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F0" w:rsidRPr="00DF75F0" w:rsidRDefault="00EA75C4" w:rsidP="00DF75F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</w:pPr>
      <w:r w:rsidRPr="00EA75C4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वर्ष</w:t>
      </w:r>
      <w:r>
        <w:rPr>
          <w:rFonts w:ascii="Times New Roman" w:eastAsia="Arial Unicode MS" w:hAnsi="Times New Roman" w:hint="cs"/>
          <w:b/>
          <w:bCs/>
          <w:sz w:val="32"/>
          <w:szCs w:val="32"/>
          <w:cs/>
          <w:lang w:bidi="hi-IN"/>
        </w:rPr>
        <w:t xml:space="preserve"> </w:t>
      </w:r>
      <w:r w:rsidR="00116CD7"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 w:rsidR="00116CD7"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20</w:t>
      </w:r>
      <w:r w:rsidR="005D73F0"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21-22</w:t>
      </w:r>
    </w:p>
    <w:p w:rsidR="00CB2675" w:rsidRDefault="00EA75C4" w:rsidP="00DF75F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 w:rsidRPr="00EA75C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bidi="hi-IN"/>
        </w:rPr>
        <w:t xml:space="preserve">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जुलाई</w:t>
      </w:r>
      <w:r w:rsidR="00DF75F0" w:rsidRPr="00EA75C4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-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नवम्बर </w:t>
      </w:r>
      <w:r w:rsidR="00AE15E0">
        <w:rPr>
          <w:rFonts w:ascii="Times New Roman" w:eastAsia="Arial Unicode MS" w:hAnsi="Times New Roman" w:cs="Times New Roman"/>
          <w:sz w:val="28"/>
          <w:szCs w:val="28"/>
          <w:lang w:bidi="hi-IN"/>
        </w:rPr>
        <w:t>20</w:t>
      </w:r>
      <w:r w:rsidR="005D73F0">
        <w:rPr>
          <w:rFonts w:ascii="Times New Roman" w:eastAsia="Arial Unicode MS" w:hAnsi="Times New Roman" w:cs="Times New Roman"/>
          <w:sz w:val="28"/>
          <w:szCs w:val="28"/>
          <w:lang w:bidi="hi-IN"/>
        </w:rPr>
        <w:t>21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</w:p>
    <w:p w:rsidR="00D77E84" w:rsidRPr="00DF75F0" w:rsidRDefault="00D77E84" w:rsidP="00DF75F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</w:p>
    <w:p w:rsidR="00DF75F0" w:rsidRPr="0003678F" w:rsidRDefault="0003678F" w:rsidP="00D77E84">
      <w:pPr>
        <w:ind w:left="-720"/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:</w:t>
      </w: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5E3F78" w:rsidRPr="005E3F78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बी.ए. हिंदी विशेष</w:t>
      </w:r>
      <w:r w:rsidR="005E3F7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6818DD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(CBCS)</w:t>
      </w:r>
    </w:p>
    <w:p w:rsidR="00DF75F0" w:rsidRPr="005E3F78" w:rsidRDefault="0003678F" w:rsidP="00D77E84">
      <w:pPr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सत्र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 w:rsidR="00A34E46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  <w:r w:rsidR="005E3F78" w:rsidRPr="005E3F78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प्रथम </w:t>
      </w:r>
    </w:p>
    <w:p w:rsidR="00DF75F0" w:rsidRPr="005E3F78" w:rsidRDefault="0003678F" w:rsidP="00D77E84">
      <w:pPr>
        <w:ind w:left="-720"/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पेपर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 w:rsidR="00A34E46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  <w:r w:rsidR="005E3F78" w:rsidRPr="005E3F78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हिंदी भाषा और </w:t>
      </w:r>
      <w:r w:rsidR="00D43D7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उसकी </w:t>
      </w:r>
      <w:r w:rsidR="005E3F78" w:rsidRPr="005E3F78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लिपि का इतिहास </w:t>
      </w:r>
    </w:p>
    <w:p w:rsidR="00B9483A" w:rsidRDefault="0003678F" w:rsidP="00B9483A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 w:rsidR="00A34E46"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 w:rsidR="00A34E46" w:rsidRPr="005E3F78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डॉ. </w:t>
      </w:r>
      <w:r w:rsidR="0052383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मंजू शर्मा </w:t>
      </w:r>
    </w:p>
    <w:p w:rsidR="005E3F78" w:rsidRPr="005E3F78" w:rsidRDefault="005E3F78" w:rsidP="00B9483A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:rsidR="0051436C" w:rsidRDefault="00B9483A" w:rsidP="0051436C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</w:p>
    <w:p w:rsidR="005E3F78" w:rsidRDefault="0051436C" w:rsidP="00707253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1 :</w:t>
      </w:r>
      <w:r w:rsidR="00ED221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हिंदी भाषा के विकास की पूर्वपीठिका </w:t>
      </w:r>
    </w:p>
    <w:p w:rsidR="00B9483A" w:rsidRDefault="005E3F78" w:rsidP="005E3F78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भारोपीय भाषा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परिवार एवं अर्थभाषाएँ (</w:t>
      </w:r>
      <w:r w:rsidR="00ED221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संस्कृत, पालि, प्राकृत, अपभ्रंश आदि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)</w:t>
      </w:r>
    </w:p>
    <w:p w:rsidR="00ED2219" w:rsidRDefault="00ED2219" w:rsidP="005E3F78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हिंदी का आरंभिक रूप </w:t>
      </w:r>
    </w:p>
    <w:p w:rsidR="00ED2219" w:rsidRDefault="00ED2219" w:rsidP="005E3F78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‘हिंदी’ शब्द का अर्थ एवं प्रयोग </w:t>
      </w:r>
    </w:p>
    <w:p w:rsidR="00ED2219" w:rsidRPr="005E3F78" w:rsidRDefault="00ED2219" w:rsidP="005E3F78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हिंदी का विकास (आदिकाल, मध्यकाल, आधुनिक</w:t>
      </w:r>
      <w:r w:rsidR="007D3651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काल ) </w:t>
      </w:r>
    </w:p>
    <w:p w:rsidR="00ED2219" w:rsidRDefault="00707253" w:rsidP="00ED2219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2: </w:t>
      </w:r>
      <w:r w:rsidR="00ED221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हिंदी भाषा का क्षेत्र एवं विस्तार </w:t>
      </w:r>
    </w:p>
    <w:p w:rsidR="00ED2219" w:rsidRDefault="00ED2219" w:rsidP="00ED2219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हिंदी भाषा : क्षेत्र एवं बोलियाँ </w:t>
      </w:r>
    </w:p>
    <w:p w:rsidR="00ED2219" w:rsidRDefault="00ED2219" w:rsidP="00ED2219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हिंदी के विविध रूप (बोलचाल की भाषा, राष्ट्रभाषा, राजभाषा)</w:t>
      </w:r>
    </w:p>
    <w:p w:rsidR="00ED2219" w:rsidRDefault="00ED2219" w:rsidP="00ED2219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हिंदी का अखिल भारतीय स्वरूप </w:t>
      </w:r>
    </w:p>
    <w:p w:rsidR="00ED2219" w:rsidRPr="00ED2219" w:rsidRDefault="00ED2219" w:rsidP="00ED2219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हिंदी का अंतर्राष्ट्रीय सन्दर्भ </w:t>
      </w:r>
    </w:p>
    <w:p w:rsidR="00B9483A" w:rsidRDefault="002E69B5" w:rsidP="00B57E2C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3 :</w:t>
      </w:r>
      <w:r w:rsidR="00B57E2C" w:rsidRPr="00F8742F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ED2219" w:rsidRPr="00ED221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लिपि का इतिहास </w:t>
      </w:r>
    </w:p>
    <w:p w:rsidR="00ED2219" w:rsidRPr="00ED2219" w:rsidRDefault="00ED2219" w:rsidP="00ED2219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ED221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भाषा और लिपि का अन्तः संबंध </w:t>
      </w:r>
    </w:p>
    <w:p w:rsidR="00ED2219" w:rsidRPr="00ED2219" w:rsidRDefault="00ED2219" w:rsidP="00ED2219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ED221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परिभाषा, स्वरुप एवं आवश्यकता </w:t>
      </w:r>
    </w:p>
    <w:p w:rsidR="00ED2219" w:rsidRPr="00ED2219" w:rsidRDefault="00ED2219" w:rsidP="00ED2219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ED221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लिपि के आरंभिक रूप (चित्रलिपि, भावलिपि, ध्वनि-लिपि) </w:t>
      </w:r>
    </w:p>
    <w:p w:rsidR="00ED2219" w:rsidRDefault="00F8742F" w:rsidP="00B57E2C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</w:t>
      </w:r>
      <w:r w:rsidRPr="00F8742F">
        <w:rPr>
          <w:rFonts w:ascii="Arial Unicode MS" w:eastAsia="Arial Unicode MS" w:hAnsi="Arial Unicode MS" w:cs="Arial Unicode MS"/>
          <w:sz w:val="28"/>
          <w:szCs w:val="28"/>
          <w:lang w:bidi="hi-IN"/>
        </w:rPr>
        <w:t>4:</w:t>
      </w:r>
      <w:r w:rsidR="00ED221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देवनागरी लिपि </w:t>
      </w:r>
    </w:p>
    <w:p w:rsidR="00F8742F" w:rsidRPr="00A649C3" w:rsidRDefault="00ED2219" w:rsidP="00ED2219">
      <w:pPr>
        <w:pStyle w:val="ListParagraph"/>
        <w:numPr>
          <w:ilvl w:val="0"/>
          <w:numId w:val="8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A649C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देवनागरी लिपि का परिचय एवं विकास </w:t>
      </w:r>
    </w:p>
    <w:p w:rsidR="00ED2219" w:rsidRPr="00A649C3" w:rsidRDefault="00ED2219" w:rsidP="00ED2219">
      <w:pPr>
        <w:pStyle w:val="ListParagraph"/>
        <w:numPr>
          <w:ilvl w:val="0"/>
          <w:numId w:val="8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A649C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lastRenderedPageBreak/>
        <w:t xml:space="preserve">देवनागरी लिपि का मानकीकरण </w:t>
      </w:r>
    </w:p>
    <w:p w:rsidR="00ED2219" w:rsidRPr="00A649C3" w:rsidRDefault="00ED2219" w:rsidP="00ED2219">
      <w:pPr>
        <w:pStyle w:val="ListParagraph"/>
        <w:numPr>
          <w:ilvl w:val="0"/>
          <w:numId w:val="8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A649C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आदर्श लिपि के गुण और देवनागरी लिपि की विशेषताएं </w:t>
      </w:r>
    </w:p>
    <w:p w:rsidR="00ED2219" w:rsidRPr="00A649C3" w:rsidRDefault="00ED2219" w:rsidP="00ED2219">
      <w:pPr>
        <w:pStyle w:val="ListParagraph"/>
        <w:numPr>
          <w:ilvl w:val="0"/>
          <w:numId w:val="8"/>
        </w:numP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</w:pPr>
      <w:r w:rsidRPr="00A649C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देवनागरी लिपि और कंप्यूटर </w:t>
      </w:r>
    </w:p>
    <w:p w:rsidR="0003678F" w:rsidRDefault="0003678F" w:rsidP="0003678F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116CD7" w:rsidRDefault="00A649C3" w:rsidP="00D77E84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इस पाठ्यक्रम का उद्देश्य हिंदी भाषा और लिपि के आरंभिक रूप से लेकर आधुनिक काल की विकास यात्रा को बताना रहा है | संविधान ने कब हिंदी को राजभाषा घोषित किया और देवनागरी लिपि में हिंदी लिपि को हिंदी की मानक लिपि मान लिया गया | हिंदी विशेष के विद्यार्थियों के लिए पाठ्यक्रम अत्यंत महत्त्वपूर्ण है हिंदी का भाषा के रूप में क्रमबद्ध विकास को इस पाठ्यक्रम के माध्यम से समझाया गया है | </w:t>
      </w:r>
    </w:p>
    <w:p w:rsidR="00116CD7" w:rsidRDefault="00116CD7" w:rsidP="00D77E84">
      <w:pPr>
        <w:ind w:left="-720"/>
        <w:rPr>
          <w:rFonts w:ascii="Arial Unicode MS" w:eastAsia="Arial Unicode MS" w:hAnsi="Arial Unicode MS" w:cs="Arial Unicode MS"/>
          <w:lang w:bidi="hi-IN"/>
        </w:rPr>
      </w:pPr>
    </w:p>
    <w:p w:rsidR="00D23EBE" w:rsidRDefault="00D23EBE" w:rsidP="00D77E84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शिक्षण समय </w:t>
      </w:r>
      <w:r w:rsidR="00116CD7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: 1</w:t>
      </w:r>
      <w:r w:rsidR="00116CD7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6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सप्ताह (</w:t>
      </w:r>
      <w:r w:rsidR="009E5C1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लगभग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)</w:t>
      </w:r>
    </w:p>
    <w:p w:rsidR="00F8742F" w:rsidRDefault="00F8742F" w:rsidP="00D77E84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</w:p>
    <w:p w:rsidR="00F8742F" w:rsidRPr="00A649C3" w:rsidRDefault="00D23EBE" w:rsidP="00D23EBE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कक्षाएं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:</w:t>
      </w:r>
      <w:r w:rsidR="00A649C3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A649C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 w:rsidR="00A649C3" w:rsidRPr="00A649C3">
        <w:rPr>
          <w:rFonts w:ascii="Arial Unicode MS" w:eastAsia="Arial Unicode MS" w:hAnsi="Arial Unicode MS" w:cs="Arial Unicode MS" w:hint="cs"/>
          <w:cs/>
          <w:lang w:bidi="hi-IN"/>
        </w:rPr>
        <w:t xml:space="preserve">समय सारणी के आधार पर इस विषय की कक्षाएं सप्ताह के पाँचों दिन नियत की गयी | कक्षा में विषय से समबन्धित सभी महत्वपूर्ण बिन्दुओं पर चर्चा हुई |विषय उपयोगी पुस्तकों के बारे में विद्यार्थियों को ज्ञान दिया  </w:t>
      </w:r>
    </w:p>
    <w:p w:rsidR="00D23EBE" w:rsidRDefault="00D23EBE" w:rsidP="00D23EBE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03678F" w:rsidRPr="00D23EBE" w:rsidRDefault="00D23EBE" w:rsidP="00D23EBE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</w:t>
      </w:r>
      <w:r w:rsidR="00EC1B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068"/>
      </w:tblGrid>
      <w:tr w:rsidR="00D23EBE" w:rsidTr="00135685">
        <w:tc>
          <w:tcPr>
            <w:tcW w:w="18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0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116CD7" w:rsidRPr="00135685" w:rsidTr="0094249A">
        <w:trPr>
          <w:trHeight w:val="793"/>
        </w:trPr>
        <w:tc>
          <w:tcPr>
            <w:tcW w:w="181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068" w:type="dxa"/>
          </w:tcPr>
          <w:p w:rsidR="007D3651" w:rsidRDefault="007D3651" w:rsidP="007D3651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भारोपीय भाषा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परिवार एवं अर्थभाषाएँ (संस्कृत, पालि, प्राकृत, अपभ्रंश आदि)</w:t>
            </w:r>
          </w:p>
          <w:p w:rsidR="00116CD7" w:rsidRPr="00135685" w:rsidRDefault="00116CD7" w:rsidP="00DF75F0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</w:p>
        </w:tc>
      </w:tr>
      <w:tr w:rsidR="00EE28B0" w:rsidRPr="00135685" w:rsidTr="00EE28B0">
        <w:trPr>
          <w:trHeight w:val="863"/>
        </w:trPr>
        <w:tc>
          <w:tcPr>
            <w:tcW w:w="1818" w:type="dxa"/>
          </w:tcPr>
          <w:p w:rsidR="00EE28B0" w:rsidRPr="00135685" w:rsidRDefault="00EE28B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7D3651" w:rsidRDefault="007D3651" w:rsidP="007D3651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हिंदी का आरंभिक रूप </w:t>
            </w:r>
          </w:p>
          <w:p w:rsidR="007D3651" w:rsidRDefault="007D3651" w:rsidP="007D3651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‘हिंदी’ शब्द का अर्थ एवं प्रयोग </w:t>
            </w:r>
          </w:p>
          <w:p w:rsidR="00EE28B0" w:rsidRPr="00135685" w:rsidRDefault="00EE28B0" w:rsidP="00DF75F0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</w:p>
        </w:tc>
      </w:tr>
      <w:tr w:rsidR="00EE28B0" w:rsidRPr="00135685" w:rsidTr="007D3651">
        <w:trPr>
          <w:trHeight w:val="1322"/>
        </w:trPr>
        <w:tc>
          <w:tcPr>
            <w:tcW w:w="1818" w:type="dxa"/>
          </w:tcPr>
          <w:p w:rsidR="00EE28B0" w:rsidRPr="00135685" w:rsidRDefault="00EE28B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7D3651" w:rsidRPr="005E3F78" w:rsidRDefault="007D3651" w:rsidP="007D3651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हिंदी का विकास (आदिकाल, मध्यकाल, आधुनिक काल ) </w:t>
            </w:r>
          </w:p>
          <w:p w:rsidR="00EE28B0" w:rsidRPr="007D3651" w:rsidRDefault="007D3651" w:rsidP="00DF75F0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हिंदी भाषा : क्षेत्र एवं बोलियाँ </w:t>
            </w:r>
          </w:p>
        </w:tc>
      </w:tr>
      <w:tr w:rsidR="00EE28B0" w:rsidRPr="00135685" w:rsidTr="00EE28B0">
        <w:trPr>
          <w:trHeight w:val="521"/>
        </w:trPr>
        <w:tc>
          <w:tcPr>
            <w:tcW w:w="1818" w:type="dxa"/>
          </w:tcPr>
          <w:p w:rsidR="00EE28B0" w:rsidRPr="002812B1" w:rsidRDefault="00EE28B0" w:rsidP="00DF75F0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7D3651" w:rsidRDefault="007D3651" w:rsidP="007D3651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हिंदी के विविध रूप (बोलचाल की भाषा, राष्ट्रभाषा, राजभाषा)</w:t>
            </w:r>
          </w:p>
          <w:p w:rsidR="007D3651" w:rsidRDefault="007D3651" w:rsidP="007D3651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हिंदी का अखिल भारतीय स्वरूप </w:t>
            </w:r>
          </w:p>
          <w:p w:rsidR="007D3651" w:rsidRPr="00ED2219" w:rsidRDefault="007D3651" w:rsidP="007D3651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lastRenderedPageBreak/>
              <w:t xml:space="preserve">हिंदी का अंतर्राष्ट्रीय सन्दर्भ </w:t>
            </w:r>
          </w:p>
          <w:p w:rsidR="00EE28B0" w:rsidRPr="00EE28B0" w:rsidRDefault="00EE28B0" w:rsidP="00DF75F0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</w:p>
        </w:tc>
      </w:tr>
      <w:tr w:rsidR="00EE28B0" w:rsidRPr="00135685" w:rsidTr="00EE28B0">
        <w:trPr>
          <w:trHeight w:val="467"/>
        </w:trPr>
        <w:tc>
          <w:tcPr>
            <w:tcW w:w="1818" w:type="dxa"/>
          </w:tcPr>
          <w:p w:rsidR="00EE28B0" w:rsidRPr="00135685" w:rsidRDefault="00EE28B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lastRenderedPageBreak/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</w:tcPr>
          <w:p w:rsidR="00EE28B0" w:rsidRPr="007D3651" w:rsidRDefault="007D3651" w:rsidP="007D3651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7D36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पुनरावृत्ति</w:t>
            </w:r>
          </w:p>
        </w:tc>
      </w:tr>
      <w:tr w:rsidR="00D23EBE" w:rsidRPr="00135685" w:rsidTr="00135685">
        <w:tc>
          <w:tcPr>
            <w:tcW w:w="1818" w:type="dxa"/>
          </w:tcPr>
          <w:p w:rsidR="00D23EBE" w:rsidRPr="00135685" w:rsidRDefault="00D23EBE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</w:tcPr>
          <w:p w:rsidR="007D3651" w:rsidRPr="007D3651" w:rsidRDefault="007D3651" w:rsidP="007D3651">
            <w:pPr>
              <w:pStyle w:val="ListParagraph"/>
              <w:numPr>
                <w:ilvl w:val="0"/>
                <w:numId w:val="9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ED2219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भाषा और लिपि का अन्तः संबंध </w:t>
            </w:r>
          </w:p>
          <w:p w:rsidR="00D23EBE" w:rsidRPr="007D3651" w:rsidRDefault="007D3651" w:rsidP="007D3651">
            <w:pPr>
              <w:pStyle w:val="ListParagraph"/>
              <w:numPr>
                <w:ilvl w:val="0"/>
                <w:numId w:val="9"/>
              </w:num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hi-IN"/>
              </w:rPr>
            </w:pPr>
            <w:r w:rsidRPr="00ED2219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परिभाषा, स्वरुप एवं आवश्यकता</w:t>
            </w:r>
          </w:p>
        </w:tc>
      </w:tr>
      <w:tr w:rsidR="00D23EBE" w:rsidRPr="00135685" w:rsidTr="00135685">
        <w:tc>
          <w:tcPr>
            <w:tcW w:w="1818" w:type="dxa"/>
          </w:tcPr>
          <w:p w:rsidR="00D23EBE" w:rsidRPr="00135685" w:rsidRDefault="00D23EBE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  <w:r w:rsidRPr="00135685"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4068" w:type="dxa"/>
          </w:tcPr>
          <w:p w:rsidR="00D23EBE" w:rsidRPr="00135685" w:rsidRDefault="007D3651" w:rsidP="007D3651">
            <w:pPr>
              <w:pStyle w:val="ListParagraph"/>
              <w:numPr>
                <w:ilvl w:val="0"/>
                <w:numId w:val="8"/>
              </w:num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 w:rsidRPr="007D36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लिपि के आरंभिक रूप (चित्रलिपि, भावलिपि, ध्वनि-लिपि)</w:t>
            </w:r>
          </w:p>
        </w:tc>
      </w:tr>
      <w:tr w:rsidR="00D23EBE" w:rsidRPr="00135685" w:rsidTr="00135685">
        <w:tc>
          <w:tcPr>
            <w:tcW w:w="18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068" w:type="dxa"/>
          </w:tcPr>
          <w:p w:rsidR="00D23EBE" w:rsidRPr="007D3651" w:rsidRDefault="007D3651" w:rsidP="007D3651">
            <w:pP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</w:pPr>
            <w:r w:rsidRPr="007D36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पुनरावृत्ति</w:t>
            </w:r>
          </w:p>
        </w:tc>
      </w:tr>
      <w:tr w:rsidR="00D23EBE" w:rsidRPr="00135685" w:rsidTr="00135685">
        <w:tc>
          <w:tcPr>
            <w:tcW w:w="18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068" w:type="dxa"/>
          </w:tcPr>
          <w:p w:rsidR="00D23EBE" w:rsidRPr="002D424D" w:rsidRDefault="007D3651" w:rsidP="002D424D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A649C3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देवनागरी लिपि का परिचय एवं विकास </w:t>
            </w:r>
          </w:p>
        </w:tc>
      </w:tr>
      <w:tr w:rsidR="00D23EBE" w:rsidRPr="00135685" w:rsidTr="00135685">
        <w:tc>
          <w:tcPr>
            <w:tcW w:w="18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068" w:type="dxa"/>
          </w:tcPr>
          <w:p w:rsidR="00D23EBE" w:rsidRPr="007D3651" w:rsidRDefault="007D3651" w:rsidP="00DF75F0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A649C3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देवनागरी लिपि का परिचय एवं विकास </w:t>
            </w:r>
          </w:p>
        </w:tc>
      </w:tr>
      <w:tr w:rsidR="00D23EBE" w:rsidRPr="00135685" w:rsidTr="00135685">
        <w:tc>
          <w:tcPr>
            <w:tcW w:w="18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068" w:type="dxa"/>
          </w:tcPr>
          <w:p w:rsidR="00D23EBE" w:rsidRPr="00135685" w:rsidRDefault="007D3651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 w:rsidRPr="007D36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पुनरावृत्ति</w:t>
            </w:r>
          </w:p>
        </w:tc>
      </w:tr>
      <w:tr w:rsidR="00D23EBE" w:rsidRPr="00135685" w:rsidTr="00135685">
        <w:tc>
          <w:tcPr>
            <w:tcW w:w="18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D23EBE" w:rsidRPr="007D3651" w:rsidRDefault="007D3651" w:rsidP="00DF75F0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A649C3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देवनागरी लिपि का मानकीकरण </w:t>
            </w:r>
          </w:p>
        </w:tc>
      </w:tr>
      <w:tr w:rsidR="00116CD7" w:rsidRPr="00135685" w:rsidTr="00135685">
        <w:tc>
          <w:tcPr>
            <w:tcW w:w="181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116CD7" w:rsidRPr="007D3651" w:rsidRDefault="007D3651" w:rsidP="00DF75F0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A649C3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आदर्श लिपि के गुण और देवनागरी लिपि की विशेषताएं </w:t>
            </w:r>
          </w:p>
        </w:tc>
      </w:tr>
      <w:tr w:rsidR="00116CD7" w:rsidRPr="00135685" w:rsidTr="00135685">
        <w:tc>
          <w:tcPr>
            <w:tcW w:w="181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116CD7" w:rsidRPr="007D3651" w:rsidRDefault="007D3651" w:rsidP="00DF75F0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7D365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पुनरावृत्ति </w:t>
            </w:r>
          </w:p>
        </w:tc>
      </w:tr>
      <w:tr w:rsidR="00116CD7" w:rsidRPr="00135685" w:rsidTr="00135685">
        <w:tc>
          <w:tcPr>
            <w:tcW w:w="181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</w:tcPr>
          <w:p w:rsidR="00116CD7" w:rsidRPr="007D3651" w:rsidRDefault="007D3651" w:rsidP="00DF75F0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A649C3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आदर्श लिपि के गुण और देवनागरी लिपि की विशेषताएं </w:t>
            </w:r>
          </w:p>
        </w:tc>
      </w:tr>
      <w:tr w:rsidR="00116CD7" w:rsidRPr="00135685" w:rsidTr="00135685">
        <w:tc>
          <w:tcPr>
            <w:tcW w:w="181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</w:tcPr>
          <w:p w:rsidR="007D3651" w:rsidRPr="00A649C3" w:rsidRDefault="007D3651" w:rsidP="007D3651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 w:rsidRPr="00A649C3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देवनागरी लिपि और कंप्यूटर </w:t>
            </w:r>
          </w:p>
          <w:p w:rsidR="00116CD7" w:rsidRPr="00135685" w:rsidRDefault="00116CD7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</w:tbl>
    <w:p w:rsidR="00DF75F0" w:rsidRPr="00135685" w:rsidRDefault="00DF75F0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D77E84" w:rsidRPr="00135685" w:rsidRDefault="00D77E84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D77E84" w:rsidRPr="00135685" w:rsidRDefault="008D0BC6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 w:rsidRPr="008D0BC6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 w:rsidR="00D77E84" w:rsidRPr="00135685"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076A4E" w:rsidRDefault="00076A4E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9E5F75">
        <w:rPr>
          <w:rFonts w:ascii="Arial Unicode MS" w:eastAsia="Arial Unicode MS" w:hAnsi="Arial Unicode MS" w:cs="Arial Unicode MS" w:hint="cs"/>
          <w:cs/>
          <w:lang w:bidi="hi-IN"/>
        </w:rPr>
        <w:t xml:space="preserve">हिंदी भाषा का इतिहास </w:t>
      </w:r>
      <w:r w:rsidR="009E5F75">
        <w:rPr>
          <w:rFonts w:ascii="Arial Unicode MS" w:eastAsia="Arial Unicode MS" w:hAnsi="Arial Unicode MS" w:cs="Arial Unicode MS"/>
          <w:cs/>
          <w:lang w:bidi="hi-IN"/>
        </w:rPr>
        <w:t>–</w:t>
      </w:r>
      <w:r w:rsidR="009E5F75">
        <w:rPr>
          <w:rFonts w:ascii="Arial Unicode MS" w:eastAsia="Arial Unicode MS" w:hAnsi="Arial Unicode MS" w:cs="Arial Unicode MS" w:hint="cs"/>
          <w:cs/>
          <w:lang w:bidi="hi-IN"/>
        </w:rPr>
        <w:t xml:space="preserve"> धीरेन्द्र वर्मा </w:t>
      </w:r>
    </w:p>
    <w:p w:rsidR="009E5F75" w:rsidRDefault="00CA4B9A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हिंदी भाषा का उद्गम और विकास- उदयनारायण तिवारी </w:t>
      </w:r>
    </w:p>
    <w:p w:rsidR="00CA4B9A" w:rsidRDefault="00CA4B9A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भाषा और समाज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रामविलास शर्मा </w:t>
      </w:r>
    </w:p>
    <w:p w:rsidR="00471CA2" w:rsidRDefault="00471CA2" w:rsidP="00471CA2">
      <w:pPr>
        <w:spacing w:after="0"/>
        <w:rPr>
          <w:rFonts w:ascii="Arial Unicode MS" w:eastAsia="Arial Unicode MS" w:hAnsi="Arial Unicode MS" w:cs="Arial Unicode MS"/>
          <w:lang w:bidi="hi-IN"/>
        </w:rPr>
      </w:pPr>
    </w:p>
    <w:p w:rsidR="00471CA2" w:rsidRDefault="00471CA2" w:rsidP="00471CA2">
      <w:pPr>
        <w:spacing w:after="0"/>
        <w:rPr>
          <w:rFonts w:ascii="Arial Unicode MS" w:eastAsia="Arial Unicode MS" w:hAnsi="Arial Unicode MS" w:cs="Arial Unicode MS"/>
          <w:lang w:bidi="hi-IN"/>
        </w:rPr>
      </w:pPr>
    </w:p>
    <w:p w:rsidR="00471CA2" w:rsidRDefault="00471CA2" w:rsidP="00471CA2">
      <w:pPr>
        <w:spacing w:after="0"/>
        <w:rPr>
          <w:rFonts w:ascii="Arial Unicode MS" w:eastAsia="Arial Unicode MS" w:hAnsi="Arial Unicode MS" w:cs="Arial Unicode MS"/>
          <w:lang w:bidi="hi-IN"/>
        </w:rPr>
      </w:pPr>
    </w:p>
    <w:p w:rsidR="00471CA2" w:rsidRDefault="00471CA2" w:rsidP="00471CA2">
      <w:pPr>
        <w:spacing w:after="0"/>
        <w:rPr>
          <w:rFonts w:ascii="Arial Unicode MS" w:eastAsia="Arial Unicode MS" w:hAnsi="Arial Unicode MS" w:cs="Arial Unicode MS"/>
          <w:lang w:bidi="hi-IN"/>
        </w:rPr>
      </w:pPr>
    </w:p>
    <w:p w:rsidR="00471CA2" w:rsidRDefault="00471CA2" w:rsidP="00471CA2">
      <w:pPr>
        <w:spacing w:after="0"/>
        <w:rPr>
          <w:rFonts w:ascii="Arial Unicode MS" w:eastAsia="Arial Unicode MS" w:hAnsi="Arial Unicode MS" w:cs="Arial Unicode MS"/>
          <w:lang w:bidi="hi-IN"/>
        </w:rPr>
      </w:pPr>
    </w:p>
    <w:p w:rsidR="00471CA2" w:rsidRDefault="00471CA2" w:rsidP="00471CA2">
      <w:pPr>
        <w:spacing w:after="0"/>
        <w:rPr>
          <w:rFonts w:ascii="Arial Unicode MS" w:eastAsia="Arial Unicode MS" w:hAnsi="Arial Unicode MS" w:cs="Arial Unicode MS"/>
          <w:lang w:bidi="hi-IN"/>
        </w:rPr>
      </w:pPr>
    </w:p>
    <w:p w:rsidR="00471CA2" w:rsidRDefault="00471CA2" w:rsidP="00471CA2">
      <w:pPr>
        <w:spacing w:after="0"/>
        <w:rPr>
          <w:rFonts w:ascii="Arial Unicode MS" w:eastAsia="Arial Unicode MS" w:hAnsi="Arial Unicode MS" w:cs="Arial Unicode MS"/>
          <w:lang w:bidi="hi-IN"/>
        </w:rPr>
      </w:pPr>
    </w:p>
    <w:p w:rsidR="00471CA2" w:rsidRDefault="00471CA2" w:rsidP="00471CA2">
      <w:pPr>
        <w:spacing w:after="0"/>
        <w:rPr>
          <w:rFonts w:ascii="Arial Unicode MS" w:eastAsia="Arial Unicode MS" w:hAnsi="Arial Unicode MS" w:cs="Arial Unicode MS"/>
          <w:lang w:bidi="hi-IN"/>
        </w:rPr>
      </w:pPr>
    </w:p>
    <w:p w:rsidR="00471CA2" w:rsidRDefault="00471CA2" w:rsidP="00471CA2">
      <w:pPr>
        <w:spacing w:after="0"/>
        <w:rPr>
          <w:rFonts w:ascii="Arial Unicode MS" w:eastAsia="Arial Unicode MS" w:hAnsi="Arial Unicode MS" w:cs="Arial Unicode MS"/>
          <w:lang w:bidi="hi-IN"/>
        </w:rPr>
      </w:pPr>
    </w:p>
    <w:p w:rsidR="00471CA2" w:rsidRPr="00DF75F0" w:rsidRDefault="00471CA2" w:rsidP="00471CA2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</w:pPr>
      <w:r w:rsidRPr="00EA75C4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वर्ष</w:t>
      </w:r>
      <w:r>
        <w:rPr>
          <w:rFonts w:ascii="Times New Roman" w:eastAsia="Arial Unicode MS" w:hAnsi="Times New Roman"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 w:rsidR="00AE15E0"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20</w:t>
      </w:r>
      <w:r w:rsidR="005D73F0"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21-22</w:t>
      </w:r>
    </w:p>
    <w:p w:rsidR="00471CA2" w:rsidRDefault="00471CA2" w:rsidP="00471CA2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 w:rsidRPr="00EA75C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bidi="hi-IN"/>
        </w:rPr>
        <w:t xml:space="preserve">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जुलाई</w:t>
      </w:r>
      <w:r w:rsidRPr="00EA75C4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-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नवम्बर </w:t>
      </w:r>
      <w:r w:rsidR="00AE15E0">
        <w:rPr>
          <w:rFonts w:ascii="Times New Roman" w:eastAsia="Arial Unicode MS" w:hAnsi="Times New Roman" w:cs="Times New Roman"/>
          <w:sz w:val="28"/>
          <w:szCs w:val="28"/>
          <w:lang w:bidi="hi-IN"/>
        </w:rPr>
        <w:t>20</w:t>
      </w:r>
      <w:r w:rsidR="005D73F0">
        <w:rPr>
          <w:rFonts w:ascii="Times New Roman" w:eastAsia="Arial Unicode MS" w:hAnsi="Times New Roman" w:cs="Times New Roman"/>
          <w:sz w:val="28"/>
          <w:szCs w:val="28"/>
          <w:lang w:bidi="hi-IN"/>
        </w:rPr>
        <w:t>21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</w:p>
    <w:p w:rsidR="00471CA2" w:rsidRPr="00471CA2" w:rsidRDefault="00471CA2" w:rsidP="00471CA2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पाठ्यक्रम </w:t>
      </w:r>
      <w:r w:rsidRPr="00471CA2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:</w:t>
      </w:r>
      <w:r w:rsidRPr="00471CA2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 हिंदी विशेष</w:t>
      </w:r>
    </w:p>
    <w:p w:rsidR="00471CA2" w:rsidRPr="00471CA2" w:rsidRDefault="00471CA2" w:rsidP="00471CA2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सत्र </w:t>
      </w:r>
      <w:r w:rsidRPr="00471CA2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: </w:t>
      </w:r>
      <w:r w:rsidRPr="00471CA2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पांचवां</w:t>
      </w:r>
    </w:p>
    <w:p w:rsidR="00471CA2" w:rsidRPr="00471CA2" w:rsidRDefault="00471CA2" w:rsidP="00471CA2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पेपर </w:t>
      </w:r>
      <w:r w:rsidRPr="00471CA2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: </w:t>
      </w:r>
      <w:r w:rsidRPr="00471CA2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हिंदी नाटक</w:t>
      </w:r>
      <w:r w:rsidRPr="00471CA2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/</w:t>
      </w:r>
      <w:r w:rsidRPr="00471CA2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एकांकी</w:t>
      </w:r>
    </w:p>
    <w:p w:rsidR="00471CA2" w:rsidRPr="00471CA2" w:rsidRDefault="00471CA2" w:rsidP="00471CA2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शिक्षक</w:t>
      </w:r>
      <w:r w:rsidRPr="00471CA2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:</w:t>
      </w:r>
      <w:r w:rsidRPr="00471CA2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Pr="00471CA2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डॉ.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मंजू </w:t>
      </w:r>
      <w:r w:rsidRPr="00471CA2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 शर्मा</w:t>
      </w:r>
    </w:p>
    <w:p w:rsidR="00471CA2" w:rsidRPr="00471CA2" w:rsidRDefault="00471CA2" w:rsidP="00471CA2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पाठ्यक्रम</w:t>
      </w:r>
      <w:r w:rsidRPr="00471CA2"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 xml:space="preserve"> :</w:t>
      </w:r>
      <w:r w:rsidRPr="00471CA2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हिंदी विशेष</w:t>
      </w:r>
    </w:p>
    <w:p w:rsidR="00471CA2" w:rsidRPr="00471CA2" w:rsidRDefault="00471CA2" w:rsidP="00471CA2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इकाई 1 : भारत दुर्दशा</w:t>
      </w:r>
      <w:r w:rsidRPr="00471CA2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>-</w:t>
      </w:r>
      <w:r w:rsidRPr="00471CA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भारतेन्दु</w:t>
      </w:r>
    </w:p>
    <w:p w:rsidR="00471CA2" w:rsidRPr="00471CA2" w:rsidRDefault="00471CA2" w:rsidP="00471CA2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इकाई 2: ध्रुवस्वामिनी</w:t>
      </w:r>
      <w:r w:rsidRPr="00471CA2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>-</w:t>
      </w:r>
      <w:r w:rsidRPr="00471CA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जयशंकर प्रसाद</w:t>
      </w:r>
    </w:p>
    <w:p w:rsidR="00471CA2" w:rsidRPr="00471CA2" w:rsidRDefault="00471CA2" w:rsidP="00471CA2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इकाई 3 : बकरी</w:t>
      </w:r>
      <w:r w:rsidRPr="00471CA2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>-</w:t>
      </w:r>
      <w:r w:rsidRPr="00471CA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सर्वेश्वर दयाल सक्सेना</w:t>
      </w:r>
    </w:p>
    <w:p w:rsidR="00471CA2" w:rsidRPr="00471CA2" w:rsidRDefault="00471CA2" w:rsidP="00471CA2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 xml:space="preserve">इकाई </w:t>
      </w:r>
      <w:r w:rsidRPr="00471CA2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 xml:space="preserve">4: </w:t>
      </w:r>
      <w:r w:rsidRPr="00471CA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दीपदान</w:t>
      </w:r>
      <w:r w:rsidRPr="00471CA2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>-</w:t>
      </w:r>
      <w:r w:rsidRPr="00471CA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रामकुमार वर्मा</w:t>
      </w:r>
    </w:p>
    <w:p w:rsidR="00471CA2" w:rsidRPr="00471CA2" w:rsidRDefault="00471CA2" w:rsidP="00471CA2">
      <w:pPr>
        <w:ind w:left="-720"/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 xml:space="preserve">        </w:t>
      </w:r>
      <w:r w:rsidRPr="00471CA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स्ट्राइक</w:t>
      </w:r>
      <w:r w:rsidRPr="00471CA2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>-</w:t>
      </w:r>
      <w:r w:rsidRPr="00471CA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भुवनेश्वर</w:t>
      </w:r>
    </w:p>
    <w:p w:rsidR="00471CA2" w:rsidRPr="00471CA2" w:rsidRDefault="00471CA2" w:rsidP="00471CA2">
      <w:pPr>
        <w:ind w:left="-720" w:firstLineChars="200" w:firstLine="480"/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सूखी डाली</w:t>
      </w:r>
      <w:r w:rsidRPr="00471CA2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>-</w:t>
      </w:r>
      <w:r w:rsidRPr="00471CA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उपेंद्रनाथ अश्क</w:t>
      </w:r>
    </w:p>
    <w:p w:rsidR="00471CA2" w:rsidRPr="00471CA2" w:rsidRDefault="00471CA2" w:rsidP="00471CA2">
      <w:pPr>
        <w:ind w:left="-720" w:firstLineChars="200" w:firstLine="480"/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तीन अपाहिज</w:t>
      </w:r>
      <w:r w:rsidRPr="00471CA2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>-</w:t>
      </w:r>
      <w:r w:rsidRPr="00471CA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विपिन कुमार अग्रवाल</w:t>
      </w:r>
    </w:p>
    <w:p w:rsidR="00471CA2" w:rsidRPr="00471CA2" w:rsidRDefault="00471CA2" w:rsidP="00471CA2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bidi="hi-IN"/>
        </w:rPr>
        <w:t xml:space="preserve">पाठ्यक्रम विवरण </w:t>
      </w:r>
      <w:r w:rsidRPr="00471CA2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bidi="hi-IN"/>
        </w:rPr>
        <w:t>:</w:t>
      </w:r>
    </w:p>
    <w:p w:rsidR="00471CA2" w:rsidRPr="00471CA2" w:rsidRDefault="00471CA2" w:rsidP="00471CA2">
      <w:pPr>
        <w:pStyle w:val="ListParagraph"/>
        <w:numPr>
          <w:ilvl w:val="0"/>
          <w:numId w:val="12"/>
        </w:num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bidi="hi-IN"/>
        </w:rPr>
        <w:t>आधुनिक हिंदी नाटक और एकांकी के उद्भव और विकास की जानकारी देना।</w:t>
      </w:r>
    </w:p>
    <w:p w:rsidR="00471CA2" w:rsidRPr="00471CA2" w:rsidRDefault="00471CA2" w:rsidP="00471CA2">
      <w:pPr>
        <w:pStyle w:val="ListParagraph"/>
        <w:numPr>
          <w:ilvl w:val="0"/>
          <w:numId w:val="12"/>
        </w:num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bidi="hi-IN"/>
        </w:rPr>
        <w:t>नाट्य विधा की प्रकृति और संरचना की समझ विकसित करना।</w:t>
      </w:r>
    </w:p>
    <w:p w:rsidR="00471CA2" w:rsidRPr="00471CA2" w:rsidRDefault="00471CA2" w:rsidP="00471CA2">
      <w:pPr>
        <w:pStyle w:val="ListParagraph"/>
        <w:numPr>
          <w:ilvl w:val="0"/>
          <w:numId w:val="12"/>
        </w:num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bidi="hi-IN"/>
        </w:rPr>
        <w:t>पाठ्यक्रम में निर्धारित नाटकों और एकांकियों के माध्यम से जीवन और समाज के विभिन्न मुद्दों की समझ और सुचिंतित दिशा को खोजने का प्रयास करना।</w:t>
      </w:r>
    </w:p>
    <w:p w:rsidR="00471CA2" w:rsidRPr="00471CA2" w:rsidRDefault="00471CA2" w:rsidP="00471CA2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bidi="hi-IN"/>
        </w:rPr>
        <w:t>शिक्षण समय  : 1</w:t>
      </w:r>
      <w:r w:rsidRPr="00471CA2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bidi="hi-IN"/>
        </w:rPr>
        <w:t xml:space="preserve">6 </w:t>
      </w:r>
      <w:r w:rsidRPr="00471CA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सप्ताह (लगभग )</w:t>
      </w:r>
    </w:p>
    <w:p w:rsidR="00471CA2" w:rsidRPr="00471CA2" w:rsidRDefault="00471CA2" w:rsidP="00471CA2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</w:p>
    <w:p w:rsidR="00471CA2" w:rsidRPr="00471CA2" w:rsidRDefault="00471CA2" w:rsidP="00471CA2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bidi="hi-IN"/>
        </w:rPr>
        <w:lastRenderedPageBreak/>
        <w:t>कक्षाएं : हिंदी विशेष</w:t>
      </w:r>
    </w:p>
    <w:p w:rsidR="00471CA2" w:rsidRPr="00471CA2" w:rsidRDefault="00471CA2" w:rsidP="00471CA2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bidi="hi-IN"/>
        </w:rPr>
        <w:t xml:space="preserve"> </w:t>
      </w:r>
    </w:p>
    <w:p w:rsidR="00471CA2" w:rsidRPr="00471CA2" w:rsidRDefault="00471CA2" w:rsidP="00471CA2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bidi="hi-IN"/>
        </w:rPr>
        <w:t xml:space="preserve">इकाई अनुसार पाठ्यक्रम 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068"/>
      </w:tblGrid>
      <w:tr w:rsidR="00471CA2" w:rsidRPr="00471CA2" w:rsidTr="00471CA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bidi="hi-IN"/>
              </w:rPr>
              <w:t>सप्ताह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bidi="hi-IN"/>
              </w:rPr>
              <w:t xml:space="preserve">विषय </w:t>
            </w:r>
          </w:p>
        </w:tc>
      </w:tr>
      <w:tr w:rsidR="00471CA2" w:rsidRPr="00471CA2" w:rsidTr="00471CA2">
        <w:trPr>
          <w:trHeight w:val="79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 xml:space="preserve">भारत दुर्दशा </w:t>
            </w:r>
          </w:p>
        </w:tc>
      </w:tr>
      <w:tr w:rsidR="00471CA2" w:rsidRPr="00471CA2" w:rsidTr="00471CA2">
        <w:trPr>
          <w:trHeight w:val="86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 xml:space="preserve">सप्ताह </w:t>
            </w: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भारत दुर्दशा</w:t>
            </w:r>
          </w:p>
        </w:tc>
      </w:tr>
      <w:tr w:rsidR="00471CA2" w:rsidRPr="00471CA2" w:rsidTr="00471CA2">
        <w:trPr>
          <w:trHeight w:val="61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 xml:space="preserve">सप्ताह </w:t>
            </w: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भारत दुर्दशा</w:t>
            </w:r>
          </w:p>
        </w:tc>
      </w:tr>
      <w:tr w:rsidR="00471CA2" w:rsidRPr="00471CA2" w:rsidTr="00471CA2">
        <w:trPr>
          <w:trHeight w:val="5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 xml:space="preserve">सप्ताह </w:t>
            </w: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ध्रुवस्वामिनी</w:t>
            </w:r>
          </w:p>
        </w:tc>
      </w:tr>
      <w:tr w:rsidR="00471CA2" w:rsidRPr="00471CA2" w:rsidTr="00471CA2">
        <w:trPr>
          <w:trHeight w:val="46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 xml:space="preserve">सप्ताह </w:t>
            </w: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ध्रुवस्वामिनी</w:t>
            </w:r>
          </w:p>
        </w:tc>
      </w:tr>
      <w:tr w:rsidR="00471CA2" w:rsidRPr="00471CA2" w:rsidTr="00471CA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 xml:space="preserve">सप्ताह </w:t>
            </w: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>ध्रुवस्वामिनी</w:t>
            </w:r>
          </w:p>
        </w:tc>
      </w:tr>
      <w:tr w:rsidR="00471CA2" w:rsidRPr="00471CA2" w:rsidTr="00471CA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 xml:space="preserve">सप्ताह </w:t>
            </w: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7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बकरी</w:t>
            </w:r>
          </w:p>
        </w:tc>
      </w:tr>
      <w:tr w:rsidR="00471CA2" w:rsidRPr="00471CA2" w:rsidTr="00471CA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 xml:space="preserve">सप्ताह </w:t>
            </w: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बकरी</w:t>
            </w:r>
          </w:p>
        </w:tc>
      </w:tr>
      <w:tr w:rsidR="00471CA2" w:rsidRPr="00471CA2" w:rsidTr="00471CA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 xml:space="preserve">सप्ताह </w:t>
            </w: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बकरी</w:t>
            </w:r>
          </w:p>
        </w:tc>
      </w:tr>
      <w:tr w:rsidR="00471CA2" w:rsidRPr="00471CA2" w:rsidTr="00471CA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सप्ताह 1</w:t>
            </w: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सामूहिक चर्चा पाठ्यक्रम पर आधारित</w:t>
            </w:r>
          </w:p>
        </w:tc>
      </w:tr>
      <w:tr w:rsidR="00471CA2" w:rsidRPr="00471CA2" w:rsidTr="00471CA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सप्ताह 1</w:t>
            </w: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दीपदान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-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रामकुमार वर्मा</w:t>
            </w:r>
          </w:p>
        </w:tc>
      </w:tr>
      <w:tr w:rsidR="00471CA2" w:rsidRPr="00471CA2" w:rsidTr="00471CA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सप्ताह 1</w:t>
            </w: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स्ट्राइक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FB254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–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भुवनेश्वर</w:t>
            </w:r>
          </w:p>
        </w:tc>
      </w:tr>
      <w:tr w:rsidR="00471CA2" w:rsidRPr="00471CA2" w:rsidTr="00471CA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सप्ताह 1</w:t>
            </w: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सूखी डाली 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-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उपेंद्रनाथ अश्क</w:t>
            </w:r>
          </w:p>
        </w:tc>
      </w:tr>
      <w:tr w:rsidR="00471CA2" w:rsidRPr="00471CA2" w:rsidTr="00471CA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सप्ताह 1</w:t>
            </w: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तीन अपाहिज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- 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विपिन कुमार अग्रवाल</w:t>
            </w:r>
          </w:p>
        </w:tc>
      </w:tr>
      <w:tr w:rsidR="00471CA2" w:rsidRPr="00471CA2" w:rsidTr="00471CA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सप्ताह 1</w:t>
            </w: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सामूहिक चर्चा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(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पाठ्यक्रम पर आधारित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)</w:t>
            </w:r>
          </w:p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विशेष व्याख्यान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(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सभी लेखकों से संबंधित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)</w:t>
            </w:r>
          </w:p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पाठ्यक्रम से संबंधित विद्यार्थियों की समस्याओं का हल</w:t>
            </w:r>
          </w:p>
        </w:tc>
      </w:tr>
      <w:tr w:rsidR="00471CA2" w:rsidRPr="00471CA2" w:rsidTr="00471CA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सप्ताह 1</w:t>
            </w:r>
            <w:r w:rsidRPr="00471CA2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आंतरिक मूल्यांकन संबंधी गतिविधियां</w:t>
            </w:r>
          </w:p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कक्षा परीक्षा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(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टेस्ट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)</w:t>
            </w:r>
          </w:p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परियोजना कार्य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(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असाइनमेंट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)</w:t>
            </w:r>
          </w:p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पाठ्यक्रम से संबंधित नाट्य प्रस्तुति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(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प्रेजेंटेशन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)</w:t>
            </w:r>
          </w:p>
          <w:p w:rsidR="00471CA2" w:rsidRPr="00471CA2" w:rsidRDefault="00471CA2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25 </w:t>
            </w:r>
            <w:r w:rsidRPr="00471CA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अंक</w:t>
            </w:r>
          </w:p>
        </w:tc>
      </w:tr>
    </w:tbl>
    <w:p w:rsidR="00471CA2" w:rsidRPr="00471CA2" w:rsidRDefault="00471CA2" w:rsidP="00471CA2">
      <w:p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471CA2" w:rsidRPr="00471CA2" w:rsidRDefault="00471CA2" w:rsidP="00471CA2">
      <w:p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471CA2" w:rsidRPr="00471CA2" w:rsidRDefault="00471CA2" w:rsidP="00471CA2">
      <w:p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lastRenderedPageBreak/>
        <w:t xml:space="preserve">सम्बंधित पुस्तकें </w:t>
      </w:r>
      <w:r w:rsidRPr="00471CA2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:</w:t>
      </w:r>
    </w:p>
    <w:p w:rsidR="00471CA2" w:rsidRPr="00471CA2" w:rsidRDefault="00471CA2" w:rsidP="00471CA2">
      <w:pPr>
        <w:pStyle w:val="ListParagraph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 xml:space="preserve"> नाटककार भारतेंदु की रंग परिकल्पना</w:t>
      </w:r>
      <w:r w:rsidRPr="00471CA2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>-</w:t>
      </w:r>
      <w:r w:rsidRPr="00471CA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सत्येन्द्र तनेजा</w:t>
      </w:r>
    </w:p>
    <w:p w:rsidR="00471CA2" w:rsidRPr="00471CA2" w:rsidRDefault="00471CA2" w:rsidP="00471CA2">
      <w:pPr>
        <w:pStyle w:val="ListParagraph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आधुनिक हिंदी नाटक और रंगमंच</w:t>
      </w:r>
      <w:r w:rsidRPr="00471CA2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 xml:space="preserve"> -</w:t>
      </w:r>
      <w:r w:rsidRPr="00471CA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संपादक नेमीचंद्र जैन</w:t>
      </w:r>
    </w:p>
    <w:p w:rsidR="00471CA2" w:rsidRPr="00471CA2" w:rsidRDefault="00471CA2" w:rsidP="00471CA2">
      <w:pPr>
        <w:pStyle w:val="ListParagraph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हिंदी एकांकी की शिल्प विधि का विकास</w:t>
      </w:r>
      <w:r w:rsidRPr="00471CA2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 xml:space="preserve"> -</w:t>
      </w:r>
      <w:r w:rsidRPr="00471CA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सिद्धनाथ कुमार</w:t>
      </w:r>
    </w:p>
    <w:p w:rsidR="00471CA2" w:rsidRPr="00471CA2" w:rsidRDefault="00471CA2" w:rsidP="00471CA2">
      <w:pPr>
        <w:pStyle w:val="ListParagraph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नाटक</w:t>
      </w:r>
      <w:r w:rsidRPr="00471CA2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 xml:space="preserve"> :</w:t>
      </w:r>
      <w:r w:rsidRPr="00471CA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उद्भव और विकास</w:t>
      </w:r>
      <w:r w:rsidRPr="00471CA2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 xml:space="preserve"> -</w:t>
      </w:r>
      <w:r w:rsidRPr="00471CA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दशरथ ओझा</w:t>
      </w:r>
    </w:p>
    <w:p w:rsidR="00471CA2" w:rsidRPr="00471CA2" w:rsidRDefault="00471CA2" w:rsidP="00471CA2">
      <w:pPr>
        <w:pStyle w:val="ListParagraph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हिंदी के प्रतीक नाटक</w:t>
      </w:r>
      <w:r w:rsidRPr="00471CA2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 xml:space="preserve"> -</w:t>
      </w:r>
      <w:r w:rsidRPr="00471CA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रमेश गौतम</w:t>
      </w:r>
    </w:p>
    <w:p w:rsidR="00471CA2" w:rsidRPr="00471CA2" w:rsidRDefault="00471CA2" w:rsidP="00471CA2">
      <w:pPr>
        <w:pStyle w:val="ListParagraph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हिंदी नाटकों में विद्रोह की परंपरा</w:t>
      </w:r>
      <w:r w:rsidRPr="00471CA2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 xml:space="preserve"> -</w:t>
      </w:r>
      <w:r w:rsidRPr="00471CA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किरण चंद शर्मा</w:t>
      </w:r>
    </w:p>
    <w:p w:rsidR="00471CA2" w:rsidRPr="00471CA2" w:rsidRDefault="00471CA2" w:rsidP="00471CA2">
      <w:pPr>
        <w:pStyle w:val="ListParagraph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जयशंकर प्रसाद</w:t>
      </w:r>
      <w:r w:rsidRPr="00471CA2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 xml:space="preserve"> :</w:t>
      </w:r>
      <w:r w:rsidRPr="00471CA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एक पुनर्मूल्यांकन</w:t>
      </w:r>
      <w:r w:rsidRPr="00471CA2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 xml:space="preserve"> -</w:t>
      </w:r>
      <w:r w:rsidRPr="00471CA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विनोद शाही</w:t>
      </w:r>
    </w:p>
    <w:p w:rsidR="00471CA2" w:rsidRPr="00471CA2" w:rsidRDefault="00471CA2" w:rsidP="00471CA2">
      <w:pPr>
        <w:pStyle w:val="ListParagraph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471CA2"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प्रसाद के नाटक</w:t>
      </w:r>
      <w:r w:rsidRPr="00471CA2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 xml:space="preserve"> :</w:t>
      </w:r>
      <w:r w:rsidRPr="00471CA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स्वरूप और संरचना</w:t>
      </w:r>
      <w:r w:rsidRPr="00471CA2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 xml:space="preserve"> -</w:t>
      </w:r>
      <w:r w:rsidRPr="00471CA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गोविंद चातक</w:t>
      </w:r>
    </w:p>
    <w:p w:rsidR="00471CA2" w:rsidRPr="00471CA2" w:rsidRDefault="00471CA2" w:rsidP="00471CA2">
      <w:p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bookmarkStart w:id="0" w:name="_GoBack"/>
      <w:bookmarkEnd w:id="0"/>
    </w:p>
    <w:sectPr w:rsidR="00471CA2" w:rsidRPr="00471CA2" w:rsidSect="00DF75F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AD1"/>
    <w:multiLevelType w:val="hybridMultilevel"/>
    <w:tmpl w:val="C0CE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6A0B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1EC47491"/>
    <w:multiLevelType w:val="hybridMultilevel"/>
    <w:tmpl w:val="63482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0B33F0"/>
    <w:multiLevelType w:val="hybridMultilevel"/>
    <w:tmpl w:val="8E249B5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62E7820"/>
    <w:multiLevelType w:val="hybridMultilevel"/>
    <w:tmpl w:val="DDA6C002"/>
    <w:lvl w:ilvl="0" w:tplc="914A70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742AAE"/>
    <w:multiLevelType w:val="hybridMultilevel"/>
    <w:tmpl w:val="31284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F47547"/>
    <w:multiLevelType w:val="hybridMultilevel"/>
    <w:tmpl w:val="F2902B02"/>
    <w:lvl w:ilvl="0" w:tplc="914A70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639D2"/>
    <w:multiLevelType w:val="hybridMultilevel"/>
    <w:tmpl w:val="FEA2252E"/>
    <w:lvl w:ilvl="0" w:tplc="914A70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C3980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7B117E5F"/>
    <w:multiLevelType w:val="hybridMultilevel"/>
    <w:tmpl w:val="914226BC"/>
    <w:lvl w:ilvl="0" w:tplc="914A7038">
      <w:start w:val="1"/>
      <w:numFmt w:val="bullet"/>
      <w:lvlText w:val=""/>
      <w:lvlJc w:val="left"/>
      <w:pPr>
        <w:ind w:left="-278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</w:abstractNum>
  <w:abstractNum w:abstractNumId="10">
    <w:nsid w:val="7D4A663C"/>
    <w:multiLevelType w:val="hybridMultilevel"/>
    <w:tmpl w:val="A4248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14"/>
    <w:rsid w:val="0003678F"/>
    <w:rsid w:val="00076A4E"/>
    <w:rsid w:val="00116CD7"/>
    <w:rsid w:val="00135685"/>
    <w:rsid w:val="002812B1"/>
    <w:rsid w:val="002D424D"/>
    <w:rsid w:val="002E69B5"/>
    <w:rsid w:val="00305907"/>
    <w:rsid w:val="00471CA2"/>
    <w:rsid w:val="0051436C"/>
    <w:rsid w:val="0052383F"/>
    <w:rsid w:val="005D73F0"/>
    <w:rsid w:val="005E3F78"/>
    <w:rsid w:val="006818DD"/>
    <w:rsid w:val="00707253"/>
    <w:rsid w:val="007D3651"/>
    <w:rsid w:val="0085001A"/>
    <w:rsid w:val="008B7F14"/>
    <w:rsid w:val="008D0BC6"/>
    <w:rsid w:val="009E5C1E"/>
    <w:rsid w:val="009E5F75"/>
    <w:rsid w:val="009F105E"/>
    <w:rsid w:val="00A34E46"/>
    <w:rsid w:val="00A3637B"/>
    <w:rsid w:val="00A649C3"/>
    <w:rsid w:val="00AD113F"/>
    <w:rsid w:val="00AE15E0"/>
    <w:rsid w:val="00B57E2C"/>
    <w:rsid w:val="00B9483A"/>
    <w:rsid w:val="00BF5388"/>
    <w:rsid w:val="00CA4B9A"/>
    <w:rsid w:val="00CB2675"/>
    <w:rsid w:val="00D23EBE"/>
    <w:rsid w:val="00D43D75"/>
    <w:rsid w:val="00D77E84"/>
    <w:rsid w:val="00DF75F0"/>
    <w:rsid w:val="00E2135C"/>
    <w:rsid w:val="00E473EB"/>
    <w:rsid w:val="00EA75C4"/>
    <w:rsid w:val="00EC1B05"/>
    <w:rsid w:val="00ED2219"/>
    <w:rsid w:val="00EE28B0"/>
    <w:rsid w:val="00F8742F"/>
    <w:rsid w:val="00FB2548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hindi</cp:lastModifiedBy>
  <cp:revision>3</cp:revision>
  <cp:lastPrinted>2021-06-12T12:35:00Z</cp:lastPrinted>
  <dcterms:created xsi:type="dcterms:W3CDTF">2022-12-08T12:24:00Z</dcterms:created>
  <dcterms:modified xsi:type="dcterms:W3CDTF">2022-12-08T13:26:00Z</dcterms:modified>
</cp:coreProperties>
</file>