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175" w:rsidRDefault="001300BF" w:rsidP="00A37F9F">
      <w:pPr>
        <w:spacing w:after="0"/>
        <w:jc w:val="center"/>
        <w:rPr>
          <w:rFonts w:ascii="Times New Roman" w:hAnsi="Times New Roman" w:cs="Times New Roman"/>
          <w:sz w:val="24"/>
          <w:szCs w:val="24"/>
        </w:rPr>
      </w:pPr>
      <w:r w:rsidRPr="001300BF">
        <w:rPr>
          <w:rFonts w:ascii="Times New Roman" w:hAnsi="Times New Roman" w:cs="Times New Roman"/>
          <w:sz w:val="24"/>
          <w:szCs w:val="24"/>
        </w:rPr>
        <w:t>Lesson Plan (1 June 2021-31 Aug 2022)</w:t>
      </w:r>
      <w:r w:rsidR="00A37F9F" w:rsidRPr="00A37F9F">
        <w:rPr>
          <w:rFonts w:ascii="Times New Roman" w:hAnsi="Times New Roman" w:cs="Times New Roman"/>
          <w:sz w:val="24"/>
          <w:szCs w:val="24"/>
        </w:rPr>
        <w:t xml:space="preserve"> </w:t>
      </w:r>
    </w:p>
    <w:p w:rsidR="00A37F9F" w:rsidRDefault="00A37F9F" w:rsidP="00A37F9F">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t>Dr.Anavisha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Banerjee</w:t>
      </w:r>
      <w:proofErr w:type="spellEnd"/>
    </w:p>
    <w:p w:rsidR="00A37F9F" w:rsidRDefault="00A37F9F" w:rsidP="00A37F9F">
      <w:pPr>
        <w:spacing w:after="0"/>
        <w:jc w:val="center"/>
        <w:rPr>
          <w:rFonts w:ascii="Times New Roman" w:hAnsi="Times New Roman" w:cs="Times New Roman"/>
          <w:sz w:val="24"/>
          <w:szCs w:val="24"/>
        </w:rPr>
      </w:pPr>
      <w:r>
        <w:rPr>
          <w:rFonts w:ascii="Times New Roman" w:hAnsi="Times New Roman" w:cs="Times New Roman"/>
          <w:sz w:val="24"/>
          <w:szCs w:val="24"/>
        </w:rPr>
        <w:t>Assistant Professor</w:t>
      </w:r>
    </w:p>
    <w:p w:rsidR="00A37F9F" w:rsidRDefault="00A37F9F" w:rsidP="00A37F9F">
      <w:pPr>
        <w:spacing w:after="0"/>
        <w:jc w:val="center"/>
        <w:rPr>
          <w:rFonts w:ascii="Times New Roman" w:hAnsi="Times New Roman" w:cs="Times New Roman"/>
          <w:sz w:val="24"/>
          <w:szCs w:val="24"/>
        </w:rPr>
      </w:pPr>
      <w:r>
        <w:rPr>
          <w:rFonts w:ascii="Times New Roman" w:hAnsi="Times New Roman" w:cs="Times New Roman"/>
          <w:sz w:val="24"/>
          <w:szCs w:val="24"/>
        </w:rPr>
        <w:t>Department of English</w:t>
      </w:r>
    </w:p>
    <w:p w:rsidR="00D9031D" w:rsidRDefault="00A37F9F" w:rsidP="00A37F9F">
      <w:pPr>
        <w:jc w:val="center"/>
        <w:rPr>
          <w:rFonts w:ascii="Times New Roman" w:hAnsi="Times New Roman" w:cs="Times New Roman"/>
          <w:sz w:val="24"/>
          <w:szCs w:val="24"/>
        </w:rPr>
      </w:pPr>
      <w:proofErr w:type="spellStart"/>
      <w:r>
        <w:rPr>
          <w:rFonts w:ascii="Times New Roman" w:hAnsi="Times New Roman" w:cs="Times New Roman"/>
          <w:sz w:val="24"/>
          <w:szCs w:val="24"/>
        </w:rPr>
        <w:t>Bharati</w:t>
      </w:r>
      <w:proofErr w:type="spellEnd"/>
      <w:r>
        <w:rPr>
          <w:rFonts w:ascii="Times New Roman" w:hAnsi="Times New Roman" w:cs="Times New Roman"/>
          <w:sz w:val="24"/>
          <w:szCs w:val="24"/>
        </w:rPr>
        <w:t xml:space="preserve"> College</w:t>
      </w:r>
    </w:p>
    <w:p w:rsidR="00A37F9F" w:rsidRDefault="00A37F9F" w:rsidP="0043755E">
      <w:pPr>
        <w:rPr>
          <w:rFonts w:ascii="Times New Roman" w:hAnsi="Times New Roman" w:cs="Times New Roman"/>
          <w:sz w:val="24"/>
          <w:szCs w:val="24"/>
        </w:rPr>
      </w:pPr>
    </w:p>
    <w:p w:rsidR="00A37F9F" w:rsidRDefault="00A37F9F" w:rsidP="00A37F9F">
      <w:pPr>
        <w:rPr>
          <w:rFonts w:ascii="Times New Roman" w:hAnsi="Times New Roman" w:cs="Times New Roman"/>
          <w:sz w:val="24"/>
          <w:szCs w:val="24"/>
        </w:rPr>
      </w:pPr>
      <w:r>
        <w:rPr>
          <w:rFonts w:ascii="Times New Roman" w:hAnsi="Times New Roman" w:cs="Times New Roman"/>
          <w:b/>
          <w:sz w:val="24"/>
          <w:szCs w:val="24"/>
        </w:rPr>
        <w:t>Paper/</w:t>
      </w:r>
      <w:r w:rsidRPr="00BD0D1B">
        <w:rPr>
          <w:rFonts w:ascii="Times New Roman" w:hAnsi="Times New Roman" w:cs="Times New Roman"/>
          <w:b/>
          <w:sz w:val="24"/>
          <w:szCs w:val="24"/>
        </w:rPr>
        <w:t>Course name</w:t>
      </w:r>
      <w:r>
        <w:rPr>
          <w:rFonts w:ascii="Times New Roman" w:hAnsi="Times New Roman" w:cs="Times New Roman"/>
          <w:sz w:val="24"/>
          <w:szCs w:val="24"/>
        </w:rPr>
        <w:t xml:space="preserve">: AECC English (Ability Enhancement Compulsory Course) (under LOCF), </w:t>
      </w:r>
    </w:p>
    <w:p w:rsidR="00A37F9F" w:rsidRDefault="00A37F9F" w:rsidP="00A37F9F">
      <w:pPr>
        <w:rPr>
          <w:rFonts w:ascii="Times New Roman" w:hAnsi="Times New Roman" w:cs="Times New Roman"/>
          <w:sz w:val="24"/>
          <w:szCs w:val="24"/>
        </w:rPr>
      </w:pPr>
      <w:r>
        <w:rPr>
          <w:rFonts w:ascii="Times New Roman" w:hAnsi="Times New Roman" w:cs="Times New Roman"/>
          <w:b/>
          <w:sz w:val="24"/>
          <w:szCs w:val="24"/>
        </w:rPr>
        <w:t>Semester</w:t>
      </w:r>
      <w:r w:rsidRPr="001565F1">
        <w:rPr>
          <w:rFonts w:ascii="Times New Roman" w:hAnsi="Times New Roman" w:cs="Times New Roman"/>
          <w:b/>
          <w:sz w:val="24"/>
          <w:szCs w:val="24"/>
        </w:rPr>
        <w:t>:</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Sem</w:t>
      </w:r>
      <w:proofErr w:type="spellEnd"/>
      <w:proofErr w:type="gramEnd"/>
      <w:r>
        <w:rPr>
          <w:rFonts w:ascii="Times New Roman" w:hAnsi="Times New Roman" w:cs="Times New Roman"/>
          <w:sz w:val="24"/>
          <w:szCs w:val="24"/>
        </w:rPr>
        <w:t xml:space="preserve"> II (B.Com </w:t>
      </w:r>
      <w:proofErr w:type="spellStart"/>
      <w:r>
        <w:rPr>
          <w:rFonts w:ascii="Times New Roman" w:hAnsi="Times New Roman" w:cs="Times New Roman"/>
          <w:sz w:val="24"/>
          <w:szCs w:val="24"/>
        </w:rPr>
        <w:t>hons</w:t>
      </w:r>
      <w:proofErr w:type="spellEnd"/>
      <w:r>
        <w:rPr>
          <w:rFonts w:ascii="Times New Roman" w:hAnsi="Times New Roman" w:cs="Times New Roman"/>
          <w:sz w:val="24"/>
          <w:szCs w:val="24"/>
        </w:rPr>
        <w:t>)</w:t>
      </w:r>
    </w:p>
    <w:p w:rsidR="00A37F9F" w:rsidRDefault="00A37F9F" w:rsidP="00A37F9F">
      <w:pPr>
        <w:rPr>
          <w:rFonts w:ascii="Times New Roman" w:hAnsi="Times New Roman" w:cs="Times New Roman"/>
          <w:sz w:val="24"/>
          <w:szCs w:val="24"/>
        </w:rPr>
      </w:pPr>
      <w:r w:rsidRPr="00323957">
        <w:rPr>
          <w:rFonts w:ascii="Times New Roman" w:hAnsi="Times New Roman" w:cs="Times New Roman"/>
          <w:b/>
          <w:sz w:val="24"/>
          <w:szCs w:val="24"/>
        </w:rPr>
        <w:t>Session</w:t>
      </w:r>
      <w:r>
        <w:rPr>
          <w:rFonts w:ascii="Times New Roman" w:hAnsi="Times New Roman" w:cs="Times New Roman"/>
          <w:sz w:val="24"/>
          <w:szCs w:val="24"/>
        </w:rPr>
        <w:t>- Apr 2021-Aug 2021</w:t>
      </w:r>
    </w:p>
    <w:p w:rsidR="00A37F9F" w:rsidRDefault="00A37F9F" w:rsidP="00A37F9F">
      <w:pPr>
        <w:rPr>
          <w:rFonts w:ascii="Times New Roman" w:hAnsi="Times New Roman" w:cs="Times New Roman"/>
          <w:sz w:val="24"/>
          <w:szCs w:val="24"/>
        </w:rPr>
      </w:pPr>
      <w:r w:rsidRPr="00BD0D1B">
        <w:rPr>
          <w:rFonts w:ascii="Times New Roman" w:hAnsi="Times New Roman" w:cs="Times New Roman"/>
          <w:b/>
          <w:sz w:val="24"/>
          <w:szCs w:val="24"/>
        </w:rPr>
        <w:t xml:space="preserve">Classes </w:t>
      </w:r>
      <w:r>
        <w:rPr>
          <w:rFonts w:ascii="Times New Roman" w:hAnsi="Times New Roman" w:cs="Times New Roman"/>
          <w:sz w:val="24"/>
          <w:szCs w:val="24"/>
        </w:rPr>
        <w:t xml:space="preserve">– 4 </w:t>
      </w:r>
      <w:proofErr w:type="spellStart"/>
      <w:r>
        <w:rPr>
          <w:rFonts w:ascii="Times New Roman" w:hAnsi="Times New Roman" w:cs="Times New Roman"/>
          <w:sz w:val="24"/>
          <w:szCs w:val="24"/>
        </w:rPr>
        <w:t>lec</w:t>
      </w:r>
      <w:proofErr w:type="spellEnd"/>
      <w:r>
        <w:rPr>
          <w:rFonts w:ascii="Times New Roman" w:hAnsi="Times New Roman" w:cs="Times New Roman"/>
          <w:sz w:val="24"/>
          <w:szCs w:val="24"/>
        </w:rPr>
        <w:t xml:space="preserve">/week, </w:t>
      </w:r>
      <w:r w:rsidRPr="00BD0D1B">
        <w:rPr>
          <w:rFonts w:ascii="Times New Roman" w:hAnsi="Times New Roman" w:cs="Times New Roman"/>
          <w:b/>
          <w:sz w:val="24"/>
          <w:szCs w:val="24"/>
        </w:rPr>
        <w:t>12-15</w:t>
      </w:r>
      <w:r>
        <w:rPr>
          <w:rFonts w:ascii="Times New Roman" w:hAnsi="Times New Roman" w:cs="Times New Roman"/>
          <w:sz w:val="24"/>
          <w:szCs w:val="24"/>
        </w:rPr>
        <w:t xml:space="preserve"> week/</w:t>
      </w:r>
      <w:proofErr w:type="spellStart"/>
      <w:r>
        <w:rPr>
          <w:rFonts w:ascii="Times New Roman" w:hAnsi="Times New Roman" w:cs="Times New Roman"/>
          <w:sz w:val="24"/>
          <w:szCs w:val="24"/>
        </w:rPr>
        <w:t>sem</w:t>
      </w:r>
      <w:proofErr w:type="spellEnd"/>
      <w:r>
        <w:rPr>
          <w:rFonts w:ascii="Times New Roman" w:hAnsi="Times New Roman" w:cs="Times New Roman"/>
          <w:sz w:val="24"/>
          <w:szCs w:val="24"/>
        </w:rPr>
        <w:t xml:space="preserve"> (approx)</w:t>
      </w:r>
    </w:p>
    <w:p w:rsidR="00A37F9F" w:rsidRPr="00BD0D1B" w:rsidRDefault="00A37F9F" w:rsidP="00A37F9F">
      <w:pPr>
        <w:rPr>
          <w:rFonts w:ascii="Times New Roman" w:hAnsi="Times New Roman" w:cs="Times New Roman"/>
          <w:b/>
          <w:sz w:val="24"/>
          <w:szCs w:val="24"/>
        </w:rPr>
      </w:pPr>
      <w:r w:rsidRPr="00BD0D1B">
        <w:rPr>
          <w:rFonts w:ascii="Times New Roman" w:hAnsi="Times New Roman" w:cs="Times New Roman"/>
          <w:b/>
          <w:sz w:val="24"/>
          <w:szCs w:val="24"/>
        </w:rPr>
        <w:t>Course Objectives</w:t>
      </w:r>
    </w:p>
    <w:p w:rsidR="00A37F9F" w:rsidRDefault="00A37F9F" w:rsidP="00A37F9F">
      <w:pPr>
        <w:rPr>
          <w:rFonts w:ascii="Times New Roman" w:hAnsi="Times New Roman" w:cs="Times New Roman"/>
          <w:sz w:val="24"/>
          <w:szCs w:val="24"/>
        </w:rPr>
      </w:pPr>
      <w:r>
        <w:rPr>
          <w:rFonts w:ascii="Times New Roman" w:hAnsi="Times New Roman" w:cs="Times New Roman"/>
          <w:sz w:val="24"/>
          <w:szCs w:val="24"/>
        </w:rPr>
        <w:t xml:space="preserve"> </w:t>
      </w:r>
      <w:r w:rsidRPr="005C20E5">
        <w:rPr>
          <w:rFonts w:ascii="Times New Roman" w:hAnsi="Times New Roman" w:cs="Times New Roman"/>
          <w:sz w:val="24"/>
          <w:szCs w:val="24"/>
        </w:rPr>
        <w:t xml:space="preserve">Effective communication is an essential skill for success in any sphere of activity, from leadership responsibilities, teamwork, interviews, presentations, and inter-personal relations. This </w:t>
      </w:r>
      <w:proofErr w:type="gramStart"/>
      <w:r w:rsidRPr="005C20E5">
        <w:rPr>
          <w:rFonts w:ascii="Times New Roman" w:hAnsi="Times New Roman" w:cs="Times New Roman"/>
          <w:sz w:val="24"/>
          <w:szCs w:val="24"/>
        </w:rPr>
        <w:t>is a skill that</w:t>
      </w:r>
      <w:proofErr w:type="gramEnd"/>
      <w:r w:rsidRPr="005C20E5">
        <w:rPr>
          <w:rFonts w:ascii="Times New Roman" w:hAnsi="Times New Roman" w:cs="Times New Roman"/>
          <w:sz w:val="24"/>
          <w:szCs w:val="24"/>
        </w:rPr>
        <w:t xml:space="preserve"> needs to be taught in a systematic manner so that students imbibe the fundamentals of both creating and receiving communication. All speech and writing intends to persuade an audience of the author’s point of view, whether that audience is a single person or a large group. The art of persuasive speaking and writing depends crucially on clarity of thought regarding one’s own intentions. In addition, one must assume all audiences or readers to be skeptical and therefore difficult to persuade. In order to succeed at persuasion, one needs to use multiple persuasive strategies.</w:t>
      </w:r>
    </w:p>
    <w:p w:rsidR="00A37F9F" w:rsidRDefault="00A37F9F" w:rsidP="00A37F9F">
      <w:pPr>
        <w:rPr>
          <w:rFonts w:ascii="Times New Roman" w:hAnsi="Times New Roman" w:cs="Times New Roman"/>
          <w:sz w:val="24"/>
          <w:szCs w:val="24"/>
        </w:rPr>
      </w:pPr>
      <w:proofErr w:type="gramStart"/>
      <w:r w:rsidRPr="008C7160">
        <w:rPr>
          <w:rFonts w:ascii="Times New Roman" w:hAnsi="Times New Roman" w:cs="Times New Roman"/>
          <w:sz w:val="24"/>
          <w:szCs w:val="24"/>
        </w:rPr>
        <w:t>The ability to think critically is crucial for a good communicator and involves several steps: first, to be aware of where our ideas come from and to be aware of the power structures within which these ideas exist; second, to understand our audience and readers, their ways of thinking and their perceptions, so that we can attempt to alter those perceptions and persuade them to accept ours; third, to intelligently determine what tools we should use to appeal to our audience – to their logic, their emotions, their ethics and morality; and finally, to convey what we want to do once we have persuaded them, that is, to recognize our proposed course of action.</w:t>
      </w:r>
      <w:proofErr w:type="gramEnd"/>
      <w:r w:rsidRPr="008C7160">
        <w:rPr>
          <w:rFonts w:ascii="Times New Roman" w:hAnsi="Times New Roman" w:cs="Times New Roman"/>
          <w:sz w:val="24"/>
          <w:szCs w:val="24"/>
        </w:rPr>
        <w:t xml:space="preserve"> All of these aspects are present in rudimentary form in our minds every time we speak or write, whether we are persuading our examiner to grade us well or convincing our parents to let us go on an outstation trip. We often use persuasive strategies instinctively but unconsciously. However, if we study every stage of this process systematically, we will be much more effective at communicating successfully -- in interviews, public speaking, letter writing, report writing, presentations, and inter-personal debates and conversations.</w:t>
      </w:r>
    </w:p>
    <w:p w:rsidR="00A37F9F" w:rsidRDefault="00A37F9F" w:rsidP="00A37F9F">
      <w:pPr>
        <w:rPr>
          <w:rFonts w:ascii="Times New Roman" w:hAnsi="Times New Roman" w:cs="Times New Roman"/>
          <w:sz w:val="24"/>
          <w:szCs w:val="24"/>
        </w:rPr>
      </w:pPr>
    </w:p>
    <w:tbl>
      <w:tblPr>
        <w:tblW w:w="0" w:type="auto"/>
        <w:tblBorders>
          <w:top w:val="nil"/>
          <w:left w:val="nil"/>
          <w:bottom w:val="nil"/>
          <w:right w:val="nil"/>
        </w:tblBorders>
        <w:tblLayout w:type="fixed"/>
        <w:tblLook w:val="0000"/>
      </w:tblPr>
      <w:tblGrid>
        <w:gridCol w:w="2185"/>
        <w:gridCol w:w="2185"/>
        <w:gridCol w:w="2185"/>
        <w:gridCol w:w="2185"/>
      </w:tblGrid>
      <w:tr w:rsidR="00A37F9F" w:rsidTr="005E5FC6">
        <w:trPr>
          <w:trHeight w:val="247"/>
        </w:trPr>
        <w:tc>
          <w:tcPr>
            <w:tcW w:w="2185" w:type="dxa"/>
          </w:tcPr>
          <w:p w:rsidR="00A37F9F" w:rsidRDefault="00A37F9F" w:rsidP="005E5FC6">
            <w:pPr>
              <w:pStyle w:val="Default"/>
              <w:rPr>
                <w:sz w:val="23"/>
                <w:szCs w:val="23"/>
              </w:rPr>
            </w:pPr>
            <w:proofErr w:type="gramStart"/>
            <w:r>
              <w:rPr>
                <w:sz w:val="23"/>
                <w:szCs w:val="23"/>
              </w:rPr>
              <w:lastRenderedPageBreak/>
              <w:t>Unit No.</w:t>
            </w:r>
            <w:proofErr w:type="gramEnd"/>
            <w:r>
              <w:rPr>
                <w:sz w:val="23"/>
                <w:szCs w:val="23"/>
              </w:rPr>
              <w:t xml:space="preserve"> </w:t>
            </w:r>
          </w:p>
        </w:tc>
        <w:tc>
          <w:tcPr>
            <w:tcW w:w="2185" w:type="dxa"/>
          </w:tcPr>
          <w:p w:rsidR="00A37F9F" w:rsidRDefault="00A37F9F" w:rsidP="005E5FC6">
            <w:pPr>
              <w:pStyle w:val="Default"/>
              <w:rPr>
                <w:sz w:val="23"/>
                <w:szCs w:val="23"/>
              </w:rPr>
            </w:pPr>
            <w:r>
              <w:rPr>
                <w:sz w:val="23"/>
                <w:szCs w:val="23"/>
              </w:rPr>
              <w:t xml:space="preserve">Course Learning Outcomes </w:t>
            </w:r>
          </w:p>
          <w:p w:rsidR="00A37F9F" w:rsidRDefault="00A37F9F" w:rsidP="005E5FC6">
            <w:pPr>
              <w:pStyle w:val="Default"/>
              <w:rPr>
                <w:sz w:val="23"/>
                <w:szCs w:val="23"/>
              </w:rPr>
            </w:pPr>
          </w:p>
        </w:tc>
        <w:tc>
          <w:tcPr>
            <w:tcW w:w="2185" w:type="dxa"/>
          </w:tcPr>
          <w:p w:rsidR="00A37F9F" w:rsidRDefault="00A37F9F" w:rsidP="005E5FC6">
            <w:pPr>
              <w:pStyle w:val="Default"/>
              <w:rPr>
                <w:sz w:val="23"/>
                <w:szCs w:val="23"/>
              </w:rPr>
            </w:pPr>
            <w:r>
              <w:rPr>
                <w:sz w:val="23"/>
                <w:szCs w:val="23"/>
              </w:rPr>
              <w:t xml:space="preserve">Teaching and Learning Activity </w:t>
            </w:r>
          </w:p>
        </w:tc>
        <w:tc>
          <w:tcPr>
            <w:tcW w:w="2185" w:type="dxa"/>
          </w:tcPr>
          <w:p w:rsidR="00A37F9F" w:rsidRDefault="00A37F9F" w:rsidP="005E5FC6">
            <w:pPr>
              <w:pStyle w:val="Default"/>
              <w:rPr>
                <w:sz w:val="23"/>
                <w:szCs w:val="23"/>
              </w:rPr>
            </w:pPr>
            <w:r>
              <w:rPr>
                <w:sz w:val="23"/>
                <w:szCs w:val="23"/>
              </w:rPr>
              <w:t xml:space="preserve">Assessment Tasks </w:t>
            </w:r>
          </w:p>
        </w:tc>
      </w:tr>
      <w:tr w:rsidR="00A37F9F" w:rsidTr="005E5FC6">
        <w:trPr>
          <w:trHeight w:val="523"/>
        </w:trPr>
        <w:tc>
          <w:tcPr>
            <w:tcW w:w="2185" w:type="dxa"/>
          </w:tcPr>
          <w:p w:rsidR="00A37F9F" w:rsidRDefault="00A37F9F" w:rsidP="005E5FC6">
            <w:pPr>
              <w:pStyle w:val="Default"/>
              <w:rPr>
                <w:sz w:val="23"/>
                <w:szCs w:val="23"/>
              </w:rPr>
            </w:pPr>
            <w:r>
              <w:rPr>
                <w:sz w:val="23"/>
                <w:szCs w:val="23"/>
              </w:rPr>
              <w:t xml:space="preserve">1. </w:t>
            </w:r>
          </w:p>
        </w:tc>
        <w:tc>
          <w:tcPr>
            <w:tcW w:w="2185" w:type="dxa"/>
          </w:tcPr>
          <w:p w:rsidR="00A37F9F" w:rsidRDefault="00A37F9F" w:rsidP="005E5FC6">
            <w:pPr>
              <w:pStyle w:val="Default"/>
              <w:rPr>
                <w:sz w:val="23"/>
                <w:szCs w:val="23"/>
              </w:rPr>
            </w:pPr>
            <w:r>
              <w:rPr>
                <w:sz w:val="23"/>
                <w:szCs w:val="23"/>
              </w:rPr>
              <w:t xml:space="preserve">Understanding concepts </w:t>
            </w:r>
          </w:p>
        </w:tc>
        <w:tc>
          <w:tcPr>
            <w:tcW w:w="2185" w:type="dxa"/>
          </w:tcPr>
          <w:p w:rsidR="00A37F9F" w:rsidRDefault="00A37F9F" w:rsidP="005E5FC6">
            <w:pPr>
              <w:pStyle w:val="Default"/>
              <w:rPr>
                <w:sz w:val="23"/>
                <w:szCs w:val="23"/>
              </w:rPr>
            </w:pPr>
            <w:r>
              <w:rPr>
                <w:sz w:val="23"/>
                <w:szCs w:val="23"/>
              </w:rPr>
              <w:t xml:space="preserve">Interactive discussions in small groups in Tutorial classes </w:t>
            </w:r>
          </w:p>
        </w:tc>
        <w:tc>
          <w:tcPr>
            <w:tcW w:w="2185" w:type="dxa"/>
          </w:tcPr>
          <w:p w:rsidR="00A37F9F" w:rsidRDefault="00A37F9F" w:rsidP="005E5FC6">
            <w:pPr>
              <w:pStyle w:val="Default"/>
              <w:rPr>
                <w:sz w:val="23"/>
                <w:szCs w:val="23"/>
              </w:rPr>
            </w:pPr>
            <w:r>
              <w:rPr>
                <w:sz w:val="23"/>
                <w:szCs w:val="23"/>
              </w:rPr>
              <w:t xml:space="preserve">Reading material together in small groups initiating discussion topics participation in discussions </w:t>
            </w:r>
          </w:p>
          <w:p w:rsidR="00A37F9F" w:rsidRDefault="00A37F9F" w:rsidP="005E5FC6">
            <w:pPr>
              <w:pStyle w:val="Default"/>
              <w:rPr>
                <w:sz w:val="23"/>
                <w:szCs w:val="23"/>
              </w:rPr>
            </w:pPr>
          </w:p>
        </w:tc>
      </w:tr>
      <w:tr w:rsidR="00A37F9F" w:rsidTr="005E5FC6">
        <w:trPr>
          <w:trHeight w:val="385"/>
        </w:trPr>
        <w:tc>
          <w:tcPr>
            <w:tcW w:w="2185" w:type="dxa"/>
          </w:tcPr>
          <w:p w:rsidR="00A37F9F" w:rsidRDefault="00A37F9F" w:rsidP="005E5FC6">
            <w:pPr>
              <w:pStyle w:val="Default"/>
              <w:rPr>
                <w:sz w:val="23"/>
                <w:szCs w:val="23"/>
              </w:rPr>
            </w:pPr>
            <w:r>
              <w:rPr>
                <w:sz w:val="23"/>
                <w:szCs w:val="23"/>
              </w:rPr>
              <w:t xml:space="preserve">2. </w:t>
            </w:r>
          </w:p>
        </w:tc>
        <w:tc>
          <w:tcPr>
            <w:tcW w:w="2185" w:type="dxa"/>
          </w:tcPr>
          <w:p w:rsidR="00A37F9F" w:rsidRDefault="00A37F9F" w:rsidP="005E5FC6">
            <w:pPr>
              <w:pStyle w:val="Default"/>
              <w:rPr>
                <w:sz w:val="23"/>
                <w:szCs w:val="23"/>
              </w:rPr>
            </w:pPr>
            <w:r>
              <w:rPr>
                <w:sz w:val="23"/>
                <w:szCs w:val="23"/>
              </w:rPr>
              <w:t xml:space="preserve">Expressing concepts through writing </w:t>
            </w:r>
          </w:p>
        </w:tc>
        <w:tc>
          <w:tcPr>
            <w:tcW w:w="2185" w:type="dxa"/>
          </w:tcPr>
          <w:p w:rsidR="00A37F9F" w:rsidRDefault="00A37F9F" w:rsidP="005E5FC6">
            <w:pPr>
              <w:pStyle w:val="Default"/>
              <w:rPr>
                <w:sz w:val="23"/>
                <w:szCs w:val="23"/>
              </w:rPr>
            </w:pPr>
            <w:r>
              <w:rPr>
                <w:sz w:val="23"/>
                <w:szCs w:val="23"/>
              </w:rPr>
              <w:t xml:space="preserve">How to think critically and write with clarity </w:t>
            </w:r>
          </w:p>
        </w:tc>
        <w:tc>
          <w:tcPr>
            <w:tcW w:w="2185" w:type="dxa"/>
          </w:tcPr>
          <w:p w:rsidR="00A37F9F" w:rsidRDefault="00A37F9F" w:rsidP="005E5FC6">
            <w:pPr>
              <w:pStyle w:val="Default"/>
              <w:rPr>
                <w:sz w:val="23"/>
                <w:szCs w:val="23"/>
              </w:rPr>
            </w:pPr>
            <w:r>
              <w:rPr>
                <w:sz w:val="23"/>
                <w:szCs w:val="23"/>
              </w:rPr>
              <w:t xml:space="preserve">Writing essay length assignments </w:t>
            </w:r>
          </w:p>
        </w:tc>
      </w:tr>
      <w:tr w:rsidR="00A37F9F" w:rsidTr="005E5FC6">
        <w:trPr>
          <w:trHeight w:val="523"/>
        </w:trPr>
        <w:tc>
          <w:tcPr>
            <w:tcW w:w="2185" w:type="dxa"/>
          </w:tcPr>
          <w:p w:rsidR="00A37F9F" w:rsidRDefault="00A37F9F" w:rsidP="005E5FC6">
            <w:pPr>
              <w:pStyle w:val="Default"/>
              <w:rPr>
                <w:sz w:val="23"/>
                <w:szCs w:val="23"/>
              </w:rPr>
            </w:pPr>
            <w:r>
              <w:rPr>
                <w:sz w:val="23"/>
                <w:szCs w:val="23"/>
              </w:rPr>
              <w:t xml:space="preserve">3. </w:t>
            </w:r>
          </w:p>
        </w:tc>
        <w:tc>
          <w:tcPr>
            <w:tcW w:w="2185" w:type="dxa"/>
          </w:tcPr>
          <w:p w:rsidR="00A37F9F" w:rsidRDefault="00A37F9F" w:rsidP="005E5FC6">
            <w:pPr>
              <w:pStyle w:val="Default"/>
              <w:rPr>
                <w:sz w:val="23"/>
                <w:szCs w:val="23"/>
              </w:rPr>
            </w:pPr>
            <w:r>
              <w:rPr>
                <w:sz w:val="23"/>
                <w:szCs w:val="23"/>
              </w:rPr>
              <w:t xml:space="preserve">Demonstrating conceptual and textual understanding in tests and exams </w:t>
            </w:r>
          </w:p>
        </w:tc>
        <w:tc>
          <w:tcPr>
            <w:tcW w:w="2185" w:type="dxa"/>
          </w:tcPr>
          <w:p w:rsidR="00A37F9F" w:rsidRDefault="00A37F9F" w:rsidP="005E5FC6">
            <w:pPr>
              <w:pStyle w:val="Default"/>
              <w:rPr>
                <w:sz w:val="23"/>
                <w:szCs w:val="23"/>
              </w:rPr>
            </w:pPr>
            <w:r>
              <w:rPr>
                <w:sz w:val="23"/>
                <w:szCs w:val="23"/>
              </w:rPr>
              <w:t xml:space="preserve">Discussing exam questions and answering techniques </w:t>
            </w:r>
          </w:p>
        </w:tc>
        <w:tc>
          <w:tcPr>
            <w:tcW w:w="2185" w:type="dxa"/>
          </w:tcPr>
          <w:p w:rsidR="00A37F9F" w:rsidRDefault="00A37F9F" w:rsidP="005E5FC6">
            <w:pPr>
              <w:pStyle w:val="Default"/>
              <w:rPr>
                <w:sz w:val="23"/>
                <w:szCs w:val="23"/>
              </w:rPr>
            </w:pPr>
            <w:r>
              <w:rPr>
                <w:sz w:val="23"/>
                <w:szCs w:val="23"/>
              </w:rPr>
              <w:t xml:space="preserve">Class –interactive sessions </w:t>
            </w:r>
          </w:p>
        </w:tc>
      </w:tr>
    </w:tbl>
    <w:p w:rsidR="00A37F9F" w:rsidRDefault="00A37F9F" w:rsidP="00A37F9F">
      <w:pPr>
        <w:rPr>
          <w:rFonts w:ascii="Times New Roman" w:hAnsi="Times New Roman" w:cs="Times New Roman"/>
          <w:sz w:val="24"/>
          <w:szCs w:val="24"/>
        </w:rPr>
      </w:pPr>
    </w:p>
    <w:p w:rsidR="00A37F9F" w:rsidRDefault="00A37F9F" w:rsidP="00A37F9F">
      <w:pPr>
        <w:rPr>
          <w:rFonts w:ascii="Times New Roman" w:hAnsi="Times New Roman" w:cs="Times New Roman"/>
          <w:sz w:val="24"/>
          <w:szCs w:val="24"/>
        </w:rPr>
      </w:pPr>
    </w:p>
    <w:p w:rsidR="00A37F9F" w:rsidRDefault="00A37F9F" w:rsidP="00A37F9F">
      <w:pPr>
        <w:rPr>
          <w:rFonts w:ascii="Times New Roman" w:hAnsi="Times New Roman" w:cs="Times New Roman"/>
          <w:sz w:val="24"/>
          <w:szCs w:val="24"/>
        </w:rPr>
      </w:pPr>
    </w:p>
    <w:p w:rsidR="00A37F9F" w:rsidRPr="000D53D6" w:rsidRDefault="00A37F9F" w:rsidP="00A37F9F">
      <w:pPr>
        <w:rPr>
          <w:rFonts w:ascii="Times New Roman" w:hAnsi="Times New Roman" w:cs="Times New Roman"/>
          <w:b/>
          <w:sz w:val="24"/>
          <w:szCs w:val="24"/>
        </w:rPr>
      </w:pPr>
      <w:r w:rsidRPr="000D53D6">
        <w:rPr>
          <w:rFonts w:ascii="Times New Roman" w:hAnsi="Times New Roman" w:cs="Times New Roman"/>
          <w:b/>
          <w:sz w:val="24"/>
          <w:szCs w:val="24"/>
        </w:rPr>
        <w:t>Syllabus</w:t>
      </w:r>
    </w:p>
    <w:p w:rsidR="00A37F9F" w:rsidRDefault="00A37F9F" w:rsidP="00A37F9F">
      <w:pPr>
        <w:pStyle w:val="Default"/>
      </w:pPr>
    </w:p>
    <w:p w:rsidR="00A37F9F" w:rsidRDefault="00A37F9F" w:rsidP="00A37F9F">
      <w:pPr>
        <w:pStyle w:val="Default"/>
        <w:rPr>
          <w:sz w:val="23"/>
          <w:szCs w:val="23"/>
        </w:rPr>
      </w:pPr>
      <w:r>
        <w:rPr>
          <w:sz w:val="23"/>
          <w:szCs w:val="23"/>
        </w:rPr>
        <w:t xml:space="preserve">1. </w:t>
      </w:r>
      <w:r>
        <w:rPr>
          <w:b/>
          <w:bCs/>
          <w:sz w:val="23"/>
          <w:szCs w:val="23"/>
        </w:rPr>
        <w:t xml:space="preserve">Understanding the Text (Definition) </w:t>
      </w:r>
    </w:p>
    <w:p w:rsidR="00A37F9F" w:rsidRDefault="00A37F9F" w:rsidP="00A37F9F">
      <w:pPr>
        <w:pStyle w:val="Default"/>
        <w:rPr>
          <w:sz w:val="23"/>
          <w:szCs w:val="23"/>
        </w:rPr>
      </w:pPr>
      <w:r>
        <w:rPr>
          <w:sz w:val="23"/>
          <w:szCs w:val="23"/>
        </w:rPr>
        <w:t xml:space="preserve">‘General Your Tank’ (public speech) </w:t>
      </w:r>
    </w:p>
    <w:p w:rsidR="00A37F9F" w:rsidRDefault="00A37F9F" w:rsidP="00A37F9F">
      <w:pPr>
        <w:pStyle w:val="Default"/>
        <w:rPr>
          <w:sz w:val="23"/>
          <w:szCs w:val="23"/>
        </w:rPr>
      </w:pPr>
      <w:r>
        <w:rPr>
          <w:sz w:val="23"/>
          <w:szCs w:val="23"/>
        </w:rPr>
        <w:t xml:space="preserve">‘Why I Want a Wife’ (interpersonal dialogue) </w:t>
      </w:r>
    </w:p>
    <w:p w:rsidR="00A37F9F" w:rsidRDefault="00A37F9F" w:rsidP="00A37F9F">
      <w:pPr>
        <w:pStyle w:val="Default"/>
        <w:rPr>
          <w:sz w:val="23"/>
          <w:szCs w:val="23"/>
        </w:rPr>
      </w:pPr>
      <w:r>
        <w:rPr>
          <w:sz w:val="23"/>
          <w:szCs w:val="23"/>
        </w:rPr>
        <w:t xml:space="preserve">‘Fire and Ice’ (group discussion) </w:t>
      </w:r>
    </w:p>
    <w:p w:rsidR="00A37F9F" w:rsidRDefault="00A37F9F" w:rsidP="00A37F9F">
      <w:pPr>
        <w:pStyle w:val="Default"/>
        <w:rPr>
          <w:sz w:val="23"/>
          <w:szCs w:val="23"/>
        </w:rPr>
      </w:pPr>
      <w:r>
        <w:rPr>
          <w:sz w:val="23"/>
          <w:szCs w:val="23"/>
        </w:rPr>
        <w:t xml:space="preserve">‘Women’ (letter writing, intrapersonal dialogue) </w:t>
      </w:r>
    </w:p>
    <w:p w:rsidR="00A37F9F" w:rsidRDefault="00A37F9F" w:rsidP="00A37F9F">
      <w:pPr>
        <w:pStyle w:val="Default"/>
        <w:rPr>
          <w:sz w:val="23"/>
          <w:szCs w:val="23"/>
        </w:rPr>
      </w:pPr>
      <w:r>
        <w:rPr>
          <w:sz w:val="23"/>
          <w:szCs w:val="23"/>
        </w:rPr>
        <w:t xml:space="preserve">2. </w:t>
      </w:r>
      <w:r>
        <w:rPr>
          <w:b/>
          <w:bCs/>
          <w:sz w:val="23"/>
          <w:szCs w:val="23"/>
        </w:rPr>
        <w:t xml:space="preserve">Contextualization and </w:t>
      </w:r>
      <w:proofErr w:type="spellStart"/>
      <w:r>
        <w:rPr>
          <w:b/>
          <w:bCs/>
          <w:sz w:val="23"/>
          <w:szCs w:val="23"/>
        </w:rPr>
        <w:t>Perspectivism</w:t>
      </w:r>
      <w:proofErr w:type="spellEnd"/>
      <w:r>
        <w:rPr>
          <w:b/>
          <w:bCs/>
          <w:sz w:val="23"/>
          <w:szCs w:val="23"/>
        </w:rPr>
        <w:t xml:space="preserve"> (Definition) </w:t>
      </w:r>
    </w:p>
    <w:p w:rsidR="00A37F9F" w:rsidRDefault="00A37F9F" w:rsidP="00A37F9F">
      <w:pPr>
        <w:pStyle w:val="Default"/>
        <w:rPr>
          <w:sz w:val="23"/>
          <w:szCs w:val="23"/>
        </w:rPr>
      </w:pPr>
    </w:p>
    <w:p w:rsidR="00A37F9F" w:rsidRDefault="00A37F9F" w:rsidP="00A37F9F">
      <w:pPr>
        <w:pStyle w:val="Default"/>
        <w:rPr>
          <w:sz w:val="23"/>
          <w:szCs w:val="23"/>
        </w:rPr>
      </w:pPr>
      <w:r>
        <w:rPr>
          <w:sz w:val="23"/>
          <w:szCs w:val="23"/>
        </w:rPr>
        <w:t xml:space="preserve">‘A Lesson in Drawing’ (miscommunication, notes, analysis) </w:t>
      </w:r>
    </w:p>
    <w:p w:rsidR="00A37F9F" w:rsidRDefault="00A37F9F" w:rsidP="00A37F9F">
      <w:pPr>
        <w:pStyle w:val="Default"/>
        <w:rPr>
          <w:sz w:val="23"/>
          <w:szCs w:val="23"/>
        </w:rPr>
      </w:pPr>
      <w:r>
        <w:rPr>
          <w:sz w:val="23"/>
          <w:szCs w:val="23"/>
        </w:rPr>
        <w:t xml:space="preserve">‘My Young Men Shall Not Work’ (report) </w:t>
      </w:r>
    </w:p>
    <w:p w:rsidR="00A37F9F" w:rsidRDefault="00A37F9F" w:rsidP="00A37F9F">
      <w:pPr>
        <w:pStyle w:val="Default"/>
        <w:rPr>
          <w:sz w:val="23"/>
          <w:szCs w:val="23"/>
        </w:rPr>
      </w:pPr>
      <w:r>
        <w:rPr>
          <w:sz w:val="23"/>
          <w:szCs w:val="23"/>
        </w:rPr>
        <w:t xml:space="preserve">‘The Paper Bag Princess’ (monologue) </w:t>
      </w:r>
    </w:p>
    <w:p w:rsidR="00A37F9F" w:rsidRDefault="00A37F9F" w:rsidP="00A37F9F">
      <w:pPr>
        <w:pStyle w:val="Default"/>
        <w:rPr>
          <w:sz w:val="23"/>
          <w:szCs w:val="23"/>
        </w:rPr>
      </w:pPr>
      <w:r>
        <w:rPr>
          <w:sz w:val="23"/>
          <w:szCs w:val="23"/>
        </w:rPr>
        <w:t xml:space="preserve">3. </w:t>
      </w:r>
      <w:r>
        <w:rPr>
          <w:b/>
          <w:bCs/>
          <w:sz w:val="23"/>
          <w:szCs w:val="23"/>
        </w:rPr>
        <w:t xml:space="preserve">Reception (Audience – Appeals) </w:t>
      </w:r>
    </w:p>
    <w:p w:rsidR="00A37F9F" w:rsidRDefault="00A37F9F" w:rsidP="00A37F9F">
      <w:pPr>
        <w:pStyle w:val="Default"/>
        <w:rPr>
          <w:sz w:val="23"/>
          <w:szCs w:val="23"/>
        </w:rPr>
      </w:pPr>
    </w:p>
    <w:p w:rsidR="00A37F9F" w:rsidRDefault="00A37F9F" w:rsidP="00A37F9F">
      <w:pPr>
        <w:pStyle w:val="Default"/>
        <w:rPr>
          <w:sz w:val="23"/>
          <w:szCs w:val="23"/>
        </w:rPr>
      </w:pPr>
      <w:r>
        <w:rPr>
          <w:sz w:val="23"/>
          <w:szCs w:val="23"/>
        </w:rPr>
        <w:t xml:space="preserve">‘Much Madness’ (paraphrase, documentation) </w:t>
      </w:r>
    </w:p>
    <w:p w:rsidR="00A37F9F" w:rsidRDefault="00A37F9F" w:rsidP="00A37F9F">
      <w:pPr>
        <w:pStyle w:val="Default"/>
        <w:rPr>
          <w:sz w:val="23"/>
          <w:szCs w:val="23"/>
        </w:rPr>
      </w:pPr>
      <w:r>
        <w:rPr>
          <w:sz w:val="23"/>
          <w:szCs w:val="23"/>
        </w:rPr>
        <w:t xml:space="preserve">‘Disability and Poetry: A Conversation’ (letter, summary, informal letter) </w:t>
      </w:r>
    </w:p>
    <w:p w:rsidR="00A37F9F" w:rsidRDefault="00A37F9F" w:rsidP="00A37F9F">
      <w:pPr>
        <w:rPr>
          <w:sz w:val="23"/>
          <w:szCs w:val="23"/>
        </w:rPr>
      </w:pPr>
      <w:r>
        <w:rPr>
          <w:sz w:val="23"/>
          <w:szCs w:val="23"/>
        </w:rPr>
        <w:t xml:space="preserve">‘The Eyes Have </w:t>
      </w:r>
      <w:proofErr w:type="gramStart"/>
      <w:r>
        <w:rPr>
          <w:sz w:val="23"/>
          <w:szCs w:val="23"/>
        </w:rPr>
        <w:t>It</w:t>
      </w:r>
      <w:proofErr w:type="gramEnd"/>
      <w:r>
        <w:rPr>
          <w:sz w:val="23"/>
          <w:szCs w:val="23"/>
        </w:rPr>
        <w:t>’ (close reading)</w:t>
      </w:r>
    </w:p>
    <w:p w:rsidR="00A37F9F" w:rsidRDefault="00A37F9F" w:rsidP="00A37F9F">
      <w:pPr>
        <w:pStyle w:val="Default"/>
      </w:pPr>
    </w:p>
    <w:p w:rsidR="00A37F9F" w:rsidRDefault="00A37F9F" w:rsidP="00A37F9F">
      <w:pPr>
        <w:pStyle w:val="Default"/>
        <w:rPr>
          <w:sz w:val="23"/>
          <w:szCs w:val="23"/>
        </w:rPr>
      </w:pPr>
      <w:r>
        <w:rPr>
          <w:sz w:val="23"/>
          <w:szCs w:val="23"/>
        </w:rPr>
        <w:t xml:space="preserve">4. </w:t>
      </w:r>
      <w:r w:rsidRPr="000D53D6">
        <w:rPr>
          <w:b/>
          <w:sz w:val="23"/>
          <w:szCs w:val="23"/>
        </w:rPr>
        <w:t>Evaluation and Synthesis</w:t>
      </w:r>
      <w:r>
        <w:rPr>
          <w:sz w:val="23"/>
          <w:szCs w:val="23"/>
        </w:rPr>
        <w:t xml:space="preserve"> </w:t>
      </w:r>
    </w:p>
    <w:p w:rsidR="00A37F9F" w:rsidRDefault="00A37F9F" w:rsidP="00A37F9F">
      <w:pPr>
        <w:pStyle w:val="Default"/>
        <w:rPr>
          <w:sz w:val="23"/>
          <w:szCs w:val="23"/>
        </w:rPr>
      </w:pPr>
      <w:r>
        <w:rPr>
          <w:sz w:val="23"/>
          <w:szCs w:val="23"/>
        </w:rPr>
        <w:t>‘</w:t>
      </w:r>
      <w:proofErr w:type="spellStart"/>
      <w:r>
        <w:rPr>
          <w:sz w:val="23"/>
          <w:szCs w:val="23"/>
        </w:rPr>
        <w:t>Ain’t</w:t>
      </w:r>
      <w:proofErr w:type="spellEnd"/>
      <w:r>
        <w:rPr>
          <w:sz w:val="23"/>
          <w:szCs w:val="23"/>
        </w:rPr>
        <w:t xml:space="preserve"> I A Woman?’ (</w:t>
      </w:r>
      <w:proofErr w:type="gramStart"/>
      <w:r>
        <w:rPr>
          <w:sz w:val="23"/>
          <w:szCs w:val="23"/>
        </w:rPr>
        <w:t>verbal</w:t>
      </w:r>
      <w:proofErr w:type="gramEnd"/>
      <w:r>
        <w:rPr>
          <w:sz w:val="23"/>
          <w:szCs w:val="23"/>
        </w:rPr>
        <w:t xml:space="preserve"> and non-verbal communication, paraphrase, comprehension) </w:t>
      </w:r>
    </w:p>
    <w:p w:rsidR="00A37F9F" w:rsidRDefault="00A37F9F" w:rsidP="00A37F9F">
      <w:pPr>
        <w:pStyle w:val="Default"/>
        <w:rPr>
          <w:sz w:val="23"/>
          <w:szCs w:val="23"/>
        </w:rPr>
      </w:pPr>
      <w:r>
        <w:rPr>
          <w:sz w:val="23"/>
          <w:szCs w:val="23"/>
        </w:rPr>
        <w:t xml:space="preserve">‘Imagine’ (semi-formal, public letter) </w:t>
      </w:r>
    </w:p>
    <w:p w:rsidR="00A37F9F" w:rsidRDefault="00A37F9F" w:rsidP="00A37F9F">
      <w:pPr>
        <w:pStyle w:val="Default"/>
        <w:rPr>
          <w:sz w:val="23"/>
          <w:szCs w:val="23"/>
        </w:rPr>
      </w:pPr>
      <w:r>
        <w:rPr>
          <w:sz w:val="23"/>
          <w:szCs w:val="23"/>
        </w:rPr>
        <w:t xml:space="preserve">‘Girls’ (public speech, translation) </w:t>
      </w:r>
    </w:p>
    <w:p w:rsidR="00A37F9F" w:rsidRDefault="00A37F9F" w:rsidP="00A37F9F">
      <w:pPr>
        <w:pStyle w:val="Default"/>
        <w:rPr>
          <w:sz w:val="23"/>
          <w:szCs w:val="23"/>
        </w:rPr>
      </w:pPr>
      <w:r>
        <w:rPr>
          <w:sz w:val="23"/>
          <w:szCs w:val="23"/>
        </w:rPr>
        <w:t xml:space="preserve">5. Analysis </w:t>
      </w:r>
    </w:p>
    <w:p w:rsidR="00A37F9F" w:rsidRDefault="00A37F9F" w:rsidP="00A37F9F">
      <w:pPr>
        <w:pStyle w:val="Default"/>
        <w:rPr>
          <w:sz w:val="23"/>
          <w:szCs w:val="23"/>
        </w:rPr>
      </w:pPr>
    </w:p>
    <w:p w:rsidR="00A37F9F" w:rsidRDefault="00A37F9F" w:rsidP="00A37F9F">
      <w:pPr>
        <w:pStyle w:val="Default"/>
        <w:rPr>
          <w:sz w:val="23"/>
          <w:szCs w:val="23"/>
        </w:rPr>
      </w:pPr>
      <w:r>
        <w:rPr>
          <w:sz w:val="23"/>
          <w:szCs w:val="23"/>
        </w:rPr>
        <w:t xml:space="preserve">‘Bosom Friend’ (report, analysis, argumentation) </w:t>
      </w:r>
    </w:p>
    <w:p w:rsidR="00A37F9F" w:rsidRDefault="00A37F9F" w:rsidP="00A37F9F">
      <w:pPr>
        <w:pStyle w:val="Default"/>
        <w:rPr>
          <w:sz w:val="23"/>
          <w:szCs w:val="23"/>
        </w:rPr>
      </w:pPr>
      <w:r>
        <w:rPr>
          <w:sz w:val="23"/>
          <w:szCs w:val="23"/>
        </w:rPr>
        <w:t xml:space="preserve">‘An Enabling Garment’ (communication -- barriers and strategies, analysis) </w:t>
      </w:r>
    </w:p>
    <w:p w:rsidR="00A37F9F" w:rsidRDefault="00A37F9F" w:rsidP="00A37F9F">
      <w:pPr>
        <w:rPr>
          <w:sz w:val="23"/>
          <w:szCs w:val="23"/>
        </w:rPr>
      </w:pPr>
      <w:r>
        <w:rPr>
          <w:sz w:val="23"/>
          <w:szCs w:val="23"/>
        </w:rPr>
        <w:t>‘Story of an Hour’ (dialogue)</w:t>
      </w:r>
    </w:p>
    <w:p w:rsidR="00A37F9F" w:rsidRPr="000D53D6" w:rsidRDefault="00A37F9F" w:rsidP="00A37F9F">
      <w:pPr>
        <w:rPr>
          <w:rFonts w:ascii="Times New Roman" w:hAnsi="Times New Roman" w:cs="Times New Roman"/>
          <w:b/>
          <w:sz w:val="24"/>
          <w:szCs w:val="24"/>
        </w:rPr>
      </w:pPr>
      <w:r>
        <w:rPr>
          <w:rFonts w:ascii="Times New Roman" w:hAnsi="Times New Roman" w:cs="Times New Roman"/>
          <w:b/>
          <w:sz w:val="24"/>
          <w:szCs w:val="24"/>
        </w:rPr>
        <w:t xml:space="preserve">Classes: </w:t>
      </w:r>
      <w:r w:rsidRPr="000D53D6">
        <w:rPr>
          <w:rFonts w:ascii="Times New Roman" w:hAnsi="Times New Roman" w:cs="Times New Roman"/>
          <w:b/>
          <w:sz w:val="24"/>
          <w:szCs w:val="24"/>
        </w:rPr>
        <w:t>Units and Week wise div</w:t>
      </w:r>
      <w:r>
        <w:rPr>
          <w:rFonts w:ascii="Times New Roman" w:hAnsi="Times New Roman" w:cs="Times New Roman"/>
          <w:b/>
          <w:sz w:val="24"/>
          <w:szCs w:val="24"/>
        </w:rPr>
        <w:t>ision</w:t>
      </w:r>
    </w:p>
    <w:p w:rsidR="00A37F9F" w:rsidRPr="008C7160" w:rsidRDefault="00A37F9F" w:rsidP="00A37F9F">
      <w:pPr>
        <w:rPr>
          <w:rFonts w:ascii="Times New Roman" w:hAnsi="Times New Roman" w:cs="Times New Roman"/>
          <w:sz w:val="24"/>
          <w:szCs w:val="24"/>
        </w:rPr>
      </w:pPr>
      <w:r w:rsidRPr="008C7160">
        <w:rPr>
          <w:rFonts w:ascii="Times New Roman" w:hAnsi="Times New Roman" w:cs="Times New Roman"/>
          <w:sz w:val="24"/>
          <w:szCs w:val="24"/>
        </w:rPr>
        <w:t xml:space="preserve">1. Introduction </w:t>
      </w:r>
      <w:r>
        <w:rPr>
          <w:rFonts w:ascii="Times New Roman" w:hAnsi="Times New Roman" w:cs="Times New Roman"/>
          <w:sz w:val="24"/>
          <w:szCs w:val="24"/>
        </w:rPr>
        <w:t>(WK- 1-2)</w:t>
      </w:r>
    </w:p>
    <w:p w:rsidR="00A37F9F" w:rsidRPr="008C7160" w:rsidRDefault="00A37F9F" w:rsidP="00A37F9F">
      <w:pPr>
        <w:rPr>
          <w:rFonts w:ascii="Times New Roman" w:hAnsi="Times New Roman" w:cs="Times New Roman"/>
          <w:sz w:val="24"/>
          <w:szCs w:val="24"/>
        </w:rPr>
      </w:pPr>
      <w:r w:rsidRPr="008C7160">
        <w:rPr>
          <w:rFonts w:ascii="Times New Roman" w:hAnsi="Times New Roman" w:cs="Times New Roman"/>
          <w:sz w:val="24"/>
          <w:szCs w:val="24"/>
        </w:rPr>
        <w:t xml:space="preserve">Theory of communication, types and modes of communication (Introductions to all five sections) </w:t>
      </w:r>
    </w:p>
    <w:p w:rsidR="00A37F9F" w:rsidRPr="008C7160" w:rsidRDefault="00A37F9F" w:rsidP="00A37F9F">
      <w:pPr>
        <w:rPr>
          <w:rFonts w:ascii="Times New Roman" w:hAnsi="Times New Roman" w:cs="Times New Roman"/>
          <w:sz w:val="24"/>
          <w:szCs w:val="24"/>
        </w:rPr>
      </w:pPr>
      <w:r w:rsidRPr="008C7160">
        <w:rPr>
          <w:rFonts w:ascii="Times New Roman" w:hAnsi="Times New Roman" w:cs="Times New Roman"/>
          <w:sz w:val="24"/>
          <w:szCs w:val="24"/>
        </w:rPr>
        <w:t xml:space="preserve">2. Language of Communication </w:t>
      </w:r>
      <w:r>
        <w:rPr>
          <w:rFonts w:ascii="Times New Roman" w:hAnsi="Times New Roman" w:cs="Times New Roman"/>
          <w:sz w:val="24"/>
          <w:szCs w:val="24"/>
        </w:rPr>
        <w:t>(WK 3-4)</w:t>
      </w:r>
    </w:p>
    <w:p w:rsidR="00A37F9F" w:rsidRPr="008C7160" w:rsidRDefault="00A37F9F" w:rsidP="00A37F9F">
      <w:pPr>
        <w:rPr>
          <w:rFonts w:ascii="Times New Roman" w:hAnsi="Times New Roman" w:cs="Times New Roman"/>
          <w:sz w:val="24"/>
          <w:szCs w:val="24"/>
        </w:rPr>
      </w:pPr>
      <w:r w:rsidRPr="008C7160">
        <w:rPr>
          <w:rFonts w:ascii="Times New Roman" w:hAnsi="Times New Roman" w:cs="Times New Roman"/>
          <w:sz w:val="24"/>
          <w:szCs w:val="24"/>
        </w:rPr>
        <w:t>Verbal and non-verbal, spoken and written (</w:t>
      </w:r>
      <w:proofErr w:type="gramStart"/>
      <w:r w:rsidRPr="008C7160">
        <w:rPr>
          <w:rFonts w:ascii="Times New Roman" w:hAnsi="Times New Roman" w:cs="Times New Roman"/>
          <w:sz w:val="24"/>
          <w:szCs w:val="24"/>
        </w:rPr>
        <w:t>‘</w:t>
      </w:r>
      <w:proofErr w:type="spellStart"/>
      <w:r w:rsidRPr="008C7160">
        <w:rPr>
          <w:rFonts w:ascii="Times New Roman" w:hAnsi="Times New Roman" w:cs="Times New Roman"/>
          <w:sz w:val="24"/>
          <w:szCs w:val="24"/>
        </w:rPr>
        <w:t>Ain’t</w:t>
      </w:r>
      <w:proofErr w:type="spellEnd"/>
      <w:proofErr w:type="gramEnd"/>
      <w:r w:rsidRPr="008C7160">
        <w:rPr>
          <w:rFonts w:ascii="Times New Roman" w:hAnsi="Times New Roman" w:cs="Times New Roman"/>
          <w:sz w:val="24"/>
          <w:szCs w:val="24"/>
        </w:rPr>
        <w:t xml:space="preserve"> I a Woman?’) </w:t>
      </w:r>
    </w:p>
    <w:p w:rsidR="00A37F9F" w:rsidRPr="008C7160" w:rsidRDefault="00A37F9F" w:rsidP="00A37F9F">
      <w:pPr>
        <w:rPr>
          <w:rFonts w:ascii="Times New Roman" w:hAnsi="Times New Roman" w:cs="Times New Roman"/>
          <w:sz w:val="24"/>
          <w:szCs w:val="24"/>
        </w:rPr>
      </w:pPr>
      <w:r w:rsidRPr="008C7160">
        <w:rPr>
          <w:rFonts w:ascii="Times New Roman" w:hAnsi="Times New Roman" w:cs="Times New Roman"/>
          <w:sz w:val="24"/>
          <w:szCs w:val="24"/>
        </w:rPr>
        <w:t xml:space="preserve">Personal communication (‘Why I Want a Wife’) </w:t>
      </w:r>
    </w:p>
    <w:p w:rsidR="00A37F9F" w:rsidRPr="008C7160" w:rsidRDefault="00A37F9F" w:rsidP="00A37F9F">
      <w:pPr>
        <w:rPr>
          <w:rFonts w:ascii="Times New Roman" w:hAnsi="Times New Roman" w:cs="Times New Roman"/>
          <w:sz w:val="24"/>
          <w:szCs w:val="24"/>
        </w:rPr>
      </w:pPr>
      <w:r w:rsidRPr="008C7160">
        <w:rPr>
          <w:rFonts w:ascii="Times New Roman" w:hAnsi="Times New Roman" w:cs="Times New Roman"/>
          <w:sz w:val="24"/>
          <w:szCs w:val="24"/>
        </w:rPr>
        <w:t xml:space="preserve">Social communication (‘Imagine’) </w:t>
      </w:r>
    </w:p>
    <w:p w:rsidR="00A37F9F" w:rsidRPr="008C7160" w:rsidRDefault="00A37F9F" w:rsidP="00A37F9F">
      <w:pPr>
        <w:rPr>
          <w:rFonts w:ascii="Times New Roman" w:hAnsi="Times New Roman" w:cs="Times New Roman"/>
          <w:sz w:val="24"/>
          <w:szCs w:val="24"/>
        </w:rPr>
      </w:pPr>
      <w:r w:rsidRPr="008C7160">
        <w:rPr>
          <w:rFonts w:ascii="Times New Roman" w:hAnsi="Times New Roman" w:cs="Times New Roman"/>
          <w:sz w:val="24"/>
          <w:szCs w:val="24"/>
        </w:rPr>
        <w:t xml:space="preserve">Business communication (‘Women’, ‘My Young Men Shall Not Work’) </w:t>
      </w:r>
    </w:p>
    <w:p w:rsidR="00A37F9F" w:rsidRPr="008C7160" w:rsidRDefault="00A37F9F" w:rsidP="00A37F9F">
      <w:pPr>
        <w:rPr>
          <w:rFonts w:ascii="Times New Roman" w:hAnsi="Times New Roman" w:cs="Times New Roman"/>
          <w:sz w:val="24"/>
          <w:szCs w:val="24"/>
        </w:rPr>
      </w:pPr>
      <w:r w:rsidRPr="008C7160">
        <w:rPr>
          <w:rFonts w:ascii="Times New Roman" w:hAnsi="Times New Roman" w:cs="Times New Roman"/>
          <w:sz w:val="24"/>
          <w:szCs w:val="24"/>
        </w:rPr>
        <w:t>Barriers and Strategies (</w:t>
      </w:r>
      <w:proofErr w:type="gramStart"/>
      <w:r w:rsidRPr="008C7160">
        <w:rPr>
          <w:rFonts w:ascii="Times New Roman" w:hAnsi="Times New Roman" w:cs="Times New Roman"/>
          <w:sz w:val="24"/>
          <w:szCs w:val="24"/>
        </w:rPr>
        <w:t>‘An</w:t>
      </w:r>
      <w:proofErr w:type="gramEnd"/>
      <w:r w:rsidRPr="008C7160">
        <w:rPr>
          <w:rFonts w:ascii="Times New Roman" w:hAnsi="Times New Roman" w:cs="Times New Roman"/>
          <w:sz w:val="24"/>
          <w:szCs w:val="24"/>
        </w:rPr>
        <w:t xml:space="preserve"> Enabling Garment’) </w:t>
      </w:r>
    </w:p>
    <w:p w:rsidR="00A37F9F" w:rsidRPr="008C7160" w:rsidRDefault="00A37F9F" w:rsidP="00A37F9F">
      <w:pPr>
        <w:rPr>
          <w:rFonts w:ascii="Times New Roman" w:hAnsi="Times New Roman" w:cs="Times New Roman"/>
          <w:sz w:val="24"/>
          <w:szCs w:val="24"/>
        </w:rPr>
      </w:pPr>
      <w:r w:rsidRPr="008C7160">
        <w:rPr>
          <w:rFonts w:ascii="Times New Roman" w:hAnsi="Times New Roman" w:cs="Times New Roman"/>
          <w:sz w:val="24"/>
          <w:szCs w:val="24"/>
        </w:rPr>
        <w:t xml:space="preserve">Intra-personal Communication (‘Women’) </w:t>
      </w:r>
    </w:p>
    <w:p w:rsidR="00A37F9F" w:rsidRPr="008C7160" w:rsidRDefault="00A37F9F" w:rsidP="00A37F9F">
      <w:pPr>
        <w:rPr>
          <w:rFonts w:ascii="Times New Roman" w:hAnsi="Times New Roman" w:cs="Times New Roman"/>
          <w:sz w:val="24"/>
          <w:szCs w:val="24"/>
        </w:rPr>
      </w:pPr>
      <w:r w:rsidRPr="008C7160">
        <w:rPr>
          <w:rFonts w:ascii="Times New Roman" w:hAnsi="Times New Roman" w:cs="Times New Roman"/>
          <w:sz w:val="24"/>
          <w:szCs w:val="24"/>
        </w:rPr>
        <w:t xml:space="preserve">Inter-personal Communication (‘Why I Want a Wife’) </w:t>
      </w:r>
    </w:p>
    <w:p w:rsidR="00A37F9F" w:rsidRPr="008C7160" w:rsidRDefault="00A37F9F" w:rsidP="00A37F9F">
      <w:pPr>
        <w:rPr>
          <w:rFonts w:ascii="Times New Roman" w:hAnsi="Times New Roman" w:cs="Times New Roman"/>
          <w:sz w:val="24"/>
          <w:szCs w:val="24"/>
        </w:rPr>
      </w:pPr>
      <w:r w:rsidRPr="008C7160">
        <w:rPr>
          <w:rFonts w:ascii="Times New Roman" w:hAnsi="Times New Roman" w:cs="Times New Roman"/>
          <w:sz w:val="24"/>
          <w:szCs w:val="24"/>
        </w:rPr>
        <w:t xml:space="preserve">Group communication (‘Fire and Ice’) </w:t>
      </w:r>
    </w:p>
    <w:p w:rsidR="00A37F9F" w:rsidRPr="008C7160" w:rsidRDefault="00A37F9F" w:rsidP="00A37F9F">
      <w:pPr>
        <w:rPr>
          <w:rFonts w:ascii="Times New Roman" w:hAnsi="Times New Roman" w:cs="Times New Roman"/>
          <w:sz w:val="24"/>
          <w:szCs w:val="24"/>
        </w:rPr>
      </w:pPr>
      <w:r w:rsidRPr="008C7160">
        <w:rPr>
          <w:rFonts w:ascii="Times New Roman" w:hAnsi="Times New Roman" w:cs="Times New Roman"/>
          <w:sz w:val="24"/>
          <w:szCs w:val="24"/>
        </w:rPr>
        <w:t xml:space="preserve">3. Speaking Skills </w:t>
      </w:r>
      <w:r>
        <w:rPr>
          <w:rFonts w:ascii="Times New Roman" w:hAnsi="Times New Roman" w:cs="Times New Roman"/>
          <w:sz w:val="24"/>
          <w:szCs w:val="24"/>
        </w:rPr>
        <w:t>(WK 5-7)</w:t>
      </w:r>
    </w:p>
    <w:p w:rsidR="00A37F9F" w:rsidRPr="008C7160" w:rsidRDefault="00A37F9F" w:rsidP="00A37F9F">
      <w:pPr>
        <w:rPr>
          <w:rFonts w:ascii="Times New Roman" w:hAnsi="Times New Roman" w:cs="Times New Roman"/>
          <w:sz w:val="24"/>
          <w:szCs w:val="24"/>
        </w:rPr>
      </w:pPr>
      <w:r w:rsidRPr="008C7160">
        <w:rPr>
          <w:rFonts w:ascii="Times New Roman" w:hAnsi="Times New Roman" w:cs="Times New Roman"/>
          <w:sz w:val="24"/>
          <w:szCs w:val="24"/>
        </w:rPr>
        <w:t>Monologue (</w:t>
      </w:r>
      <w:proofErr w:type="gramStart"/>
      <w:r w:rsidRPr="008C7160">
        <w:rPr>
          <w:rFonts w:ascii="Times New Roman" w:hAnsi="Times New Roman" w:cs="Times New Roman"/>
          <w:sz w:val="24"/>
          <w:szCs w:val="24"/>
        </w:rPr>
        <w:t>‘The</w:t>
      </w:r>
      <w:proofErr w:type="gramEnd"/>
      <w:r w:rsidRPr="008C7160">
        <w:rPr>
          <w:rFonts w:ascii="Times New Roman" w:hAnsi="Times New Roman" w:cs="Times New Roman"/>
          <w:sz w:val="24"/>
          <w:szCs w:val="24"/>
        </w:rPr>
        <w:t xml:space="preserve"> Paper Bag Princess’) </w:t>
      </w:r>
    </w:p>
    <w:p w:rsidR="00A37F9F" w:rsidRPr="008C7160" w:rsidRDefault="00A37F9F" w:rsidP="00A37F9F">
      <w:pPr>
        <w:rPr>
          <w:rFonts w:ascii="Times New Roman" w:hAnsi="Times New Roman" w:cs="Times New Roman"/>
          <w:sz w:val="24"/>
          <w:szCs w:val="24"/>
        </w:rPr>
      </w:pPr>
      <w:r w:rsidRPr="008C7160">
        <w:rPr>
          <w:rFonts w:ascii="Times New Roman" w:hAnsi="Times New Roman" w:cs="Times New Roman"/>
          <w:sz w:val="24"/>
          <w:szCs w:val="24"/>
        </w:rPr>
        <w:t>Dialogue (‘Why I Want a Wife’, ‘</w:t>
      </w:r>
      <w:proofErr w:type="gramStart"/>
      <w:r w:rsidRPr="008C7160">
        <w:rPr>
          <w:rFonts w:ascii="Times New Roman" w:hAnsi="Times New Roman" w:cs="Times New Roman"/>
          <w:sz w:val="24"/>
          <w:szCs w:val="24"/>
        </w:rPr>
        <w:t>The</w:t>
      </w:r>
      <w:proofErr w:type="gramEnd"/>
      <w:r w:rsidRPr="008C7160">
        <w:rPr>
          <w:rFonts w:ascii="Times New Roman" w:hAnsi="Times New Roman" w:cs="Times New Roman"/>
          <w:sz w:val="24"/>
          <w:szCs w:val="24"/>
        </w:rPr>
        <w:t xml:space="preserve"> Story of an Hour’) </w:t>
      </w:r>
    </w:p>
    <w:p w:rsidR="00A37F9F" w:rsidRPr="008C7160" w:rsidRDefault="00A37F9F" w:rsidP="00A37F9F">
      <w:pPr>
        <w:rPr>
          <w:rFonts w:ascii="Times New Roman" w:hAnsi="Times New Roman" w:cs="Times New Roman"/>
          <w:sz w:val="24"/>
          <w:szCs w:val="24"/>
        </w:rPr>
      </w:pPr>
      <w:r w:rsidRPr="008C7160">
        <w:rPr>
          <w:rFonts w:ascii="Times New Roman" w:hAnsi="Times New Roman" w:cs="Times New Roman"/>
          <w:sz w:val="24"/>
          <w:szCs w:val="24"/>
        </w:rPr>
        <w:t xml:space="preserve">Group Discussion, (‘Fire and Ice’) </w:t>
      </w:r>
    </w:p>
    <w:p w:rsidR="00A37F9F" w:rsidRPr="008C7160" w:rsidRDefault="00A37F9F" w:rsidP="00A37F9F">
      <w:pPr>
        <w:rPr>
          <w:rFonts w:ascii="Times New Roman" w:hAnsi="Times New Roman" w:cs="Times New Roman"/>
          <w:sz w:val="24"/>
          <w:szCs w:val="24"/>
        </w:rPr>
      </w:pPr>
      <w:r w:rsidRPr="008C7160">
        <w:rPr>
          <w:rFonts w:ascii="Times New Roman" w:hAnsi="Times New Roman" w:cs="Times New Roman"/>
          <w:sz w:val="24"/>
          <w:szCs w:val="24"/>
        </w:rPr>
        <w:t xml:space="preserve">Effective Communication, (‘Imagine’) </w:t>
      </w:r>
    </w:p>
    <w:p w:rsidR="00A37F9F" w:rsidRPr="008C7160" w:rsidRDefault="00A37F9F" w:rsidP="00A37F9F">
      <w:pPr>
        <w:rPr>
          <w:rFonts w:ascii="Times New Roman" w:hAnsi="Times New Roman" w:cs="Times New Roman"/>
          <w:sz w:val="24"/>
          <w:szCs w:val="24"/>
        </w:rPr>
      </w:pPr>
      <w:proofErr w:type="spellStart"/>
      <w:r w:rsidRPr="008C7160">
        <w:rPr>
          <w:rFonts w:ascii="Times New Roman" w:hAnsi="Times New Roman" w:cs="Times New Roman"/>
          <w:sz w:val="24"/>
          <w:szCs w:val="24"/>
        </w:rPr>
        <w:t>Mis</w:t>
      </w:r>
      <w:proofErr w:type="spellEnd"/>
      <w:r w:rsidRPr="008C7160">
        <w:rPr>
          <w:rFonts w:ascii="Times New Roman" w:hAnsi="Times New Roman" w:cs="Times New Roman"/>
          <w:sz w:val="24"/>
          <w:szCs w:val="24"/>
        </w:rPr>
        <w:t>-Communication (‘A Lesson in Drawing’, ‘</w:t>
      </w:r>
      <w:proofErr w:type="gramStart"/>
      <w:r w:rsidRPr="008C7160">
        <w:rPr>
          <w:rFonts w:ascii="Times New Roman" w:hAnsi="Times New Roman" w:cs="Times New Roman"/>
          <w:sz w:val="24"/>
          <w:szCs w:val="24"/>
        </w:rPr>
        <w:t>The</w:t>
      </w:r>
      <w:proofErr w:type="gramEnd"/>
      <w:r w:rsidRPr="008C7160">
        <w:rPr>
          <w:rFonts w:ascii="Times New Roman" w:hAnsi="Times New Roman" w:cs="Times New Roman"/>
          <w:sz w:val="24"/>
          <w:szCs w:val="24"/>
        </w:rPr>
        <w:t xml:space="preserve"> Eyes Have It’) </w:t>
      </w:r>
    </w:p>
    <w:p w:rsidR="00A37F9F" w:rsidRPr="008C7160" w:rsidRDefault="00A37F9F" w:rsidP="00A37F9F">
      <w:pPr>
        <w:rPr>
          <w:rFonts w:ascii="Times New Roman" w:hAnsi="Times New Roman" w:cs="Times New Roman"/>
          <w:sz w:val="24"/>
          <w:szCs w:val="24"/>
        </w:rPr>
      </w:pPr>
      <w:r w:rsidRPr="008C7160">
        <w:rPr>
          <w:rFonts w:ascii="Times New Roman" w:hAnsi="Times New Roman" w:cs="Times New Roman"/>
          <w:sz w:val="24"/>
          <w:szCs w:val="24"/>
        </w:rPr>
        <w:t xml:space="preserve">Public Speech (‘Girls’, ‘General, Your Tank is a Powerful Vehicle’) </w:t>
      </w:r>
    </w:p>
    <w:p w:rsidR="00A37F9F" w:rsidRPr="008C7160" w:rsidRDefault="00A37F9F" w:rsidP="00A37F9F">
      <w:pPr>
        <w:rPr>
          <w:rFonts w:ascii="Times New Roman" w:hAnsi="Times New Roman" w:cs="Times New Roman"/>
          <w:sz w:val="24"/>
          <w:szCs w:val="24"/>
        </w:rPr>
      </w:pPr>
      <w:r w:rsidRPr="008C7160">
        <w:rPr>
          <w:rFonts w:ascii="Times New Roman" w:hAnsi="Times New Roman" w:cs="Times New Roman"/>
          <w:sz w:val="24"/>
          <w:szCs w:val="24"/>
        </w:rPr>
        <w:t xml:space="preserve">4. Reading and Understanding </w:t>
      </w:r>
      <w:r>
        <w:rPr>
          <w:rFonts w:ascii="Times New Roman" w:hAnsi="Times New Roman" w:cs="Times New Roman"/>
          <w:sz w:val="24"/>
          <w:szCs w:val="24"/>
        </w:rPr>
        <w:t>(WK 8-10)</w:t>
      </w:r>
    </w:p>
    <w:p w:rsidR="00A37F9F" w:rsidRPr="008C7160" w:rsidRDefault="00A37F9F" w:rsidP="00A37F9F">
      <w:pPr>
        <w:rPr>
          <w:rFonts w:ascii="Times New Roman" w:hAnsi="Times New Roman" w:cs="Times New Roman"/>
          <w:sz w:val="24"/>
          <w:szCs w:val="24"/>
        </w:rPr>
      </w:pPr>
      <w:r w:rsidRPr="008C7160">
        <w:rPr>
          <w:rFonts w:ascii="Times New Roman" w:hAnsi="Times New Roman" w:cs="Times New Roman"/>
          <w:sz w:val="24"/>
          <w:szCs w:val="24"/>
        </w:rPr>
        <w:t>Close Reading (</w:t>
      </w:r>
      <w:proofErr w:type="gramStart"/>
      <w:r w:rsidRPr="008C7160">
        <w:rPr>
          <w:rFonts w:ascii="Times New Roman" w:hAnsi="Times New Roman" w:cs="Times New Roman"/>
          <w:sz w:val="24"/>
          <w:szCs w:val="24"/>
        </w:rPr>
        <w:t>‘The</w:t>
      </w:r>
      <w:proofErr w:type="gramEnd"/>
      <w:r w:rsidRPr="008C7160">
        <w:rPr>
          <w:rFonts w:ascii="Times New Roman" w:hAnsi="Times New Roman" w:cs="Times New Roman"/>
          <w:sz w:val="24"/>
          <w:szCs w:val="24"/>
        </w:rPr>
        <w:t xml:space="preserve"> Eyes Have It’) </w:t>
      </w:r>
    </w:p>
    <w:p w:rsidR="00A37F9F" w:rsidRPr="008C7160" w:rsidRDefault="00A37F9F" w:rsidP="00A37F9F">
      <w:pPr>
        <w:rPr>
          <w:rFonts w:ascii="Times New Roman" w:hAnsi="Times New Roman" w:cs="Times New Roman"/>
          <w:sz w:val="24"/>
          <w:szCs w:val="24"/>
        </w:rPr>
      </w:pPr>
      <w:r w:rsidRPr="008C7160">
        <w:rPr>
          <w:rFonts w:ascii="Times New Roman" w:hAnsi="Times New Roman" w:cs="Times New Roman"/>
          <w:sz w:val="24"/>
          <w:szCs w:val="24"/>
        </w:rPr>
        <w:t>Comprehension (‘</w:t>
      </w:r>
      <w:proofErr w:type="spellStart"/>
      <w:r w:rsidRPr="008C7160">
        <w:rPr>
          <w:rFonts w:ascii="Times New Roman" w:hAnsi="Times New Roman" w:cs="Times New Roman"/>
          <w:sz w:val="24"/>
          <w:szCs w:val="24"/>
        </w:rPr>
        <w:t>Ain’t</w:t>
      </w:r>
      <w:proofErr w:type="spellEnd"/>
      <w:r w:rsidRPr="008C7160">
        <w:rPr>
          <w:rFonts w:ascii="Times New Roman" w:hAnsi="Times New Roman" w:cs="Times New Roman"/>
          <w:sz w:val="24"/>
          <w:szCs w:val="24"/>
        </w:rPr>
        <w:t xml:space="preserve"> I a Woman?’) </w:t>
      </w:r>
    </w:p>
    <w:p w:rsidR="00A37F9F" w:rsidRPr="008C7160" w:rsidRDefault="00A37F9F" w:rsidP="00A37F9F">
      <w:pPr>
        <w:rPr>
          <w:rFonts w:ascii="Times New Roman" w:hAnsi="Times New Roman" w:cs="Times New Roman"/>
          <w:sz w:val="24"/>
          <w:szCs w:val="24"/>
        </w:rPr>
      </w:pPr>
      <w:r w:rsidRPr="008C7160">
        <w:rPr>
          <w:rFonts w:ascii="Times New Roman" w:hAnsi="Times New Roman" w:cs="Times New Roman"/>
          <w:sz w:val="24"/>
          <w:szCs w:val="24"/>
        </w:rPr>
        <w:lastRenderedPageBreak/>
        <w:t xml:space="preserve">Summary (‘Disability and Poetry’) </w:t>
      </w:r>
    </w:p>
    <w:p w:rsidR="00A37F9F" w:rsidRPr="008C7160" w:rsidRDefault="00A37F9F" w:rsidP="00A37F9F">
      <w:pPr>
        <w:rPr>
          <w:rFonts w:ascii="Times New Roman" w:hAnsi="Times New Roman" w:cs="Times New Roman"/>
          <w:sz w:val="24"/>
          <w:szCs w:val="24"/>
        </w:rPr>
      </w:pPr>
      <w:r w:rsidRPr="008C7160">
        <w:rPr>
          <w:rFonts w:ascii="Times New Roman" w:hAnsi="Times New Roman" w:cs="Times New Roman"/>
          <w:sz w:val="24"/>
          <w:szCs w:val="24"/>
        </w:rPr>
        <w:t xml:space="preserve">Paraphrasing (‘Much Madness’) </w:t>
      </w:r>
    </w:p>
    <w:p w:rsidR="00A37F9F" w:rsidRPr="008C7160" w:rsidRDefault="00A37F9F" w:rsidP="00A37F9F">
      <w:pPr>
        <w:rPr>
          <w:rFonts w:ascii="Times New Roman" w:hAnsi="Times New Roman" w:cs="Times New Roman"/>
          <w:sz w:val="24"/>
          <w:szCs w:val="24"/>
        </w:rPr>
      </w:pPr>
      <w:r w:rsidRPr="008C7160">
        <w:rPr>
          <w:rFonts w:ascii="Times New Roman" w:hAnsi="Times New Roman" w:cs="Times New Roman"/>
          <w:sz w:val="24"/>
          <w:szCs w:val="24"/>
        </w:rPr>
        <w:t>Analysis (</w:t>
      </w:r>
      <w:proofErr w:type="gramStart"/>
      <w:r w:rsidRPr="008C7160">
        <w:rPr>
          <w:rFonts w:ascii="Times New Roman" w:hAnsi="Times New Roman" w:cs="Times New Roman"/>
          <w:sz w:val="24"/>
          <w:szCs w:val="24"/>
        </w:rPr>
        <w:t>‘An</w:t>
      </w:r>
      <w:proofErr w:type="gramEnd"/>
      <w:r w:rsidRPr="008C7160">
        <w:rPr>
          <w:rFonts w:ascii="Times New Roman" w:hAnsi="Times New Roman" w:cs="Times New Roman"/>
          <w:sz w:val="24"/>
          <w:szCs w:val="24"/>
        </w:rPr>
        <w:t xml:space="preserve"> Enabling Garment’) </w:t>
      </w:r>
    </w:p>
    <w:p w:rsidR="00A37F9F" w:rsidRPr="008C7160" w:rsidRDefault="00A37F9F" w:rsidP="00A37F9F">
      <w:pPr>
        <w:rPr>
          <w:rFonts w:ascii="Times New Roman" w:hAnsi="Times New Roman" w:cs="Times New Roman"/>
          <w:sz w:val="24"/>
          <w:szCs w:val="24"/>
        </w:rPr>
      </w:pPr>
      <w:r w:rsidRPr="008C7160">
        <w:rPr>
          <w:rFonts w:ascii="Times New Roman" w:hAnsi="Times New Roman" w:cs="Times New Roman"/>
          <w:sz w:val="24"/>
          <w:szCs w:val="24"/>
        </w:rPr>
        <w:t>Interpretation (‘</w:t>
      </w:r>
      <w:proofErr w:type="spellStart"/>
      <w:r w:rsidRPr="008C7160">
        <w:rPr>
          <w:rFonts w:ascii="Times New Roman" w:hAnsi="Times New Roman" w:cs="Times New Roman"/>
          <w:sz w:val="24"/>
          <w:szCs w:val="24"/>
        </w:rPr>
        <w:t>Ain’t</w:t>
      </w:r>
      <w:proofErr w:type="spellEnd"/>
      <w:r w:rsidRPr="008C7160">
        <w:rPr>
          <w:rFonts w:ascii="Times New Roman" w:hAnsi="Times New Roman" w:cs="Times New Roman"/>
          <w:sz w:val="24"/>
          <w:szCs w:val="24"/>
        </w:rPr>
        <w:t xml:space="preserve"> I a Woman?’) </w:t>
      </w:r>
    </w:p>
    <w:p w:rsidR="00A37F9F" w:rsidRPr="008C7160" w:rsidRDefault="00A37F9F" w:rsidP="00A37F9F">
      <w:pPr>
        <w:rPr>
          <w:rFonts w:ascii="Times New Roman" w:hAnsi="Times New Roman" w:cs="Times New Roman"/>
          <w:sz w:val="24"/>
          <w:szCs w:val="24"/>
        </w:rPr>
      </w:pPr>
      <w:r w:rsidRPr="008C7160">
        <w:rPr>
          <w:rFonts w:ascii="Times New Roman" w:hAnsi="Times New Roman" w:cs="Times New Roman"/>
          <w:sz w:val="24"/>
          <w:szCs w:val="24"/>
        </w:rPr>
        <w:t xml:space="preserve">Translation from Indian languages to English and vice versa (‘Girls’) </w:t>
      </w:r>
    </w:p>
    <w:p w:rsidR="00A37F9F" w:rsidRPr="008C7160" w:rsidRDefault="00A37F9F" w:rsidP="00A37F9F">
      <w:pPr>
        <w:rPr>
          <w:rFonts w:ascii="Times New Roman" w:hAnsi="Times New Roman" w:cs="Times New Roman"/>
          <w:sz w:val="24"/>
          <w:szCs w:val="24"/>
        </w:rPr>
      </w:pPr>
      <w:r w:rsidRPr="008C7160">
        <w:rPr>
          <w:rFonts w:ascii="Times New Roman" w:hAnsi="Times New Roman" w:cs="Times New Roman"/>
          <w:sz w:val="24"/>
          <w:szCs w:val="24"/>
        </w:rPr>
        <w:t xml:space="preserve">Literary/Knowledge, Texts (‘Why I Want a Wife’, ‘Fire and Ice’, ‘Story of an Hour’) </w:t>
      </w:r>
    </w:p>
    <w:p w:rsidR="00A37F9F" w:rsidRPr="008C7160" w:rsidRDefault="00A37F9F" w:rsidP="00A37F9F">
      <w:pPr>
        <w:rPr>
          <w:rFonts w:ascii="Times New Roman" w:hAnsi="Times New Roman" w:cs="Times New Roman"/>
          <w:sz w:val="24"/>
          <w:szCs w:val="24"/>
        </w:rPr>
      </w:pPr>
      <w:r w:rsidRPr="008C7160">
        <w:rPr>
          <w:rFonts w:ascii="Times New Roman" w:hAnsi="Times New Roman" w:cs="Times New Roman"/>
          <w:sz w:val="24"/>
          <w:szCs w:val="24"/>
        </w:rPr>
        <w:t xml:space="preserve">5. Writing Skills </w:t>
      </w:r>
      <w:r>
        <w:rPr>
          <w:rFonts w:ascii="Times New Roman" w:hAnsi="Times New Roman" w:cs="Times New Roman"/>
          <w:sz w:val="24"/>
          <w:szCs w:val="24"/>
        </w:rPr>
        <w:t>(WK11-13)</w:t>
      </w:r>
    </w:p>
    <w:p w:rsidR="00A37F9F" w:rsidRPr="008C7160" w:rsidRDefault="00A37F9F" w:rsidP="00A37F9F">
      <w:pPr>
        <w:rPr>
          <w:rFonts w:ascii="Times New Roman" w:hAnsi="Times New Roman" w:cs="Times New Roman"/>
          <w:sz w:val="24"/>
          <w:szCs w:val="24"/>
        </w:rPr>
      </w:pPr>
      <w:r w:rsidRPr="008C7160">
        <w:rPr>
          <w:rFonts w:ascii="Times New Roman" w:hAnsi="Times New Roman" w:cs="Times New Roman"/>
          <w:sz w:val="24"/>
          <w:szCs w:val="24"/>
        </w:rPr>
        <w:t xml:space="preserve">Documenting (‘Much Madness’) </w:t>
      </w:r>
    </w:p>
    <w:p w:rsidR="00A37F9F" w:rsidRPr="008C7160" w:rsidRDefault="00A37F9F" w:rsidP="00A37F9F">
      <w:pPr>
        <w:rPr>
          <w:rFonts w:ascii="Times New Roman" w:hAnsi="Times New Roman" w:cs="Times New Roman"/>
          <w:sz w:val="24"/>
          <w:szCs w:val="24"/>
        </w:rPr>
      </w:pPr>
      <w:r w:rsidRPr="008C7160">
        <w:rPr>
          <w:rFonts w:ascii="Times New Roman" w:hAnsi="Times New Roman" w:cs="Times New Roman"/>
          <w:sz w:val="24"/>
          <w:szCs w:val="24"/>
        </w:rPr>
        <w:t xml:space="preserve">Report writing (‘My Young Men Shall Not Work’) </w:t>
      </w:r>
    </w:p>
    <w:p w:rsidR="00A37F9F" w:rsidRPr="008C7160" w:rsidRDefault="00A37F9F" w:rsidP="00A37F9F">
      <w:pPr>
        <w:rPr>
          <w:rFonts w:ascii="Times New Roman" w:hAnsi="Times New Roman" w:cs="Times New Roman"/>
          <w:sz w:val="24"/>
          <w:szCs w:val="24"/>
        </w:rPr>
      </w:pPr>
      <w:r w:rsidRPr="008C7160">
        <w:rPr>
          <w:rFonts w:ascii="Times New Roman" w:hAnsi="Times New Roman" w:cs="Times New Roman"/>
          <w:sz w:val="24"/>
          <w:szCs w:val="24"/>
        </w:rPr>
        <w:t xml:space="preserve">Making notes (‘A Lesson in Drawing’) </w:t>
      </w:r>
    </w:p>
    <w:p w:rsidR="00A37F9F" w:rsidRDefault="00A37F9F" w:rsidP="00A37F9F">
      <w:pPr>
        <w:rPr>
          <w:rFonts w:ascii="Times New Roman" w:hAnsi="Times New Roman" w:cs="Times New Roman"/>
          <w:sz w:val="24"/>
          <w:szCs w:val="24"/>
        </w:rPr>
      </w:pPr>
      <w:r w:rsidRPr="008C7160">
        <w:rPr>
          <w:rFonts w:ascii="Times New Roman" w:hAnsi="Times New Roman" w:cs="Times New Roman"/>
          <w:sz w:val="24"/>
          <w:szCs w:val="24"/>
        </w:rPr>
        <w:t>Letter writing (‘Women’, ‘Disability and Poetry’)</w:t>
      </w:r>
    </w:p>
    <w:p w:rsidR="00A37F9F" w:rsidRDefault="00A37F9F" w:rsidP="00A37F9F">
      <w:pPr>
        <w:rPr>
          <w:rFonts w:ascii="Times New Roman" w:hAnsi="Times New Roman" w:cs="Times New Roman"/>
          <w:sz w:val="24"/>
          <w:szCs w:val="24"/>
        </w:rPr>
      </w:pPr>
      <w:proofErr w:type="gramStart"/>
      <w:r w:rsidRPr="000D53D6">
        <w:rPr>
          <w:rFonts w:ascii="Times New Roman" w:hAnsi="Times New Roman" w:cs="Times New Roman"/>
          <w:b/>
          <w:sz w:val="24"/>
          <w:szCs w:val="24"/>
        </w:rPr>
        <w:t>WK- 14 and 15</w:t>
      </w:r>
      <w:r>
        <w:rPr>
          <w:rFonts w:ascii="Times New Roman" w:hAnsi="Times New Roman" w:cs="Times New Roman"/>
          <w:sz w:val="24"/>
          <w:szCs w:val="24"/>
        </w:rPr>
        <w:t xml:space="preserve"> revision of syllabus- clearing doubts, discussing earlier question papers, and model question paper.</w:t>
      </w:r>
      <w:proofErr w:type="gramEnd"/>
      <w:r>
        <w:rPr>
          <w:rFonts w:ascii="Times New Roman" w:hAnsi="Times New Roman" w:cs="Times New Roman"/>
          <w:sz w:val="24"/>
          <w:szCs w:val="24"/>
        </w:rPr>
        <w:t xml:space="preserve"> OBE mode questions discussed.</w:t>
      </w:r>
    </w:p>
    <w:p w:rsidR="00A37F9F" w:rsidRDefault="00BA5581" w:rsidP="00A37F9F">
      <w:pPr>
        <w:rPr>
          <w:rFonts w:ascii="Times New Roman" w:hAnsi="Times New Roman" w:cs="Times New Roman"/>
          <w:bCs/>
          <w:sz w:val="24"/>
          <w:szCs w:val="24"/>
        </w:rPr>
      </w:pPr>
      <w:r>
        <w:rPr>
          <w:rFonts w:ascii="Times New Roman" w:hAnsi="Times New Roman" w:cs="Times New Roman"/>
          <w:bCs/>
          <w:sz w:val="24"/>
          <w:szCs w:val="24"/>
        </w:rPr>
        <w:t xml:space="preserve">Scanned PDF’s </w:t>
      </w:r>
      <w:proofErr w:type="gramStart"/>
      <w:r>
        <w:rPr>
          <w:rFonts w:ascii="Times New Roman" w:hAnsi="Times New Roman" w:cs="Times New Roman"/>
          <w:bCs/>
          <w:sz w:val="24"/>
          <w:szCs w:val="24"/>
        </w:rPr>
        <w:t xml:space="preserve">were </w:t>
      </w:r>
      <w:r w:rsidR="00A37F9F">
        <w:rPr>
          <w:rFonts w:ascii="Times New Roman" w:hAnsi="Times New Roman" w:cs="Times New Roman"/>
          <w:bCs/>
          <w:sz w:val="24"/>
          <w:szCs w:val="24"/>
        </w:rPr>
        <w:t xml:space="preserve"> made</w:t>
      </w:r>
      <w:proofErr w:type="gramEnd"/>
      <w:r w:rsidR="00A37F9F">
        <w:rPr>
          <w:rFonts w:ascii="Times New Roman" w:hAnsi="Times New Roman" w:cs="Times New Roman"/>
          <w:bCs/>
          <w:sz w:val="24"/>
          <w:szCs w:val="24"/>
        </w:rPr>
        <w:t xml:space="preserve"> available to the students. PPTs, Jam Boards and other online activities </w:t>
      </w:r>
      <w:proofErr w:type="gramStart"/>
      <w:r>
        <w:rPr>
          <w:rFonts w:ascii="Times New Roman" w:hAnsi="Times New Roman" w:cs="Times New Roman"/>
          <w:bCs/>
          <w:sz w:val="24"/>
          <w:szCs w:val="24"/>
        </w:rPr>
        <w:t>were used</w:t>
      </w:r>
      <w:proofErr w:type="gramEnd"/>
      <w:r>
        <w:rPr>
          <w:rFonts w:ascii="Times New Roman" w:hAnsi="Times New Roman" w:cs="Times New Roman"/>
          <w:bCs/>
          <w:sz w:val="24"/>
          <w:szCs w:val="24"/>
        </w:rPr>
        <w:t xml:space="preserve"> </w:t>
      </w:r>
      <w:r w:rsidR="00A37F9F">
        <w:rPr>
          <w:rFonts w:ascii="Times New Roman" w:hAnsi="Times New Roman" w:cs="Times New Roman"/>
          <w:bCs/>
          <w:sz w:val="24"/>
          <w:szCs w:val="24"/>
        </w:rPr>
        <w:t>to highlight important concepts and themes</w:t>
      </w:r>
      <w:r>
        <w:rPr>
          <w:rFonts w:ascii="Times New Roman" w:hAnsi="Times New Roman" w:cs="Times New Roman"/>
          <w:bCs/>
          <w:sz w:val="24"/>
          <w:szCs w:val="24"/>
        </w:rPr>
        <w:t xml:space="preserve">. </w:t>
      </w:r>
    </w:p>
    <w:p w:rsidR="00A37F9F" w:rsidRDefault="00A37F9F" w:rsidP="00A37F9F">
      <w:pPr>
        <w:rPr>
          <w:rFonts w:ascii="Times New Roman" w:hAnsi="Times New Roman" w:cs="Times New Roman"/>
          <w:sz w:val="24"/>
          <w:szCs w:val="24"/>
        </w:rPr>
      </w:pPr>
    </w:p>
    <w:p w:rsidR="00A37F9F" w:rsidRDefault="00A37F9F" w:rsidP="00A37F9F">
      <w:pPr>
        <w:rPr>
          <w:rFonts w:ascii="Times New Roman" w:hAnsi="Times New Roman" w:cs="Times New Roman"/>
          <w:sz w:val="24"/>
          <w:szCs w:val="24"/>
        </w:rPr>
      </w:pPr>
      <w:r>
        <w:rPr>
          <w:rFonts w:ascii="Times New Roman" w:hAnsi="Times New Roman" w:cs="Times New Roman"/>
          <w:b/>
          <w:sz w:val="24"/>
          <w:szCs w:val="24"/>
        </w:rPr>
        <w:t>Assessment- IA Presentation</w:t>
      </w:r>
      <w:r>
        <w:rPr>
          <w:rFonts w:ascii="Times New Roman" w:hAnsi="Times New Roman" w:cs="Times New Roman"/>
          <w:sz w:val="24"/>
          <w:szCs w:val="24"/>
        </w:rPr>
        <w:t xml:space="preserve"> </w:t>
      </w:r>
      <w:proofErr w:type="gramStart"/>
      <w:r>
        <w:rPr>
          <w:rFonts w:ascii="Times New Roman" w:hAnsi="Times New Roman" w:cs="Times New Roman"/>
          <w:sz w:val="24"/>
          <w:szCs w:val="24"/>
        </w:rPr>
        <w:t>–  25</w:t>
      </w:r>
      <w:proofErr w:type="gramEnd"/>
      <w:r>
        <w:rPr>
          <w:rFonts w:ascii="Times New Roman" w:hAnsi="Times New Roman" w:cs="Times New Roman"/>
          <w:sz w:val="24"/>
          <w:szCs w:val="24"/>
        </w:rPr>
        <w:t xml:space="preserve"> marks. </w:t>
      </w:r>
      <w:proofErr w:type="gramStart"/>
      <w:r>
        <w:rPr>
          <w:rFonts w:ascii="Times New Roman" w:hAnsi="Times New Roman" w:cs="Times New Roman"/>
          <w:sz w:val="24"/>
          <w:szCs w:val="24"/>
        </w:rPr>
        <w:t>Online and uploaded in Google Classroom.</w:t>
      </w:r>
      <w:proofErr w:type="gramEnd"/>
      <w:r>
        <w:rPr>
          <w:rFonts w:ascii="Times New Roman" w:hAnsi="Times New Roman" w:cs="Times New Roman"/>
          <w:sz w:val="24"/>
          <w:szCs w:val="24"/>
        </w:rPr>
        <w:t xml:space="preserve"> Presentation and marks </w:t>
      </w:r>
      <w:proofErr w:type="gramStart"/>
      <w:r>
        <w:rPr>
          <w:rFonts w:ascii="Times New Roman" w:hAnsi="Times New Roman" w:cs="Times New Roman"/>
          <w:sz w:val="24"/>
          <w:szCs w:val="24"/>
        </w:rPr>
        <w:t>are also discussed</w:t>
      </w:r>
      <w:proofErr w:type="gramEnd"/>
      <w:r>
        <w:rPr>
          <w:rFonts w:ascii="Times New Roman" w:hAnsi="Times New Roman" w:cs="Times New Roman"/>
          <w:sz w:val="24"/>
          <w:szCs w:val="24"/>
        </w:rPr>
        <w:t xml:space="preserve"> with students for their improvement. The </w:t>
      </w:r>
      <w:proofErr w:type="gramStart"/>
      <w:r>
        <w:rPr>
          <w:rFonts w:ascii="Times New Roman" w:hAnsi="Times New Roman" w:cs="Times New Roman"/>
          <w:sz w:val="24"/>
          <w:szCs w:val="24"/>
        </w:rPr>
        <w:t>criteria of marking is</w:t>
      </w:r>
      <w:proofErr w:type="gramEnd"/>
      <w:r>
        <w:rPr>
          <w:rFonts w:ascii="Times New Roman" w:hAnsi="Times New Roman" w:cs="Times New Roman"/>
          <w:sz w:val="24"/>
          <w:szCs w:val="24"/>
        </w:rPr>
        <w:t xml:space="preserve"> mentioned beforehand to the students. Presentation topics based on chapters (Wk 10-11)</w:t>
      </w:r>
    </w:p>
    <w:p w:rsidR="00A37F9F" w:rsidRPr="000D53D6" w:rsidRDefault="00A37F9F" w:rsidP="00A37F9F">
      <w:pPr>
        <w:rPr>
          <w:rFonts w:ascii="Times New Roman" w:hAnsi="Times New Roman" w:cs="Times New Roman"/>
          <w:b/>
          <w:sz w:val="24"/>
          <w:szCs w:val="24"/>
        </w:rPr>
      </w:pPr>
      <w:r w:rsidRPr="000D53D6">
        <w:rPr>
          <w:rFonts w:ascii="Times New Roman" w:hAnsi="Times New Roman" w:cs="Times New Roman"/>
          <w:b/>
          <w:sz w:val="24"/>
          <w:szCs w:val="24"/>
        </w:rPr>
        <w:t>Essential Readings</w:t>
      </w:r>
    </w:p>
    <w:p w:rsidR="00A37F9F" w:rsidRDefault="00A37F9F" w:rsidP="00A37F9F">
      <w:pPr>
        <w:rPr>
          <w:rFonts w:ascii="Times New Roman" w:hAnsi="Times New Roman" w:cs="Times New Roman"/>
          <w:sz w:val="24"/>
          <w:szCs w:val="24"/>
        </w:rPr>
      </w:pPr>
      <w:r>
        <w:rPr>
          <w:rFonts w:ascii="Times New Roman" w:hAnsi="Times New Roman" w:cs="Times New Roman"/>
          <w:sz w:val="24"/>
          <w:szCs w:val="24"/>
        </w:rPr>
        <w:t>Excerpts as given in the syllabus (Booklet)</w:t>
      </w:r>
    </w:p>
    <w:p w:rsidR="00A37F9F" w:rsidRDefault="00A37F9F" w:rsidP="00A37F9F">
      <w:pPr>
        <w:rPr>
          <w:rFonts w:ascii="Times New Roman" w:hAnsi="Times New Roman" w:cs="Times New Roman"/>
          <w:sz w:val="24"/>
          <w:szCs w:val="24"/>
        </w:rPr>
      </w:pPr>
      <w:proofErr w:type="spellStart"/>
      <w:proofErr w:type="gramStart"/>
      <w:r>
        <w:rPr>
          <w:rFonts w:ascii="Times New Roman" w:hAnsi="Times New Roman" w:cs="Times New Roman"/>
          <w:sz w:val="24"/>
          <w:szCs w:val="24"/>
        </w:rPr>
        <w:t>Halder</w:t>
      </w:r>
      <w:proofErr w:type="spellEnd"/>
      <w:r>
        <w:rPr>
          <w:rFonts w:ascii="Times New Roman" w:hAnsi="Times New Roman" w:cs="Times New Roman"/>
          <w:sz w:val="24"/>
          <w:szCs w:val="24"/>
        </w:rPr>
        <w:t xml:space="preserve">, Deb </w:t>
      </w:r>
      <w:proofErr w:type="spellStart"/>
      <w:r>
        <w:rPr>
          <w:rFonts w:ascii="Times New Roman" w:hAnsi="Times New Roman" w:cs="Times New Roman"/>
          <w:sz w:val="24"/>
          <w:szCs w:val="24"/>
        </w:rPr>
        <w:t>Dular</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Prerna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Malhotra</w:t>
      </w:r>
      <w:proofErr w:type="spellEnd"/>
      <w:r>
        <w:rPr>
          <w:rFonts w:ascii="Times New Roman" w:hAnsi="Times New Roman" w:cs="Times New Roman"/>
          <w:sz w:val="24"/>
          <w:szCs w:val="24"/>
        </w:rPr>
        <w:t xml:space="preserve"> (2015).</w:t>
      </w:r>
      <w:proofErr w:type="gramEnd"/>
      <w:r>
        <w:rPr>
          <w:rFonts w:ascii="Times New Roman" w:hAnsi="Times New Roman" w:cs="Times New Roman"/>
          <w:sz w:val="24"/>
          <w:szCs w:val="24"/>
        </w:rPr>
        <w:t xml:space="preserve"> </w:t>
      </w:r>
      <w:proofErr w:type="gramStart"/>
      <w:r>
        <w:rPr>
          <w:rFonts w:ascii="Times New Roman" w:hAnsi="Times New Roman" w:cs="Times New Roman"/>
          <w:i/>
          <w:sz w:val="24"/>
          <w:szCs w:val="24"/>
        </w:rPr>
        <w:t>Communication Skills</w:t>
      </w:r>
      <w:r w:rsidRPr="00436B96">
        <w:rPr>
          <w:rFonts w:ascii="Times New Roman" w:hAnsi="Times New Roman" w:cs="Times New Roman"/>
          <w:i/>
          <w:sz w:val="24"/>
          <w:szCs w:val="24"/>
        </w:rPr>
        <w:t>: Theory and Practice</w:t>
      </w:r>
      <w:r>
        <w:rPr>
          <w:rFonts w:ascii="Times New Roman" w:hAnsi="Times New Roman" w:cs="Times New Roman"/>
          <w:sz w:val="24"/>
          <w:szCs w:val="24"/>
        </w:rPr>
        <w:t>, Book Age Publications, New Delhi.</w:t>
      </w:r>
      <w:proofErr w:type="gramEnd"/>
    </w:p>
    <w:p w:rsidR="00A37F9F" w:rsidRDefault="00A37F9F" w:rsidP="00A37F9F">
      <w:pPr>
        <w:rPr>
          <w:rFonts w:ascii="Times New Roman" w:hAnsi="Times New Roman" w:cs="Times New Roman"/>
          <w:sz w:val="24"/>
          <w:szCs w:val="24"/>
        </w:rPr>
      </w:pPr>
    </w:p>
    <w:p w:rsidR="00A37F9F" w:rsidRPr="000D53D6" w:rsidRDefault="00A37F9F" w:rsidP="00A37F9F">
      <w:pPr>
        <w:rPr>
          <w:rFonts w:ascii="Times New Roman" w:hAnsi="Times New Roman" w:cs="Times New Roman"/>
          <w:b/>
          <w:sz w:val="24"/>
          <w:szCs w:val="24"/>
        </w:rPr>
      </w:pPr>
      <w:r w:rsidRPr="000D53D6">
        <w:rPr>
          <w:rFonts w:ascii="Times New Roman" w:hAnsi="Times New Roman" w:cs="Times New Roman"/>
          <w:b/>
          <w:sz w:val="24"/>
          <w:szCs w:val="24"/>
        </w:rPr>
        <w:t>Suggested Readings</w:t>
      </w:r>
    </w:p>
    <w:p w:rsidR="00A37F9F" w:rsidRDefault="00A37F9F" w:rsidP="00A37F9F">
      <w:pPr>
        <w:rPr>
          <w:rFonts w:ascii="Times New Roman" w:hAnsi="Times New Roman" w:cs="Times New Roman"/>
          <w:sz w:val="24"/>
          <w:szCs w:val="24"/>
        </w:rPr>
      </w:pPr>
      <w:proofErr w:type="spellStart"/>
      <w:r>
        <w:rPr>
          <w:rFonts w:ascii="Times New Roman" w:hAnsi="Times New Roman" w:cs="Times New Roman"/>
          <w:sz w:val="24"/>
          <w:szCs w:val="24"/>
        </w:rPr>
        <w:t>Chakraborty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Madhumita</w:t>
      </w:r>
      <w:proofErr w:type="spellEnd"/>
      <w:r>
        <w:rPr>
          <w:rFonts w:ascii="Times New Roman" w:hAnsi="Times New Roman" w:cs="Times New Roman"/>
          <w:sz w:val="24"/>
          <w:szCs w:val="24"/>
        </w:rPr>
        <w:t xml:space="preserve">, et al. (2017) </w:t>
      </w:r>
      <w:r w:rsidRPr="00436B96">
        <w:rPr>
          <w:rFonts w:ascii="Times New Roman" w:hAnsi="Times New Roman" w:cs="Times New Roman"/>
          <w:i/>
          <w:sz w:val="24"/>
          <w:szCs w:val="24"/>
        </w:rPr>
        <w:t>English Communication</w:t>
      </w:r>
      <w:r>
        <w:rPr>
          <w:rFonts w:ascii="Times New Roman" w:hAnsi="Times New Roman" w:cs="Times New Roman"/>
          <w:sz w:val="24"/>
          <w:szCs w:val="24"/>
        </w:rPr>
        <w:t>, Macmillan Publication, New Delhi.</w:t>
      </w:r>
    </w:p>
    <w:p w:rsidR="00A37F9F" w:rsidRDefault="00A37F9F" w:rsidP="00A37F9F">
      <w:pPr>
        <w:rPr>
          <w:rFonts w:ascii="Times New Roman" w:hAnsi="Times New Roman" w:cs="Times New Roman"/>
          <w:sz w:val="24"/>
          <w:szCs w:val="24"/>
        </w:rPr>
      </w:pPr>
      <w:proofErr w:type="spellStart"/>
      <w:r>
        <w:rPr>
          <w:rFonts w:ascii="Times New Roman" w:hAnsi="Times New Roman" w:cs="Times New Roman"/>
          <w:sz w:val="24"/>
          <w:szCs w:val="24"/>
        </w:rPr>
        <w:lastRenderedPageBreak/>
        <w:t>Halder</w:t>
      </w:r>
      <w:proofErr w:type="spellEnd"/>
      <w:r>
        <w:rPr>
          <w:rFonts w:ascii="Times New Roman" w:hAnsi="Times New Roman" w:cs="Times New Roman"/>
          <w:sz w:val="24"/>
          <w:szCs w:val="24"/>
        </w:rPr>
        <w:t xml:space="preserve">, Deb </w:t>
      </w:r>
      <w:proofErr w:type="spellStart"/>
      <w:r>
        <w:rPr>
          <w:rFonts w:ascii="Times New Roman" w:hAnsi="Times New Roman" w:cs="Times New Roman"/>
          <w:sz w:val="24"/>
          <w:szCs w:val="24"/>
        </w:rPr>
        <w:t>Dulal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Anjana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Neira</w:t>
      </w:r>
      <w:proofErr w:type="spellEnd"/>
      <w:r>
        <w:rPr>
          <w:rFonts w:ascii="Times New Roman" w:hAnsi="Times New Roman" w:cs="Times New Roman"/>
          <w:sz w:val="24"/>
          <w:szCs w:val="24"/>
        </w:rPr>
        <w:t xml:space="preserve"> Dev, </w:t>
      </w:r>
      <w:proofErr w:type="spellStart"/>
      <w:r>
        <w:rPr>
          <w:rFonts w:ascii="Times New Roman" w:hAnsi="Times New Roman" w:cs="Times New Roman"/>
          <w:sz w:val="24"/>
          <w:szCs w:val="24"/>
        </w:rPr>
        <w:t>Prerna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Malhotra</w:t>
      </w:r>
      <w:proofErr w:type="spellEnd"/>
      <w:r>
        <w:rPr>
          <w:rFonts w:ascii="Times New Roman" w:hAnsi="Times New Roman" w:cs="Times New Roman"/>
          <w:sz w:val="24"/>
          <w:szCs w:val="24"/>
        </w:rPr>
        <w:t xml:space="preserve"> (2012). </w:t>
      </w:r>
      <w:proofErr w:type="gramStart"/>
      <w:r w:rsidRPr="00436B96">
        <w:rPr>
          <w:rFonts w:ascii="Times New Roman" w:hAnsi="Times New Roman" w:cs="Times New Roman"/>
          <w:i/>
          <w:sz w:val="24"/>
          <w:szCs w:val="24"/>
        </w:rPr>
        <w:t>Technical Writing: Theory and Practice</w:t>
      </w:r>
      <w:r>
        <w:rPr>
          <w:rFonts w:ascii="Times New Roman" w:hAnsi="Times New Roman" w:cs="Times New Roman"/>
          <w:sz w:val="24"/>
          <w:szCs w:val="24"/>
        </w:rPr>
        <w:t>, Book Age Publications, New Delhi.</w:t>
      </w:r>
      <w:proofErr w:type="gramEnd"/>
    </w:p>
    <w:p w:rsidR="00A37F9F" w:rsidRDefault="00A37F9F" w:rsidP="00A37F9F">
      <w:pPr>
        <w:rPr>
          <w:rFonts w:ascii="Times New Roman" w:hAnsi="Times New Roman" w:cs="Times New Roman"/>
          <w:sz w:val="24"/>
          <w:szCs w:val="24"/>
        </w:rPr>
      </w:pPr>
      <w:proofErr w:type="spellStart"/>
      <w:r>
        <w:rPr>
          <w:rFonts w:ascii="Times New Roman" w:hAnsi="Times New Roman" w:cs="Times New Roman"/>
          <w:sz w:val="24"/>
          <w:szCs w:val="24"/>
        </w:rPr>
        <w:t>Kaul</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Asha</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2012) </w:t>
      </w:r>
      <w:r w:rsidRPr="00436B96">
        <w:rPr>
          <w:rFonts w:ascii="Times New Roman" w:hAnsi="Times New Roman" w:cs="Times New Roman"/>
          <w:i/>
          <w:sz w:val="24"/>
          <w:szCs w:val="24"/>
        </w:rPr>
        <w:t>Effective Business Communication</w:t>
      </w:r>
      <w:r>
        <w:rPr>
          <w:rFonts w:ascii="Times New Roman" w:hAnsi="Times New Roman" w:cs="Times New Roman"/>
          <w:sz w:val="24"/>
          <w:szCs w:val="24"/>
        </w:rPr>
        <w:t>, PHI Learning Pvt. Ltd. New Delhi.</w:t>
      </w:r>
    </w:p>
    <w:p w:rsidR="00A37F9F" w:rsidRDefault="00A37F9F" w:rsidP="00A37F9F">
      <w:pPr>
        <w:rPr>
          <w:rFonts w:ascii="Times New Roman" w:hAnsi="Times New Roman" w:cs="Times New Roman"/>
          <w:sz w:val="24"/>
          <w:szCs w:val="24"/>
        </w:rPr>
      </w:pPr>
      <w:proofErr w:type="spellStart"/>
      <w:r>
        <w:rPr>
          <w:rFonts w:ascii="Times New Roman" w:hAnsi="Times New Roman" w:cs="Times New Roman"/>
          <w:sz w:val="24"/>
          <w:szCs w:val="24"/>
        </w:rPr>
        <w:t>Malhotra</w:t>
      </w:r>
      <w:proofErr w:type="gramStart"/>
      <w:r>
        <w:rPr>
          <w:rFonts w:ascii="Times New Roman" w:hAnsi="Times New Roman" w:cs="Times New Roman"/>
          <w:sz w:val="24"/>
          <w:szCs w:val="24"/>
        </w:rPr>
        <w:t>,Prerna</w:t>
      </w:r>
      <w:proofErr w:type="spellEnd"/>
      <w:proofErr w:type="gramEnd"/>
      <w:r>
        <w:rPr>
          <w:rFonts w:ascii="Times New Roman" w:hAnsi="Times New Roman" w:cs="Times New Roman"/>
          <w:sz w:val="24"/>
          <w:szCs w:val="24"/>
        </w:rPr>
        <w:t>, et al.(2015</w:t>
      </w:r>
      <w:r w:rsidRPr="00436B96">
        <w:rPr>
          <w:rFonts w:ascii="Times New Roman" w:hAnsi="Times New Roman" w:cs="Times New Roman"/>
          <w:i/>
          <w:sz w:val="24"/>
          <w:szCs w:val="24"/>
        </w:rPr>
        <w:t>) Business Communication</w:t>
      </w:r>
      <w:r>
        <w:rPr>
          <w:rFonts w:ascii="Times New Roman" w:hAnsi="Times New Roman" w:cs="Times New Roman"/>
          <w:sz w:val="24"/>
          <w:szCs w:val="24"/>
        </w:rPr>
        <w:t>, Book Age Publications, New Delhi.</w:t>
      </w:r>
    </w:p>
    <w:p w:rsidR="00A37F9F" w:rsidRDefault="00A37F9F" w:rsidP="00A37F9F">
      <w:pPr>
        <w:rPr>
          <w:rFonts w:ascii="Times New Roman" w:hAnsi="Times New Roman" w:cs="Times New Roman"/>
          <w:sz w:val="24"/>
          <w:szCs w:val="24"/>
        </w:rPr>
      </w:pPr>
      <w:proofErr w:type="spellStart"/>
      <w:r>
        <w:rPr>
          <w:rFonts w:ascii="Times New Roman" w:hAnsi="Times New Roman" w:cs="Times New Roman"/>
          <w:sz w:val="24"/>
          <w:szCs w:val="24"/>
        </w:rPr>
        <w:t>Mishra</w:t>
      </w:r>
      <w:proofErr w:type="gramStart"/>
      <w:r>
        <w:rPr>
          <w:rFonts w:ascii="Times New Roman" w:hAnsi="Times New Roman" w:cs="Times New Roman"/>
          <w:sz w:val="24"/>
          <w:szCs w:val="24"/>
        </w:rPr>
        <w:t>,Gauri</w:t>
      </w:r>
      <w:proofErr w:type="spellEnd"/>
      <w:proofErr w:type="gramEnd"/>
      <w:r>
        <w:rPr>
          <w:rFonts w:ascii="Times New Roman" w:hAnsi="Times New Roman" w:cs="Times New Roman"/>
          <w:sz w:val="24"/>
          <w:szCs w:val="24"/>
        </w:rPr>
        <w:t xml:space="preserve"> et al. (2016). </w:t>
      </w:r>
      <w:proofErr w:type="gramStart"/>
      <w:r>
        <w:rPr>
          <w:rFonts w:ascii="Times New Roman" w:hAnsi="Times New Roman" w:cs="Times New Roman"/>
          <w:sz w:val="24"/>
          <w:szCs w:val="24"/>
        </w:rPr>
        <w:t>Language through Literature.</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Primus Books, New Delhi.</w:t>
      </w:r>
      <w:proofErr w:type="gramEnd"/>
    </w:p>
    <w:p w:rsidR="00A37F9F" w:rsidRDefault="00A37F9F" w:rsidP="00A37F9F">
      <w:pPr>
        <w:rPr>
          <w:rFonts w:ascii="Times New Roman" w:hAnsi="Times New Roman" w:cs="Times New Roman"/>
          <w:sz w:val="24"/>
          <w:szCs w:val="24"/>
        </w:rPr>
      </w:pPr>
      <w:proofErr w:type="gramStart"/>
      <w:r>
        <w:rPr>
          <w:rFonts w:ascii="Times New Roman" w:hAnsi="Times New Roman" w:cs="Times New Roman"/>
          <w:sz w:val="24"/>
          <w:szCs w:val="24"/>
        </w:rPr>
        <w:t xml:space="preserve">R.J. Dixon: </w:t>
      </w:r>
      <w:r w:rsidRPr="00327481">
        <w:rPr>
          <w:rFonts w:ascii="Times New Roman" w:hAnsi="Times New Roman" w:cs="Times New Roman"/>
          <w:i/>
          <w:sz w:val="24"/>
          <w:szCs w:val="24"/>
        </w:rPr>
        <w:t>Everyday Dialogues in English</w:t>
      </w:r>
      <w:r>
        <w:rPr>
          <w:rFonts w:ascii="Times New Roman" w:hAnsi="Times New Roman" w:cs="Times New Roman"/>
          <w:i/>
          <w:sz w:val="24"/>
          <w:szCs w:val="24"/>
        </w:rPr>
        <w:t>.</w:t>
      </w:r>
      <w:proofErr w:type="gramEnd"/>
      <w:r>
        <w:rPr>
          <w:rFonts w:ascii="Times New Roman" w:hAnsi="Times New Roman" w:cs="Times New Roman"/>
          <w:i/>
          <w:sz w:val="24"/>
          <w:szCs w:val="24"/>
        </w:rPr>
        <w:t xml:space="preserve"> </w:t>
      </w:r>
      <w:r>
        <w:rPr>
          <w:rFonts w:ascii="Times New Roman" w:hAnsi="Times New Roman" w:cs="Times New Roman"/>
          <w:sz w:val="24"/>
          <w:szCs w:val="24"/>
        </w:rPr>
        <w:t>(1987)</w:t>
      </w:r>
      <w:proofErr w:type="gramStart"/>
      <w:r>
        <w:rPr>
          <w:rFonts w:ascii="Times New Roman" w:hAnsi="Times New Roman" w:cs="Times New Roman"/>
          <w:sz w:val="24"/>
          <w:szCs w:val="24"/>
        </w:rPr>
        <w:t>,Reprint</w:t>
      </w:r>
      <w:proofErr w:type="gramEnd"/>
      <w:r>
        <w:rPr>
          <w:rFonts w:ascii="Times New Roman" w:hAnsi="Times New Roman" w:cs="Times New Roman"/>
          <w:sz w:val="24"/>
          <w:szCs w:val="24"/>
        </w:rPr>
        <w:t xml:space="preserve"> 2016)Prentice-Hall, NJ. </w:t>
      </w:r>
    </w:p>
    <w:p w:rsidR="00FF56B7" w:rsidRPr="00F00AF8" w:rsidRDefault="00A37F9F" w:rsidP="00FF56B7">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various</w:t>
      </w:r>
      <w:proofErr w:type="gramEnd"/>
      <w:r>
        <w:rPr>
          <w:rFonts w:ascii="Times New Roman" w:hAnsi="Times New Roman" w:cs="Times New Roman"/>
          <w:sz w:val="24"/>
          <w:szCs w:val="24"/>
        </w:rPr>
        <w:t xml:space="preserve"> online interactive activities through </w:t>
      </w:r>
      <w:proofErr w:type="spellStart"/>
      <w:r>
        <w:rPr>
          <w:rFonts w:ascii="Times New Roman" w:hAnsi="Times New Roman" w:cs="Times New Roman"/>
          <w:sz w:val="24"/>
          <w:szCs w:val="24"/>
        </w:rPr>
        <w:t>Mentimeter</w:t>
      </w:r>
      <w:proofErr w:type="spellEnd"/>
      <w:r>
        <w:rPr>
          <w:rFonts w:ascii="Times New Roman" w:hAnsi="Times New Roman" w:cs="Times New Roman"/>
          <w:sz w:val="24"/>
          <w:szCs w:val="24"/>
        </w:rPr>
        <w:t xml:space="preserve"> Polls, </w:t>
      </w:r>
      <w:proofErr w:type="spellStart"/>
      <w:r>
        <w:rPr>
          <w:rFonts w:ascii="Times New Roman" w:hAnsi="Times New Roman" w:cs="Times New Roman"/>
          <w:sz w:val="24"/>
          <w:szCs w:val="24"/>
        </w:rPr>
        <w:t>youtube</w:t>
      </w:r>
      <w:proofErr w:type="spellEnd"/>
      <w:r>
        <w:rPr>
          <w:rFonts w:ascii="Times New Roman" w:hAnsi="Times New Roman" w:cs="Times New Roman"/>
          <w:sz w:val="24"/>
          <w:szCs w:val="24"/>
        </w:rPr>
        <w:t xml:space="preserve"> videos etc</w:t>
      </w:r>
      <w:r w:rsidR="00FF56B7">
        <w:rPr>
          <w:rFonts w:ascii="Times New Roman" w:hAnsi="Times New Roman" w:cs="Times New Roman"/>
          <w:sz w:val="24"/>
          <w:szCs w:val="24"/>
        </w:rPr>
        <w:t>.</w:t>
      </w:r>
    </w:p>
    <w:p w:rsidR="00FF56B7" w:rsidRPr="00FF56B7" w:rsidRDefault="00FF56B7" w:rsidP="00FF56B7">
      <w:pPr>
        <w:rPr>
          <w:rFonts w:ascii="Times New Roman" w:hAnsi="Times New Roman" w:cs="Times New Roman"/>
          <w:sz w:val="24"/>
          <w:szCs w:val="24"/>
        </w:rPr>
      </w:pPr>
    </w:p>
    <w:p w:rsidR="00FF56B7" w:rsidRPr="00F00AF8" w:rsidRDefault="00FF56B7" w:rsidP="00FF56B7">
      <w:pPr>
        <w:rPr>
          <w:rFonts w:ascii="Times New Roman" w:hAnsi="Times New Roman" w:cs="Times New Roman"/>
          <w:b/>
          <w:sz w:val="24"/>
          <w:szCs w:val="24"/>
        </w:rPr>
      </w:pPr>
      <w:r w:rsidRPr="00F00AF8">
        <w:rPr>
          <w:rFonts w:ascii="Times New Roman" w:hAnsi="Times New Roman" w:cs="Times New Roman"/>
          <w:b/>
          <w:sz w:val="24"/>
          <w:szCs w:val="24"/>
        </w:rPr>
        <w:t>GE Paper- PAPER G6: CONTEMPORARY INDIA: WOMEN AND EMPOWERMENT</w:t>
      </w:r>
    </w:p>
    <w:p w:rsidR="00AE0CCB" w:rsidRDefault="00FF56B7" w:rsidP="00FF56B7">
      <w:pPr>
        <w:rPr>
          <w:rFonts w:ascii="Times New Roman" w:hAnsi="Times New Roman" w:cs="Times New Roman"/>
          <w:b/>
          <w:sz w:val="24"/>
          <w:szCs w:val="24"/>
        </w:rPr>
      </w:pPr>
      <w:r w:rsidRPr="00FF56B7">
        <w:rPr>
          <w:rFonts w:ascii="Times New Roman" w:hAnsi="Times New Roman" w:cs="Times New Roman"/>
          <w:b/>
          <w:sz w:val="24"/>
          <w:szCs w:val="24"/>
        </w:rPr>
        <w:t xml:space="preserve">Semester: </w:t>
      </w:r>
      <w:proofErr w:type="spellStart"/>
      <w:proofErr w:type="gramStart"/>
      <w:r w:rsidRPr="00FF56B7">
        <w:rPr>
          <w:rFonts w:ascii="Times New Roman" w:hAnsi="Times New Roman" w:cs="Times New Roman"/>
          <w:b/>
          <w:sz w:val="24"/>
          <w:szCs w:val="24"/>
        </w:rPr>
        <w:t>Sem</w:t>
      </w:r>
      <w:proofErr w:type="spellEnd"/>
      <w:proofErr w:type="gramEnd"/>
      <w:r w:rsidRPr="00FF56B7">
        <w:rPr>
          <w:rFonts w:ascii="Times New Roman" w:hAnsi="Times New Roman" w:cs="Times New Roman"/>
          <w:b/>
          <w:sz w:val="24"/>
          <w:szCs w:val="24"/>
        </w:rPr>
        <w:t xml:space="preserve"> III </w:t>
      </w:r>
      <w:r w:rsidR="00AE0CCB">
        <w:rPr>
          <w:rFonts w:ascii="Times New Roman" w:hAnsi="Times New Roman" w:cs="Times New Roman"/>
          <w:b/>
          <w:sz w:val="24"/>
          <w:szCs w:val="24"/>
        </w:rPr>
        <w:t xml:space="preserve">(other </w:t>
      </w:r>
      <w:proofErr w:type="spellStart"/>
      <w:r w:rsidR="00AE0CCB">
        <w:rPr>
          <w:rFonts w:ascii="Times New Roman" w:hAnsi="Times New Roman" w:cs="Times New Roman"/>
          <w:b/>
          <w:sz w:val="24"/>
          <w:szCs w:val="24"/>
        </w:rPr>
        <w:t>hons</w:t>
      </w:r>
      <w:proofErr w:type="spellEnd"/>
      <w:r w:rsidR="00AE0CCB">
        <w:rPr>
          <w:rFonts w:ascii="Times New Roman" w:hAnsi="Times New Roman" w:cs="Times New Roman"/>
          <w:b/>
          <w:sz w:val="24"/>
          <w:szCs w:val="24"/>
        </w:rPr>
        <w:t>)</w:t>
      </w:r>
      <w:r w:rsidRPr="00FF56B7">
        <w:rPr>
          <w:rFonts w:ascii="Times New Roman" w:hAnsi="Times New Roman" w:cs="Times New Roman"/>
          <w:b/>
          <w:sz w:val="24"/>
          <w:szCs w:val="24"/>
        </w:rPr>
        <w:t xml:space="preserve">, </w:t>
      </w:r>
    </w:p>
    <w:p w:rsidR="00AE0CCB" w:rsidRDefault="00AE0CCB" w:rsidP="00FF56B7">
      <w:pPr>
        <w:rPr>
          <w:rFonts w:ascii="Times New Roman" w:hAnsi="Times New Roman" w:cs="Times New Roman"/>
          <w:b/>
          <w:sz w:val="24"/>
          <w:szCs w:val="24"/>
        </w:rPr>
      </w:pPr>
      <w:r>
        <w:rPr>
          <w:rFonts w:ascii="Times New Roman" w:hAnsi="Times New Roman" w:cs="Times New Roman"/>
          <w:b/>
          <w:sz w:val="24"/>
          <w:szCs w:val="24"/>
        </w:rPr>
        <w:t>Session: May 2021-Dec 2021</w:t>
      </w:r>
    </w:p>
    <w:p w:rsidR="00FF56B7" w:rsidRPr="00FF56B7" w:rsidRDefault="00FF56B7" w:rsidP="00FF56B7">
      <w:pPr>
        <w:rPr>
          <w:rFonts w:ascii="Times New Roman" w:hAnsi="Times New Roman" w:cs="Times New Roman"/>
          <w:b/>
          <w:sz w:val="24"/>
          <w:szCs w:val="24"/>
        </w:rPr>
      </w:pPr>
      <w:r w:rsidRPr="00FF56B7">
        <w:rPr>
          <w:rFonts w:ascii="Times New Roman" w:hAnsi="Times New Roman" w:cs="Times New Roman"/>
          <w:b/>
          <w:sz w:val="24"/>
          <w:szCs w:val="24"/>
        </w:rPr>
        <w:t xml:space="preserve">5 </w:t>
      </w:r>
      <w:proofErr w:type="spellStart"/>
      <w:r w:rsidRPr="00FF56B7">
        <w:rPr>
          <w:rFonts w:ascii="Times New Roman" w:hAnsi="Times New Roman" w:cs="Times New Roman"/>
          <w:b/>
          <w:sz w:val="24"/>
          <w:szCs w:val="24"/>
        </w:rPr>
        <w:t>lec</w:t>
      </w:r>
      <w:proofErr w:type="spellEnd"/>
      <w:r w:rsidRPr="00FF56B7">
        <w:rPr>
          <w:rFonts w:ascii="Times New Roman" w:hAnsi="Times New Roman" w:cs="Times New Roman"/>
          <w:b/>
          <w:sz w:val="24"/>
          <w:szCs w:val="24"/>
        </w:rPr>
        <w:t>/</w:t>
      </w:r>
      <w:proofErr w:type="gramStart"/>
      <w:r w:rsidRPr="00FF56B7">
        <w:rPr>
          <w:rFonts w:ascii="Times New Roman" w:hAnsi="Times New Roman" w:cs="Times New Roman"/>
          <w:b/>
          <w:sz w:val="24"/>
          <w:szCs w:val="24"/>
        </w:rPr>
        <w:t>wk ,</w:t>
      </w:r>
      <w:proofErr w:type="gramEnd"/>
      <w:r w:rsidRPr="00FF56B7">
        <w:rPr>
          <w:rFonts w:ascii="Times New Roman" w:hAnsi="Times New Roman" w:cs="Times New Roman"/>
          <w:b/>
          <w:sz w:val="24"/>
          <w:szCs w:val="24"/>
        </w:rPr>
        <w:t xml:space="preserve"> 12-15 wks /</w:t>
      </w:r>
      <w:proofErr w:type="spellStart"/>
      <w:r w:rsidRPr="00FF56B7">
        <w:rPr>
          <w:rFonts w:ascii="Times New Roman" w:hAnsi="Times New Roman" w:cs="Times New Roman"/>
          <w:b/>
          <w:sz w:val="24"/>
          <w:szCs w:val="24"/>
        </w:rPr>
        <w:t>sem</w:t>
      </w:r>
      <w:proofErr w:type="spellEnd"/>
      <w:r w:rsidRPr="00FF56B7">
        <w:rPr>
          <w:rFonts w:ascii="Times New Roman" w:hAnsi="Times New Roman" w:cs="Times New Roman"/>
          <w:b/>
          <w:sz w:val="24"/>
          <w:szCs w:val="24"/>
        </w:rPr>
        <w:t xml:space="preserve"> approx</w:t>
      </w:r>
    </w:p>
    <w:p w:rsidR="00FF56B7" w:rsidRPr="00FF56B7" w:rsidRDefault="00FF56B7" w:rsidP="00FF56B7">
      <w:pPr>
        <w:rPr>
          <w:rFonts w:ascii="Times New Roman" w:hAnsi="Times New Roman" w:cs="Times New Roman"/>
          <w:b/>
          <w:sz w:val="24"/>
          <w:szCs w:val="24"/>
        </w:rPr>
      </w:pPr>
    </w:p>
    <w:p w:rsidR="00FF56B7" w:rsidRPr="00FF56B7" w:rsidRDefault="00FF56B7" w:rsidP="00FF56B7">
      <w:pPr>
        <w:rPr>
          <w:rFonts w:ascii="Times New Roman" w:hAnsi="Times New Roman" w:cs="Times New Roman"/>
          <w:b/>
          <w:bCs/>
          <w:sz w:val="24"/>
          <w:szCs w:val="24"/>
        </w:rPr>
      </w:pPr>
      <w:r w:rsidRPr="00FF56B7">
        <w:rPr>
          <w:rFonts w:ascii="Times New Roman" w:hAnsi="Times New Roman" w:cs="Times New Roman"/>
          <w:b/>
          <w:bCs/>
          <w:sz w:val="24"/>
          <w:szCs w:val="24"/>
        </w:rPr>
        <w:t>Course Objectives</w:t>
      </w:r>
    </w:p>
    <w:p w:rsidR="00FF56B7" w:rsidRPr="00FF56B7" w:rsidRDefault="00FF56B7" w:rsidP="00FF56B7">
      <w:pPr>
        <w:rPr>
          <w:rFonts w:ascii="Times New Roman" w:hAnsi="Times New Roman" w:cs="Times New Roman"/>
          <w:sz w:val="24"/>
          <w:szCs w:val="24"/>
        </w:rPr>
      </w:pPr>
      <w:r w:rsidRPr="00FF56B7">
        <w:rPr>
          <w:rFonts w:ascii="Times New Roman" w:hAnsi="Times New Roman" w:cs="Times New Roman"/>
          <w:sz w:val="24"/>
          <w:szCs w:val="24"/>
        </w:rPr>
        <w:t>This course engages with contemporary representations of women femininities, gender-parity</w:t>
      </w:r>
    </w:p>
    <w:p w:rsidR="00FF56B7" w:rsidRPr="00FF56B7" w:rsidRDefault="00FF56B7" w:rsidP="00FF56B7">
      <w:pPr>
        <w:rPr>
          <w:rFonts w:ascii="Times New Roman" w:hAnsi="Times New Roman" w:cs="Times New Roman"/>
          <w:sz w:val="24"/>
          <w:szCs w:val="24"/>
        </w:rPr>
      </w:pPr>
      <w:proofErr w:type="gramStart"/>
      <w:r w:rsidRPr="00FF56B7">
        <w:rPr>
          <w:rFonts w:ascii="Times New Roman" w:hAnsi="Times New Roman" w:cs="Times New Roman"/>
          <w:sz w:val="24"/>
          <w:szCs w:val="24"/>
        </w:rPr>
        <w:t>and</w:t>
      </w:r>
      <w:proofErr w:type="gramEnd"/>
      <w:r w:rsidRPr="00FF56B7">
        <w:rPr>
          <w:rFonts w:ascii="Times New Roman" w:hAnsi="Times New Roman" w:cs="Times New Roman"/>
          <w:sz w:val="24"/>
          <w:szCs w:val="24"/>
        </w:rPr>
        <w:t xml:space="preserve"> power. The course aims to help students from non-English literature backgrounds to</w:t>
      </w:r>
    </w:p>
    <w:p w:rsidR="00FF56B7" w:rsidRPr="00FF56B7" w:rsidRDefault="00FF56B7" w:rsidP="00FF56B7">
      <w:pPr>
        <w:rPr>
          <w:rFonts w:ascii="Times New Roman" w:hAnsi="Times New Roman" w:cs="Times New Roman"/>
          <w:sz w:val="24"/>
          <w:szCs w:val="24"/>
        </w:rPr>
      </w:pPr>
      <w:proofErr w:type="gramStart"/>
      <w:r w:rsidRPr="00FF56B7">
        <w:rPr>
          <w:rFonts w:ascii="Times New Roman" w:hAnsi="Times New Roman" w:cs="Times New Roman"/>
          <w:sz w:val="24"/>
          <w:szCs w:val="24"/>
        </w:rPr>
        <w:t>develop</w:t>
      </w:r>
      <w:proofErr w:type="gramEnd"/>
      <w:r w:rsidRPr="00FF56B7">
        <w:rPr>
          <w:rFonts w:ascii="Times New Roman" w:hAnsi="Times New Roman" w:cs="Times New Roman"/>
          <w:sz w:val="24"/>
          <w:szCs w:val="24"/>
        </w:rPr>
        <w:t xml:space="preserve"> a robust understanding of how discourses of gender underlie and shape our very</w:t>
      </w:r>
    </w:p>
    <w:p w:rsidR="00FF56B7" w:rsidRPr="00FF56B7" w:rsidRDefault="00FF56B7" w:rsidP="00FF56B7">
      <w:pPr>
        <w:rPr>
          <w:rFonts w:ascii="Times New Roman" w:hAnsi="Times New Roman" w:cs="Times New Roman"/>
          <w:sz w:val="24"/>
          <w:szCs w:val="24"/>
        </w:rPr>
      </w:pPr>
      <w:proofErr w:type="gramStart"/>
      <w:r w:rsidRPr="00FF56B7">
        <w:rPr>
          <w:rFonts w:ascii="Times New Roman" w:hAnsi="Times New Roman" w:cs="Times New Roman"/>
          <w:sz w:val="24"/>
          <w:szCs w:val="24"/>
        </w:rPr>
        <w:t>lives</w:t>
      </w:r>
      <w:proofErr w:type="gramEnd"/>
      <w:r w:rsidRPr="00FF56B7">
        <w:rPr>
          <w:rFonts w:ascii="Times New Roman" w:hAnsi="Times New Roman" w:cs="Times New Roman"/>
          <w:sz w:val="24"/>
          <w:szCs w:val="24"/>
        </w:rPr>
        <w:t>, experiences, emotions and choices. The course exposes students to a broad range of</w:t>
      </w:r>
    </w:p>
    <w:p w:rsidR="00FF56B7" w:rsidRPr="00FF56B7" w:rsidRDefault="00FF56B7" w:rsidP="00FF56B7">
      <w:pPr>
        <w:rPr>
          <w:rFonts w:ascii="Times New Roman" w:hAnsi="Times New Roman" w:cs="Times New Roman"/>
          <w:sz w:val="24"/>
          <w:szCs w:val="24"/>
        </w:rPr>
      </w:pPr>
      <w:proofErr w:type="gramStart"/>
      <w:r w:rsidRPr="00FF56B7">
        <w:rPr>
          <w:rFonts w:ascii="Times New Roman" w:hAnsi="Times New Roman" w:cs="Times New Roman"/>
          <w:sz w:val="24"/>
          <w:szCs w:val="24"/>
        </w:rPr>
        <w:t>literary</w:t>
      </w:r>
      <w:proofErr w:type="gramEnd"/>
      <w:r w:rsidRPr="00FF56B7">
        <w:rPr>
          <w:rFonts w:ascii="Times New Roman" w:hAnsi="Times New Roman" w:cs="Times New Roman"/>
          <w:sz w:val="24"/>
          <w:szCs w:val="24"/>
        </w:rPr>
        <w:t xml:space="preserve"> and textual materials from various historical periods and contexts, so that they are</w:t>
      </w:r>
    </w:p>
    <w:p w:rsidR="00FF56B7" w:rsidRPr="00FF56B7" w:rsidRDefault="00FF56B7" w:rsidP="00FF56B7">
      <w:pPr>
        <w:rPr>
          <w:rFonts w:ascii="Times New Roman" w:hAnsi="Times New Roman" w:cs="Times New Roman"/>
          <w:sz w:val="24"/>
          <w:szCs w:val="24"/>
        </w:rPr>
      </w:pPr>
      <w:proofErr w:type="gramStart"/>
      <w:r w:rsidRPr="00FF56B7">
        <w:rPr>
          <w:rFonts w:ascii="Times New Roman" w:hAnsi="Times New Roman" w:cs="Times New Roman"/>
          <w:sz w:val="24"/>
          <w:szCs w:val="24"/>
        </w:rPr>
        <w:t>able</w:t>
      </w:r>
      <w:proofErr w:type="gramEnd"/>
      <w:r w:rsidRPr="00FF56B7">
        <w:rPr>
          <w:rFonts w:ascii="Times New Roman" w:hAnsi="Times New Roman" w:cs="Times New Roman"/>
          <w:sz w:val="24"/>
          <w:szCs w:val="24"/>
        </w:rPr>
        <w:t xml:space="preserve"> to examine the socially-constructed nature of gendering. Through the analysis of literary</w:t>
      </w:r>
    </w:p>
    <w:p w:rsidR="00FF56B7" w:rsidRPr="00FF56B7" w:rsidRDefault="00FF56B7" w:rsidP="00FF56B7">
      <w:pPr>
        <w:rPr>
          <w:rFonts w:ascii="Times New Roman" w:hAnsi="Times New Roman" w:cs="Times New Roman"/>
          <w:sz w:val="24"/>
          <w:szCs w:val="24"/>
        </w:rPr>
      </w:pPr>
      <w:proofErr w:type="gramStart"/>
      <w:r w:rsidRPr="00FF56B7">
        <w:rPr>
          <w:rFonts w:ascii="Times New Roman" w:hAnsi="Times New Roman" w:cs="Times New Roman"/>
          <w:sz w:val="24"/>
          <w:szCs w:val="24"/>
        </w:rPr>
        <w:t>texts</w:t>
      </w:r>
      <w:proofErr w:type="gramEnd"/>
      <w:r w:rsidRPr="00FF56B7">
        <w:rPr>
          <w:rFonts w:ascii="Times New Roman" w:hAnsi="Times New Roman" w:cs="Times New Roman"/>
          <w:sz w:val="24"/>
          <w:szCs w:val="24"/>
        </w:rPr>
        <w:t xml:space="preserve"> humanities and social sciences scholarship students will develop a nuanced</w:t>
      </w:r>
    </w:p>
    <w:p w:rsidR="00FF56B7" w:rsidRPr="00FF56B7" w:rsidRDefault="00FF56B7" w:rsidP="00FF56B7">
      <w:pPr>
        <w:rPr>
          <w:rFonts w:ascii="Times New Roman" w:hAnsi="Times New Roman" w:cs="Times New Roman"/>
          <w:sz w:val="24"/>
          <w:szCs w:val="24"/>
        </w:rPr>
      </w:pPr>
      <w:proofErr w:type="gramStart"/>
      <w:r w:rsidRPr="00FF56B7">
        <w:rPr>
          <w:rFonts w:ascii="Times New Roman" w:hAnsi="Times New Roman" w:cs="Times New Roman"/>
          <w:sz w:val="24"/>
          <w:szCs w:val="24"/>
        </w:rPr>
        <w:t>understanding</w:t>
      </w:r>
      <w:proofErr w:type="gramEnd"/>
      <w:r w:rsidRPr="00FF56B7">
        <w:rPr>
          <w:rFonts w:ascii="Times New Roman" w:hAnsi="Times New Roman" w:cs="Times New Roman"/>
          <w:sz w:val="24"/>
          <w:szCs w:val="24"/>
        </w:rPr>
        <w:t xml:space="preserve"> of how to perceive, read, understand, interpret and intervene ethically in</w:t>
      </w:r>
    </w:p>
    <w:p w:rsidR="00FF56B7" w:rsidRPr="00FF56B7" w:rsidRDefault="00FF56B7" w:rsidP="00FF56B7">
      <w:pPr>
        <w:rPr>
          <w:rFonts w:ascii="Times New Roman" w:hAnsi="Times New Roman" w:cs="Times New Roman"/>
          <w:sz w:val="24"/>
          <w:szCs w:val="24"/>
        </w:rPr>
      </w:pPr>
      <w:proofErr w:type="gramStart"/>
      <w:r w:rsidRPr="00FF56B7">
        <w:rPr>
          <w:rFonts w:ascii="Times New Roman" w:hAnsi="Times New Roman" w:cs="Times New Roman"/>
          <w:sz w:val="24"/>
          <w:szCs w:val="24"/>
        </w:rPr>
        <w:t>debates</w:t>
      </w:r>
      <w:proofErr w:type="gramEnd"/>
      <w:r w:rsidRPr="00FF56B7">
        <w:rPr>
          <w:rFonts w:ascii="Times New Roman" w:hAnsi="Times New Roman" w:cs="Times New Roman"/>
          <w:sz w:val="24"/>
          <w:szCs w:val="24"/>
        </w:rPr>
        <w:t xml:space="preserve"> on the subject.</w:t>
      </w:r>
    </w:p>
    <w:p w:rsidR="00FF56B7" w:rsidRPr="00FF56B7" w:rsidRDefault="00FF56B7" w:rsidP="00FF56B7">
      <w:pPr>
        <w:rPr>
          <w:rFonts w:ascii="Times New Roman" w:hAnsi="Times New Roman" w:cs="Times New Roman"/>
          <w:sz w:val="24"/>
          <w:szCs w:val="24"/>
        </w:rPr>
      </w:pPr>
      <w:r w:rsidRPr="00FF56B7">
        <w:rPr>
          <w:rFonts w:ascii="Times New Roman" w:hAnsi="Times New Roman" w:cs="Times New Roman"/>
          <w:sz w:val="24"/>
          <w:szCs w:val="24"/>
        </w:rPr>
        <w:t>The course will help students</w:t>
      </w:r>
    </w:p>
    <w:p w:rsidR="00FF56B7" w:rsidRPr="00FF56B7" w:rsidRDefault="00FF56B7" w:rsidP="00FF56B7">
      <w:pPr>
        <w:rPr>
          <w:rFonts w:ascii="Times New Roman" w:hAnsi="Times New Roman" w:cs="Times New Roman"/>
          <w:sz w:val="24"/>
          <w:szCs w:val="24"/>
        </w:rPr>
      </w:pPr>
      <w:r w:rsidRPr="00FF56B7">
        <w:rPr>
          <w:rFonts w:ascii="Times New Roman" w:hAnsi="Times New Roman" w:cs="Times New Roman"/>
          <w:sz w:val="24"/>
          <w:szCs w:val="24"/>
        </w:rPr>
        <w:t>• read, understand and examine closely narratives that seek to represent women,</w:t>
      </w:r>
    </w:p>
    <w:p w:rsidR="00FF56B7" w:rsidRPr="00FF56B7" w:rsidRDefault="00FF56B7" w:rsidP="00FF56B7">
      <w:pPr>
        <w:rPr>
          <w:rFonts w:ascii="Times New Roman" w:hAnsi="Times New Roman" w:cs="Times New Roman"/>
          <w:sz w:val="24"/>
          <w:szCs w:val="24"/>
        </w:rPr>
      </w:pPr>
      <w:proofErr w:type="gramStart"/>
      <w:r w:rsidRPr="00FF56B7">
        <w:rPr>
          <w:rFonts w:ascii="Times New Roman" w:hAnsi="Times New Roman" w:cs="Times New Roman"/>
          <w:sz w:val="24"/>
          <w:szCs w:val="24"/>
        </w:rPr>
        <w:lastRenderedPageBreak/>
        <w:t>femininities</w:t>
      </w:r>
      <w:proofErr w:type="gramEnd"/>
      <w:r w:rsidRPr="00FF56B7">
        <w:rPr>
          <w:rFonts w:ascii="Times New Roman" w:hAnsi="Times New Roman" w:cs="Times New Roman"/>
          <w:sz w:val="24"/>
          <w:szCs w:val="24"/>
        </w:rPr>
        <w:t xml:space="preserve"> and, by extension, gendering itself;</w:t>
      </w:r>
    </w:p>
    <w:p w:rsidR="00FF56B7" w:rsidRPr="00FF56B7" w:rsidRDefault="00FF56B7" w:rsidP="00FF56B7">
      <w:pPr>
        <w:rPr>
          <w:rFonts w:ascii="Times New Roman" w:hAnsi="Times New Roman" w:cs="Times New Roman"/>
          <w:sz w:val="24"/>
          <w:szCs w:val="24"/>
        </w:rPr>
      </w:pPr>
      <w:r w:rsidRPr="00FF56B7">
        <w:rPr>
          <w:rFonts w:ascii="Times New Roman" w:hAnsi="Times New Roman" w:cs="Times New Roman"/>
          <w:sz w:val="24"/>
          <w:szCs w:val="24"/>
        </w:rPr>
        <w:t>• understand how gender norms intersect with other norms, such as those of</w:t>
      </w:r>
    </w:p>
    <w:p w:rsidR="00FF56B7" w:rsidRPr="00FF56B7" w:rsidRDefault="00FF56B7" w:rsidP="00FF56B7">
      <w:pPr>
        <w:rPr>
          <w:rFonts w:ascii="Times New Roman" w:hAnsi="Times New Roman" w:cs="Times New Roman"/>
          <w:sz w:val="24"/>
          <w:szCs w:val="24"/>
        </w:rPr>
      </w:pPr>
      <w:proofErr w:type="gramStart"/>
      <w:r w:rsidRPr="00FF56B7">
        <w:rPr>
          <w:rFonts w:ascii="Times New Roman" w:hAnsi="Times New Roman" w:cs="Times New Roman"/>
          <w:sz w:val="24"/>
          <w:szCs w:val="24"/>
        </w:rPr>
        <w:t>caste</w:t>
      </w:r>
      <w:proofErr w:type="gramEnd"/>
      <w:r w:rsidRPr="00FF56B7">
        <w:rPr>
          <w:rFonts w:ascii="Times New Roman" w:hAnsi="Times New Roman" w:cs="Times New Roman"/>
          <w:sz w:val="24"/>
          <w:szCs w:val="24"/>
        </w:rPr>
        <w:t>, race, religion and community to create further specific forms of</w:t>
      </w:r>
    </w:p>
    <w:p w:rsidR="00FF56B7" w:rsidRPr="00FF56B7" w:rsidRDefault="00FF56B7" w:rsidP="00FF56B7">
      <w:pPr>
        <w:rPr>
          <w:rFonts w:ascii="Times New Roman" w:hAnsi="Times New Roman" w:cs="Times New Roman"/>
          <w:sz w:val="24"/>
          <w:szCs w:val="24"/>
        </w:rPr>
      </w:pPr>
      <w:proofErr w:type="gramStart"/>
      <w:r w:rsidRPr="00FF56B7">
        <w:rPr>
          <w:rFonts w:ascii="Times New Roman" w:hAnsi="Times New Roman" w:cs="Times New Roman"/>
          <w:sz w:val="24"/>
          <w:szCs w:val="24"/>
        </w:rPr>
        <w:t>privilege</w:t>
      </w:r>
      <w:proofErr w:type="gramEnd"/>
      <w:r w:rsidRPr="00FF56B7">
        <w:rPr>
          <w:rFonts w:ascii="Times New Roman" w:hAnsi="Times New Roman" w:cs="Times New Roman"/>
          <w:sz w:val="24"/>
          <w:szCs w:val="24"/>
        </w:rPr>
        <w:t xml:space="preserve"> and oppression;</w:t>
      </w:r>
    </w:p>
    <w:p w:rsidR="00FF56B7" w:rsidRPr="00FF56B7" w:rsidRDefault="00FF56B7" w:rsidP="00FF56B7">
      <w:pPr>
        <w:rPr>
          <w:rFonts w:ascii="Times New Roman" w:hAnsi="Times New Roman" w:cs="Times New Roman"/>
          <w:sz w:val="24"/>
          <w:szCs w:val="24"/>
        </w:rPr>
      </w:pPr>
      <w:r w:rsidRPr="00FF56B7">
        <w:rPr>
          <w:rFonts w:ascii="Times New Roman" w:hAnsi="Times New Roman" w:cs="Times New Roman"/>
          <w:sz w:val="24"/>
          <w:szCs w:val="24"/>
        </w:rPr>
        <w:t>• identify how gendered practices influence and shape knowledge production</w:t>
      </w:r>
    </w:p>
    <w:p w:rsidR="00FF56B7" w:rsidRPr="00FF56B7" w:rsidRDefault="00FF56B7" w:rsidP="00FF56B7">
      <w:pPr>
        <w:rPr>
          <w:rFonts w:ascii="Times New Roman" w:hAnsi="Times New Roman" w:cs="Times New Roman"/>
          <w:sz w:val="24"/>
          <w:szCs w:val="24"/>
        </w:rPr>
      </w:pPr>
      <w:proofErr w:type="gramStart"/>
      <w:r w:rsidRPr="00FF56B7">
        <w:rPr>
          <w:rFonts w:ascii="Times New Roman" w:hAnsi="Times New Roman" w:cs="Times New Roman"/>
          <w:sz w:val="24"/>
          <w:szCs w:val="24"/>
        </w:rPr>
        <w:t>and</w:t>
      </w:r>
      <w:proofErr w:type="gramEnd"/>
      <w:r w:rsidRPr="00FF56B7">
        <w:rPr>
          <w:rFonts w:ascii="Times New Roman" w:hAnsi="Times New Roman" w:cs="Times New Roman"/>
          <w:sz w:val="24"/>
          <w:szCs w:val="24"/>
        </w:rPr>
        <w:t xml:space="preserve"> circulation of such </w:t>
      </w:r>
      <w:proofErr w:type="spellStart"/>
      <w:r w:rsidRPr="00FF56B7">
        <w:rPr>
          <w:rFonts w:ascii="Times New Roman" w:hAnsi="Times New Roman" w:cs="Times New Roman"/>
          <w:sz w:val="24"/>
          <w:szCs w:val="24"/>
        </w:rPr>
        <w:t>knowledges</w:t>
      </w:r>
      <w:proofErr w:type="spellEnd"/>
      <w:r w:rsidRPr="00FF56B7">
        <w:rPr>
          <w:rFonts w:ascii="Times New Roman" w:hAnsi="Times New Roman" w:cs="Times New Roman"/>
          <w:sz w:val="24"/>
          <w:szCs w:val="24"/>
        </w:rPr>
        <w:t>, including legal, sociological, and</w:t>
      </w:r>
    </w:p>
    <w:p w:rsidR="00FF56B7" w:rsidRPr="00FF56B7" w:rsidRDefault="00FF56B7" w:rsidP="00FF56B7">
      <w:pPr>
        <w:rPr>
          <w:rFonts w:ascii="Times New Roman" w:hAnsi="Times New Roman" w:cs="Times New Roman"/>
          <w:sz w:val="24"/>
          <w:szCs w:val="24"/>
        </w:rPr>
      </w:pPr>
      <w:proofErr w:type="gramStart"/>
      <w:r w:rsidRPr="00FF56B7">
        <w:rPr>
          <w:rFonts w:ascii="Times New Roman" w:hAnsi="Times New Roman" w:cs="Times New Roman"/>
          <w:sz w:val="24"/>
          <w:szCs w:val="24"/>
        </w:rPr>
        <w:t>scientific</w:t>
      </w:r>
      <w:proofErr w:type="gramEnd"/>
      <w:r w:rsidRPr="00FF56B7">
        <w:rPr>
          <w:rFonts w:ascii="Times New Roman" w:hAnsi="Times New Roman" w:cs="Times New Roman"/>
          <w:sz w:val="24"/>
          <w:szCs w:val="24"/>
        </w:rPr>
        <w:t xml:space="preserve"> discourses;</w:t>
      </w:r>
    </w:p>
    <w:p w:rsidR="00FF56B7" w:rsidRPr="00FF56B7" w:rsidRDefault="00FF56B7" w:rsidP="00FF56B7">
      <w:pPr>
        <w:rPr>
          <w:rFonts w:ascii="Times New Roman" w:hAnsi="Times New Roman" w:cs="Times New Roman"/>
          <w:sz w:val="24"/>
          <w:szCs w:val="24"/>
        </w:rPr>
      </w:pPr>
      <w:r w:rsidRPr="00FF56B7">
        <w:rPr>
          <w:rFonts w:ascii="Times New Roman" w:hAnsi="Times New Roman" w:cs="Times New Roman"/>
          <w:sz w:val="24"/>
          <w:szCs w:val="24"/>
        </w:rPr>
        <w:t>• participate in challenging gendered practices that reinforce discrimination; and</w:t>
      </w:r>
    </w:p>
    <w:p w:rsidR="00FF56B7" w:rsidRPr="00FF56B7" w:rsidRDefault="00FF56B7" w:rsidP="00FF56B7">
      <w:pPr>
        <w:rPr>
          <w:rFonts w:ascii="Times New Roman" w:hAnsi="Times New Roman" w:cs="Times New Roman"/>
          <w:sz w:val="24"/>
          <w:szCs w:val="24"/>
        </w:rPr>
      </w:pPr>
      <w:r w:rsidRPr="00FF56B7">
        <w:rPr>
          <w:rFonts w:ascii="Times New Roman" w:hAnsi="Times New Roman" w:cs="Times New Roman"/>
          <w:sz w:val="24"/>
          <w:szCs w:val="24"/>
        </w:rPr>
        <w:t>• Create a portfolio of analytical work (interpretations and readings of literary</w:t>
      </w:r>
    </w:p>
    <w:p w:rsidR="00FF56B7" w:rsidRPr="00FF56B7" w:rsidRDefault="00FF56B7" w:rsidP="00FF56B7">
      <w:pPr>
        <w:rPr>
          <w:rFonts w:ascii="Times New Roman" w:hAnsi="Times New Roman" w:cs="Times New Roman"/>
          <w:sz w:val="24"/>
          <w:szCs w:val="24"/>
        </w:rPr>
      </w:pPr>
      <w:proofErr w:type="gramStart"/>
      <w:r w:rsidRPr="00FF56B7">
        <w:rPr>
          <w:rFonts w:ascii="Times New Roman" w:hAnsi="Times New Roman" w:cs="Times New Roman"/>
          <w:sz w:val="24"/>
          <w:szCs w:val="24"/>
        </w:rPr>
        <w:t>and</w:t>
      </w:r>
      <w:proofErr w:type="gramEnd"/>
      <w:r w:rsidRPr="00FF56B7">
        <w:rPr>
          <w:rFonts w:ascii="Times New Roman" w:hAnsi="Times New Roman" w:cs="Times New Roman"/>
          <w:sz w:val="24"/>
          <w:szCs w:val="24"/>
        </w:rPr>
        <w:t xml:space="preserve"> social-sciences texts) and analyses of fictional and non-fictional narratives</w:t>
      </w:r>
    </w:p>
    <w:p w:rsidR="00FF56B7" w:rsidRPr="00FF56B7" w:rsidRDefault="00FF56B7" w:rsidP="00FF56B7">
      <w:pPr>
        <w:rPr>
          <w:rFonts w:ascii="Times New Roman" w:hAnsi="Times New Roman" w:cs="Times New Roman"/>
          <w:sz w:val="24"/>
          <w:szCs w:val="24"/>
        </w:rPr>
      </w:pPr>
      <w:proofErr w:type="gramStart"/>
      <w:r w:rsidRPr="00FF56B7">
        <w:rPr>
          <w:rFonts w:ascii="Times New Roman" w:hAnsi="Times New Roman" w:cs="Times New Roman"/>
          <w:sz w:val="24"/>
          <w:szCs w:val="24"/>
        </w:rPr>
        <w:t>that</w:t>
      </w:r>
      <w:proofErr w:type="gramEnd"/>
      <w:r w:rsidRPr="00FF56B7">
        <w:rPr>
          <w:rFonts w:ascii="Times New Roman" w:hAnsi="Times New Roman" w:cs="Times New Roman"/>
          <w:sz w:val="24"/>
          <w:szCs w:val="24"/>
        </w:rPr>
        <w:t xml:space="preserve"> students encounter in their lived worlds.</w:t>
      </w:r>
    </w:p>
    <w:p w:rsidR="00FF56B7" w:rsidRPr="00EF1B9D" w:rsidRDefault="00FF56B7" w:rsidP="00FF56B7">
      <w:pPr>
        <w:rPr>
          <w:rFonts w:ascii="Times New Roman" w:hAnsi="Times New Roman" w:cs="Times New Roman"/>
          <w:bCs/>
          <w:sz w:val="24"/>
          <w:szCs w:val="24"/>
        </w:rPr>
      </w:pPr>
      <w:r w:rsidRPr="00FF56B7">
        <w:rPr>
          <w:rFonts w:ascii="Times New Roman" w:hAnsi="Times New Roman" w:cs="Times New Roman"/>
          <w:bCs/>
          <w:sz w:val="24"/>
          <w:szCs w:val="24"/>
        </w:rPr>
        <w:t>Facilitating the Achievement of Course Learning Outcomes</w:t>
      </w:r>
    </w:p>
    <w:p w:rsidR="00FF56B7" w:rsidRPr="00FF56B7" w:rsidRDefault="00FF56B7" w:rsidP="00FF56B7">
      <w:pPr>
        <w:rPr>
          <w:rFonts w:ascii="Times New Roman" w:hAnsi="Times New Roman" w:cs="Times New Roman"/>
          <w:sz w:val="24"/>
          <w:szCs w:val="24"/>
        </w:rPr>
      </w:pPr>
      <w:r w:rsidRPr="00FF56B7">
        <w:rPr>
          <w:rFonts w:ascii="Times New Roman" w:hAnsi="Times New Roman" w:cs="Times New Roman"/>
          <w:sz w:val="24"/>
          <w:szCs w:val="24"/>
        </w:rPr>
        <w:t>Course Learning Outcomes Teaching and</w:t>
      </w:r>
      <w:r w:rsidR="00EF1B9D">
        <w:rPr>
          <w:rFonts w:ascii="Times New Roman" w:hAnsi="Times New Roman" w:cs="Times New Roman"/>
          <w:sz w:val="24"/>
          <w:szCs w:val="24"/>
        </w:rPr>
        <w:t xml:space="preserve"> </w:t>
      </w:r>
      <w:r w:rsidRPr="00FF56B7">
        <w:rPr>
          <w:rFonts w:ascii="Times New Roman" w:hAnsi="Times New Roman" w:cs="Times New Roman"/>
          <w:sz w:val="24"/>
          <w:szCs w:val="24"/>
        </w:rPr>
        <w:t>Learning Activity</w:t>
      </w:r>
    </w:p>
    <w:p w:rsidR="00FF56B7" w:rsidRPr="00FF56B7" w:rsidRDefault="00FF56B7" w:rsidP="00FF56B7">
      <w:pPr>
        <w:rPr>
          <w:rFonts w:ascii="Times New Roman" w:hAnsi="Times New Roman" w:cs="Times New Roman"/>
          <w:sz w:val="24"/>
          <w:szCs w:val="24"/>
        </w:rPr>
      </w:pPr>
      <w:r w:rsidRPr="00FF56B7">
        <w:rPr>
          <w:rFonts w:ascii="Times New Roman" w:hAnsi="Times New Roman" w:cs="Times New Roman"/>
          <w:sz w:val="24"/>
          <w:szCs w:val="24"/>
        </w:rPr>
        <w:t>Assessment Tasks</w:t>
      </w:r>
    </w:p>
    <w:p w:rsidR="00FF56B7" w:rsidRPr="00FF56B7" w:rsidRDefault="00FF56B7" w:rsidP="00FF56B7">
      <w:pPr>
        <w:rPr>
          <w:rFonts w:ascii="Times New Roman" w:hAnsi="Times New Roman" w:cs="Times New Roman"/>
          <w:sz w:val="24"/>
          <w:szCs w:val="24"/>
        </w:rPr>
      </w:pPr>
      <w:proofErr w:type="gramStart"/>
      <w:r w:rsidRPr="00FF56B7">
        <w:rPr>
          <w:rFonts w:ascii="Times New Roman" w:hAnsi="Times New Roman" w:cs="Times New Roman"/>
          <w:sz w:val="24"/>
          <w:szCs w:val="24"/>
        </w:rPr>
        <w:t>1</w:t>
      </w:r>
      <w:proofErr w:type="gramEnd"/>
      <w:r w:rsidRPr="00FF56B7">
        <w:rPr>
          <w:rFonts w:ascii="Times New Roman" w:hAnsi="Times New Roman" w:cs="Times New Roman"/>
          <w:sz w:val="24"/>
          <w:szCs w:val="24"/>
        </w:rPr>
        <w:t xml:space="preserve"> Understanding concepts Interactive</w:t>
      </w:r>
    </w:p>
    <w:p w:rsidR="00FF56B7" w:rsidRPr="00FF56B7" w:rsidRDefault="00FF56B7" w:rsidP="00FF56B7">
      <w:pPr>
        <w:rPr>
          <w:rFonts w:ascii="Times New Roman" w:hAnsi="Times New Roman" w:cs="Times New Roman"/>
          <w:sz w:val="24"/>
          <w:szCs w:val="24"/>
        </w:rPr>
      </w:pPr>
      <w:proofErr w:type="gramStart"/>
      <w:r w:rsidRPr="00FF56B7">
        <w:rPr>
          <w:rFonts w:ascii="Times New Roman" w:hAnsi="Times New Roman" w:cs="Times New Roman"/>
          <w:sz w:val="24"/>
          <w:szCs w:val="24"/>
        </w:rPr>
        <w:t>discussions</w:t>
      </w:r>
      <w:proofErr w:type="gramEnd"/>
      <w:r w:rsidRPr="00FF56B7">
        <w:rPr>
          <w:rFonts w:ascii="Times New Roman" w:hAnsi="Times New Roman" w:cs="Times New Roman"/>
          <w:sz w:val="24"/>
          <w:szCs w:val="24"/>
        </w:rPr>
        <w:t xml:space="preserve"> in</w:t>
      </w:r>
      <w:r w:rsidR="00EF1B9D">
        <w:rPr>
          <w:rFonts w:ascii="Times New Roman" w:hAnsi="Times New Roman" w:cs="Times New Roman"/>
          <w:sz w:val="24"/>
          <w:szCs w:val="24"/>
        </w:rPr>
        <w:t xml:space="preserve"> </w:t>
      </w:r>
      <w:r w:rsidRPr="00FF56B7">
        <w:rPr>
          <w:rFonts w:ascii="Times New Roman" w:hAnsi="Times New Roman" w:cs="Times New Roman"/>
          <w:sz w:val="24"/>
          <w:szCs w:val="24"/>
        </w:rPr>
        <w:t>small groups in</w:t>
      </w:r>
      <w:r w:rsidR="00EF1B9D">
        <w:rPr>
          <w:rFonts w:ascii="Times New Roman" w:hAnsi="Times New Roman" w:cs="Times New Roman"/>
          <w:sz w:val="24"/>
          <w:szCs w:val="24"/>
        </w:rPr>
        <w:t xml:space="preserve"> </w:t>
      </w:r>
      <w:r w:rsidRPr="00FF56B7">
        <w:rPr>
          <w:rFonts w:ascii="Times New Roman" w:hAnsi="Times New Roman" w:cs="Times New Roman"/>
          <w:sz w:val="24"/>
          <w:szCs w:val="24"/>
        </w:rPr>
        <w:t>Tutorial classes</w:t>
      </w:r>
    </w:p>
    <w:p w:rsidR="00FF56B7" w:rsidRPr="00FF56B7" w:rsidRDefault="00FF56B7" w:rsidP="00FF56B7">
      <w:pPr>
        <w:rPr>
          <w:rFonts w:ascii="Times New Roman" w:hAnsi="Times New Roman" w:cs="Times New Roman"/>
          <w:sz w:val="24"/>
          <w:szCs w:val="24"/>
        </w:rPr>
      </w:pPr>
      <w:r w:rsidRPr="00FF56B7">
        <w:rPr>
          <w:rFonts w:ascii="Times New Roman" w:hAnsi="Times New Roman" w:cs="Times New Roman"/>
          <w:sz w:val="24"/>
          <w:szCs w:val="24"/>
        </w:rPr>
        <w:t>Reading material together in</w:t>
      </w:r>
      <w:r w:rsidR="00EF1B9D">
        <w:rPr>
          <w:rFonts w:ascii="Times New Roman" w:hAnsi="Times New Roman" w:cs="Times New Roman"/>
          <w:sz w:val="24"/>
          <w:szCs w:val="24"/>
        </w:rPr>
        <w:t xml:space="preserve"> </w:t>
      </w:r>
      <w:r w:rsidRPr="00FF56B7">
        <w:rPr>
          <w:rFonts w:ascii="Times New Roman" w:hAnsi="Times New Roman" w:cs="Times New Roman"/>
          <w:sz w:val="24"/>
          <w:szCs w:val="24"/>
        </w:rPr>
        <w:t>small groups</w:t>
      </w:r>
      <w:r w:rsidR="00EF1B9D">
        <w:rPr>
          <w:rFonts w:ascii="Times New Roman" w:hAnsi="Times New Roman" w:cs="Times New Roman"/>
          <w:sz w:val="24"/>
          <w:szCs w:val="24"/>
        </w:rPr>
        <w:t xml:space="preserve"> </w:t>
      </w:r>
      <w:proofErr w:type="gramStart"/>
      <w:r w:rsidR="00EF1B9D">
        <w:rPr>
          <w:rFonts w:ascii="Times New Roman" w:hAnsi="Times New Roman" w:cs="Times New Roman"/>
          <w:sz w:val="24"/>
          <w:szCs w:val="24"/>
        </w:rPr>
        <w:t xml:space="preserve">and </w:t>
      </w:r>
      <w:r w:rsidRPr="00FF56B7">
        <w:rPr>
          <w:rFonts w:ascii="Times New Roman" w:hAnsi="Times New Roman" w:cs="Times New Roman"/>
          <w:sz w:val="24"/>
          <w:szCs w:val="24"/>
        </w:rPr>
        <w:t xml:space="preserve"> </w:t>
      </w:r>
      <w:r w:rsidR="00EF1B9D">
        <w:rPr>
          <w:rFonts w:ascii="Times New Roman" w:hAnsi="Times New Roman" w:cs="Times New Roman"/>
          <w:sz w:val="24"/>
          <w:szCs w:val="24"/>
        </w:rPr>
        <w:t>i</w:t>
      </w:r>
      <w:r w:rsidRPr="00FF56B7">
        <w:rPr>
          <w:rFonts w:ascii="Times New Roman" w:hAnsi="Times New Roman" w:cs="Times New Roman"/>
          <w:sz w:val="24"/>
          <w:szCs w:val="24"/>
        </w:rPr>
        <w:t>nitiating</w:t>
      </w:r>
      <w:proofErr w:type="gramEnd"/>
      <w:r w:rsidR="00EF1B9D">
        <w:rPr>
          <w:rFonts w:ascii="Times New Roman" w:hAnsi="Times New Roman" w:cs="Times New Roman"/>
          <w:sz w:val="24"/>
          <w:szCs w:val="24"/>
        </w:rPr>
        <w:t xml:space="preserve"> </w:t>
      </w:r>
      <w:r w:rsidRPr="00FF56B7">
        <w:rPr>
          <w:rFonts w:ascii="Times New Roman" w:hAnsi="Times New Roman" w:cs="Times New Roman"/>
          <w:sz w:val="24"/>
          <w:szCs w:val="24"/>
        </w:rPr>
        <w:t>discussion topics participation in</w:t>
      </w:r>
    </w:p>
    <w:p w:rsidR="00FF56B7" w:rsidRPr="00FF56B7" w:rsidRDefault="00FF56B7" w:rsidP="00FF56B7">
      <w:pPr>
        <w:rPr>
          <w:rFonts w:ascii="Times New Roman" w:hAnsi="Times New Roman" w:cs="Times New Roman"/>
          <w:sz w:val="24"/>
          <w:szCs w:val="24"/>
        </w:rPr>
      </w:pPr>
      <w:proofErr w:type="gramStart"/>
      <w:r w:rsidRPr="00FF56B7">
        <w:rPr>
          <w:rFonts w:ascii="Times New Roman" w:hAnsi="Times New Roman" w:cs="Times New Roman"/>
          <w:sz w:val="24"/>
          <w:szCs w:val="24"/>
        </w:rPr>
        <w:t>discussions</w:t>
      </w:r>
      <w:proofErr w:type="gramEnd"/>
    </w:p>
    <w:p w:rsidR="00FF56B7" w:rsidRPr="00FF56B7" w:rsidRDefault="00FF56B7" w:rsidP="00FF56B7">
      <w:pPr>
        <w:rPr>
          <w:rFonts w:ascii="Times New Roman" w:hAnsi="Times New Roman" w:cs="Times New Roman"/>
          <w:sz w:val="24"/>
          <w:szCs w:val="24"/>
        </w:rPr>
      </w:pPr>
      <w:proofErr w:type="gramStart"/>
      <w:r w:rsidRPr="00FF56B7">
        <w:rPr>
          <w:rFonts w:ascii="Times New Roman" w:hAnsi="Times New Roman" w:cs="Times New Roman"/>
          <w:sz w:val="24"/>
          <w:szCs w:val="24"/>
        </w:rPr>
        <w:t>2</w:t>
      </w:r>
      <w:proofErr w:type="gramEnd"/>
      <w:r w:rsidRPr="00FF56B7">
        <w:rPr>
          <w:rFonts w:ascii="Times New Roman" w:hAnsi="Times New Roman" w:cs="Times New Roman"/>
          <w:sz w:val="24"/>
          <w:szCs w:val="24"/>
        </w:rPr>
        <w:t xml:space="preserve"> Expressing concepts</w:t>
      </w:r>
      <w:r w:rsidR="00EF1B9D">
        <w:rPr>
          <w:rFonts w:ascii="Times New Roman" w:hAnsi="Times New Roman" w:cs="Times New Roman"/>
          <w:sz w:val="24"/>
          <w:szCs w:val="24"/>
        </w:rPr>
        <w:t xml:space="preserve"> </w:t>
      </w:r>
      <w:r w:rsidRPr="00FF56B7">
        <w:rPr>
          <w:rFonts w:ascii="Times New Roman" w:hAnsi="Times New Roman" w:cs="Times New Roman"/>
          <w:sz w:val="24"/>
          <w:szCs w:val="24"/>
        </w:rPr>
        <w:t>through writing</w:t>
      </w:r>
    </w:p>
    <w:p w:rsidR="00FF56B7" w:rsidRPr="00FF56B7" w:rsidRDefault="00FF56B7" w:rsidP="00FF56B7">
      <w:pPr>
        <w:rPr>
          <w:rFonts w:ascii="Times New Roman" w:hAnsi="Times New Roman" w:cs="Times New Roman"/>
          <w:sz w:val="24"/>
          <w:szCs w:val="24"/>
        </w:rPr>
      </w:pPr>
      <w:r w:rsidRPr="00FF56B7">
        <w:rPr>
          <w:rFonts w:ascii="Times New Roman" w:hAnsi="Times New Roman" w:cs="Times New Roman"/>
          <w:sz w:val="24"/>
          <w:szCs w:val="24"/>
        </w:rPr>
        <w:t>How to think</w:t>
      </w:r>
      <w:r w:rsidR="00EF1B9D">
        <w:rPr>
          <w:rFonts w:ascii="Times New Roman" w:hAnsi="Times New Roman" w:cs="Times New Roman"/>
          <w:sz w:val="24"/>
          <w:szCs w:val="24"/>
        </w:rPr>
        <w:t xml:space="preserve"> </w:t>
      </w:r>
      <w:r w:rsidRPr="00FF56B7">
        <w:rPr>
          <w:rFonts w:ascii="Times New Roman" w:hAnsi="Times New Roman" w:cs="Times New Roman"/>
          <w:sz w:val="24"/>
          <w:szCs w:val="24"/>
        </w:rPr>
        <w:t>critically and write</w:t>
      </w:r>
      <w:r w:rsidR="00EF1B9D">
        <w:rPr>
          <w:rFonts w:ascii="Times New Roman" w:hAnsi="Times New Roman" w:cs="Times New Roman"/>
          <w:sz w:val="24"/>
          <w:szCs w:val="24"/>
        </w:rPr>
        <w:t xml:space="preserve"> </w:t>
      </w:r>
      <w:r w:rsidRPr="00FF56B7">
        <w:rPr>
          <w:rFonts w:ascii="Times New Roman" w:hAnsi="Times New Roman" w:cs="Times New Roman"/>
          <w:sz w:val="24"/>
          <w:szCs w:val="24"/>
        </w:rPr>
        <w:t>with clarity</w:t>
      </w:r>
    </w:p>
    <w:p w:rsidR="00FF56B7" w:rsidRPr="00FF56B7" w:rsidRDefault="00FF56B7" w:rsidP="00FF56B7">
      <w:pPr>
        <w:rPr>
          <w:rFonts w:ascii="Times New Roman" w:hAnsi="Times New Roman" w:cs="Times New Roman"/>
          <w:sz w:val="24"/>
          <w:szCs w:val="24"/>
        </w:rPr>
      </w:pPr>
      <w:proofErr w:type="gramStart"/>
      <w:r w:rsidRPr="00FF56B7">
        <w:rPr>
          <w:rFonts w:ascii="Times New Roman" w:hAnsi="Times New Roman" w:cs="Times New Roman"/>
          <w:sz w:val="24"/>
          <w:szCs w:val="24"/>
        </w:rPr>
        <w:t>Writing essay length</w:t>
      </w:r>
      <w:r w:rsidR="00EF1B9D">
        <w:rPr>
          <w:rFonts w:ascii="Times New Roman" w:hAnsi="Times New Roman" w:cs="Times New Roman"/>
          <w:sz w:val="24"/>
          <w:szCs w:val="24"/>
        </w:rPr>
        <w:t xml:space="preserve"> </w:t>
      </w:r>
      <w:r w:rsidRPr="00FF56B7">
        <w:rPr>
          <w:rFonts w:ascii="Times New Roman" w:hAnsi="Times New Roman" w:cs="Times New Roman"/>
          <w:sz w:val="24"/>
          <w:szCs w:val="24"/>
        </w:rPr>
        <w:t>assignments</w:t>
      </w:r>
      <w:proofErr w:type="gramEnd"/>
    </w:p>
    <w:p w:rsidR="00FF56B7" w:rsidRPr="00FF56B7" w:rsidRDefault="00FF56B7" w:rsidP="00FF56B7">
      <w:pPr>
        <w:rPr>
          <w:rFonts w:ascii="Times New Roman" w:hAnsi="Times New Roman" w:cs="Times New Roman"/>
          <w:sz w:val="24"/>
          <w:szCs w:val="24"/>
        </w:rPr>
      </w:pPr>
      <w:proofErr w:type="gramStart"/>
      <w:r w:rsidRPr="00FF56B7">
        <w:rPr>
          <w:rFonts w:ascii="Times New Roman" w:hAnsi="Times New Roman" w:cs="Times New Roman"/>
          <w:sz w:val="24"/>
          <w:szCs w:val="24"/>
        </w:rPr>
        <w:t>3</w:t>
      </w:r>
      <w:proofErr w:type="gramEnd"/>
      <w:r w:rsidRPr="00FF56B7">
        <w:rPr>
          <w:rFonts w:ascii="Times New Roman" w:hAnsi="Times New Roman" w:cs="Times New Roman"/>
          <w:sz w:val="24"/>
          <w:szCs w:val="24"/>
        </w:rPr>
        <w:t xml:space="preserve"> Demonstrating conceptual</w:t>
      </w:r>
      <w:r w:rsidR="00EF1B9D">
        <w:rPr>
          <w:rFonts w:ascii="Times New Roman" w:hAnsi="Times New Roman" w:cs="Times New Roman"/>
          <w:sz w:val="24"/>
          <w:szCs w:val="24"/>
        </w:rPr>
        <w:t xml:space="preserve"> </w:t>
      </w:r>
      <w:r w:rsidRPr="00FF56B7">
        <w:rPr>
          <w:rFonts w:ascii="Times New Roman" w:hAnsi="Times New Roman" w:cs="Times New Roman"/>
          <w:sz w:val="24"/>
          <w:szCs w:val="24"/>
        </w:rPr>
        <w:t>and textual understanding</w:t>
      </w:r>
      <w:r w:rsidR="00EF1B9D">
        <w:rPr>
          <w:rFonts w:ascii="Times New Roman" w:hAnsi="Times New Roman" w:cs="Times New Roman"/>
          <w:sz w:val="24"/>
          <w:szCs w:val="24"/>
        </w:rPr>
        <w:t xml:space="preserve"> </w:t>
      </w:r>
      <w:r w:rsidRPr="00FF56B7">
        <w:rPr>
          <w:rFonts w:ascii="Times New Roman" w:hAnsi="Times New Roman" w:cs="Times New Roman"/>
          <w:sz w:val="24"/>
          <w:szCs w:val="24"/>
        </w:rPr>
        <w:t>in tests and exams</w:t>
      </w:r>
    </w:p>
    <w:p w:rsidR="00FF56B7" w:rsidRPr="00FF56B7" w:rsidRDefault="00FF56B7" w:rsidP="00FF56B7">
      <w:pPr>
        <w:rPr>
          <w:rFonts w:ascii="Times New Roman" w:hAnsi="Times New Roman" w:cs="Times New Roman"/>
          <w:sz w:val="24"/>
          <w:szCs w:val="24"/>
        </w:rPr>
      </w:pPr>
      <w:r w:rsidRPr="00FF56B7">
        <w:rPr>
          <w:rFonts w:ascii="Times New Roman" w:hAnsi="Times New Roman" w:cs="Times New Roman"/>
          <w:sz w:val="24"/>
          <w:szCs w:val="24"/>
        </w:rPr>
        <w:t>Discussing exam</w:t>
      </w:r>
      <w:r w:rsidR="00EF1B9D">
        <w:rPr>
          <w:rFonts w:ascii="Times New Roman" w:hAnsi="Times New Roman" w:cs="Times New Roman"/>
          <w:sz w:val="24"/>
          <w:szCs w:val="24"/>
        </w:rPr>
        <w:t xml:space="preserve"> </w:t>
      </w:r>
      <w:r w:rsidRPr="00FF56B7">
        <w:rPr>
          <w:rFonts w:ascii="Times New Roman" w:hAnsi="Times New Roman" w:cs="Times New Roman"/>
          <w:sz w:val="24"/>
          <w:szCs w:val="24"/>
        </w:rPr>
        <w:t>questions and</w:t>
      </w:r>
      <w:r w:rsidR="00EF1B9D">
        <w:rPr>
          <w:rFonts w:ascii="Times New Roman" w:hAnsi="Times New Roman" w:cs="Times New Roman"/>
          <w:sz w:val="24"/>
          <w:szCs w:val="24"/>
        </w:rPr>
        <w:t xml:space="preserve"> </w:t>
      </w:r>
      <w:r w:rsidRPr="00FF56B7">
        <w:rPr>
          <w:rFonts w:ascii="Times New Roman" w:hAnsi="Times New Roman" w:cs="Times New Roman"/>
          <w:sz w:val="24"/>
          <w:szCs w:val="24"/>
        </w:rPr>
        <w:t>answering</w:t>
      </w:r>
      <w:r w:rsidR="00EF1B9D">
        <w:rPr>
          <w:rFonts w:ascii="Times New Roman" w:hAnsi="Times New Roman" w:cs="Times New Roman"/>
          <w:sz w:val="24"/>
          <w:szCs w:val="24"/>
        </w:rPr>
        <w:t xml:space="preserve"> </w:t>
      </w:r>
      <w:r w:rsidRPr="00FF56B7">
        <w:rPr>
          <w:rFonts w:ascii="Times New Roman" w:hAnsi="Times New Roman" w:cs="Times New Roman"/>
          <w:sz w:val="24"/>
          <w:szCs w:val="24"/>
        </w:rPr>
        <w:t>techniques</w:t>
      </w:r>
    </w:p>
    <w:p w:rsidR="00FF56B7" w:rsidRPr="00FF56B7" w:rsidRDefault="00FF56B7" w:rsidP="00FF56B7">
      <w:pPr>
        <w:rPr>
          <w:rFonts w:ascii="Times New Roman" w:hAnsi="Times New Roman" w:cs="Times New Roman"/>
          <w:sz w:val="24"/>
          <w:szCs w:val="24"/>
        </w:rPr>
      </w:pPr>
      <w:r w:rsidRPr="00FF56B7">
        <w:rPr>
          <w:rFonts w:ascii="Times New Roman" w:hAnsi="Times New Roman" w:cs="Times New Roman"/>
          <w:sz w:val="24"/>
          <w:szCs w:val="24"/>
        </w:rPr>
        <w:t>Class tests</w:t>
      </w:r>
    </w:p>
    <w:p w:rsidR="00FF56B7" w:rsidRPr="00FF56B7" w:rsidRDefault="00FF56B7" w:rsidP="00FF56B7">
      <w:pPr>
        <w:rPr>
          <w:rFonts w:ascii="Times New Roman" w:hAnsi="Times New Roman" w:cs="Times New Roman"/>
          <w:sz w:val="24"/>
          <w:szCs w:val="24"/>
        </w:rPr>
      </w:pPr>
    </w:p>
    <w:p w:rsidR="00FF56B7" w:rsidRPr="00FF56B7" w:rsidRDefault="00FF56B7" w:rsidP="00FF56B7">
      <w:pPr>
        <w:rPr>
          <w:rFonts w:ascii="Times New Roman" w:hAnsi="Times New Roman" w:cs="Times New Roman"/>
          <w:bCs/>
          <w:sz w:val="24"/>
          <w:szCs w:val="24"/>
        </w:rPr>
      </w:pPr>
      <w:r w:rsidRPr="00FF56B7">
        <w:rPr>
          <w:rFonts w:ascii="Times New Roman" w:hAnsi="Times New Roman" w:cs="Times New Roman"/>
          <w:bCs/>
          <w:sz w:val="24"/>
          <w:szCs w:val="24"/>
        </w:rPr>
        <w:lastRenderedPageBreak/>
        <w:t>Course Contents</w:t>
      </w:r>
    </w:p>
    <w:p w:rsidR="00FF56B7" w:rsidRPr="00FF56B7" w:rsidRDefault="00FF56B7" w:rsidP="00FF56B7">
      <w:pPr>
        <w:rPr>
          <w:rFonts w:ascii="Times New Roman" w:hAnsi="Times New Roman" w:cs="Times New Roman"/>
          <w:bCs/>
          <w:sz w:val="24"/>
          <w:szCs w:val="24"/>
        </w:rPr>
      </w:pPr>
      <w:r w:rsidRPr="00FF56B7">
        <w:rPr>
          <w:rFonts w:ascii="Times New Roman" w:hAnsi="Times New Roman" w:cs="Times New Roman"/>
          <w:bCs/>
          <w:sz w:val="24"/>
          <w:szCs w:val="24"/>
        </w:rPr>
        <w:t>Unit 1</w:t>
      </w:r>
    </w:p>
    <w:p w:rsidR="00FF56B7" w:rsidRPr="00FF56B7" w:rsidRDefault="00FF56B7" w:rsidP="00FF56B7">
      <w:pPr>
        <w:rPr>
          <w:rFonts w:ascii="Times New Roman" w:hAnsi="Times New Roman" w:cs="Times New Roman"/>
          <w:sz w:val="24"/>
          <w:szCs w:val="24"/>
        </w:rPr>
      </w:pPr>
      <w:r w:rsidRPr="00FF56B7">
        <w:rPr>
          <w:rFonts w:ascii="Times New Roman" w:hAnsi="Times New Roman" w:cs="Times New Roman"/>
          <w:sz w:val="24"/>
          <w:szCs w:val="24"/>
        </w:rPr>
        <w:t>Concepts</w:t>
      </w:r>
    </w:p>
    <w:p w:rsidR="00FF56B7" w:rsidRPr="00FF56B7" w:rsidRDefault="00FF56B7" w:rsidP="00FF56B7">
      <w:pPr>
        <w:rPr>
          <w:rFonts w:ascii="Times New Roman" w:hAnsi="Times New Roman" w:cs="Times New Roman"/>
          <w:sz w:val="24"/>
          <w:szCs w:val="24"/>
        </w:rPr>
      </w:pPr>
      <w:proofErr w:type="gramStart"/>
      <w:r w:rsidRPr="00FF56B7">
        <w:rPr>
          <w:rFonts w:ascii="Times New Roman" w:hAnsi="Times New Roman" w:cs="Times New Roman"/>
          <w:sz w:val="24"/>
          <w:szCs w:val="24"/>
        </w:rPr>
        <w:t>o</w:t>
      </w:r>
      <w:proofErr w:type="gramEnd"/>
      <w:r w:rsidRPr="00FF56B7">
        <w:rPr>
          <w:rFonts w:ascii="Times New Roman" w:hAnsi="Times New Roman" w:cs="Times New Roman"/>
          <w:sz w:val="24"/>
          <w:szCs w:val="24"/>
        </w:rPr>
        <w:t xml:space="preserve"> Sex and Gender -- social construction of gender; </w:t>
      </w:r>
      <w:proofErr w:type="spellStart"/>
      <w:r w:rsidRPr="00FF56B7">
        <w:rPr>
          <w:rFonts w:ascii="Times New Roman" w:hAnsi="Times New Roman" w:cs="Times New Roman"/>
          <w:sz w:val="24"/>
          <w:szCs w:val="24"/>
        </w:rPr>
        <w:t>socialisation</w:t>
      </w:r>
      <w:proofErr w:type="spellEnd"/>
      <w:r w:rsidRPr="00FF56B7">
        <w:rPr>
          <w:rFonts w:ascii="Times New Roman" w:hAnsi="Times New Roman" w:cs="Times New Roman"/>
          <w:sz w:val="24"/>
          <w:szCs w:val="24"/>
        </w:rPr>
        <w:t xml:space="preserve"> into gender</w:t>
      </w:r>
    </w:p>
    <w:p w:rsidR="00FF56B7" w:rsidRPr="00FF56B7" w:rsidRDefault="00FF56B7" w:rsidP="00FF56B7">
      <w:pPr>
        <w:rPr>
          <w:rFonts w:ascii="Times New Roman" w:hAnsi="Times New Roman" w:cs="Times New Roman"/>
          <w:sz w:val="24"/>
          <w:szCs w:val="24"/>
        </w:rPr>
      </w:pPr>
      <w:proofErr w:type="gramStart"/>
      <w:r w:rsidRPr="00FF56B7">
        <w:rPr>
          <w:rFonts w:ascii="Times New Roman" w:hAnsi="Times New Roman" w:cs="Times New Roman"/>
          <w:sz w:val="24"/>
          <w:szCs w:val="24"/>
        </w:rPr>
        <w:t>o</w:t>
      </w:r>
      <w:proofErr w:type="gramEnd"/>
      <w:r w:rsidRPr="00FF56B7">
        <w:rPr>
          <w:rFonts w:ascii="Times New Roman" w:hAnsi="Times New Roman" w:cs="Times New Roman"/>
          <w:sz w:val="24"/>
          <w:szCs w:val="24"/>
        </w:rPr>
        <w:t xml:space="preserve"> Femininities and masculinities -- normative gender privilege; </w:t>
      </w:r>
      <w:proofErr w:type="spellStart"/>
      <w:r w:rsidRPr="00FF56B7">
        <w:rPr>
          <w:rFonts w:ascii="Times New Roman" w:hAnsi="Times New Roman" w:cs="Times New Roman"/>
          <w:sz w:val="24"/>
          <w:szCs w:val="24"/>
        </w:rPr>
        <w:t>heteronormativity</w:t>
      </w:r>
      <w:proofErr w:type="spellEnd"/>
    </w:p>
    <w:p w:rsidR="00FF56B7" w:rsidRPr="00FF56B7" w:rsidRDefault="00FF56B7" w:rsidP="00FF56B7">
      <w:pPr>
        <w:rPr>
          <w:rFonts w:ascii="Times New Roman" w:hAnsi="Times New Roman" w:cs="Times New Roman"/>
          <w:sz w:val="24"/>
          <w:szCs w:val="24"/>
        </w:rPr>
      </w:pPr>
      <w:proofErr w:type="gramStart"/>
      <w:r w:rsidRPr="00FF56B7">
        <w:rPr>
          <w:rFonts w:ascii="Times New Roman" w:hAnsi="Times New Roman" w:cs="Times New Roman"/>
          <w:sz w:val="24"/>
          <w:szCs w:val="24"/>
        </w:rPr>
        <w:t>o</w:t>
      </w:r>
      <w:proofErr w:type="gramEnd"/>
      <w:r w:rsidRPr="00FF56B7">
        <w:rPr>
          <w:rFonts w:ascii="Times New Roman" w:hAnsi="Times New Roman" w:cs="Times New Roman"/>
          <w:sz w:val="24"/>
          <w:szCs w:val="24"/>
        </w:rPr>
        <w:t xml:space="preserve"> Patriarchy -- history of the efforts to undo feminism</w:t>
      </w:r>
    </w:p>
    <w:p w:rsidR="00FF56B7" w:rsidRPr="00FF56B7" w:rsidRDefault="00FF56B7" w:rsidP="00FF56B7">
      <w:pPr>
        <w:rPr>
          <w:rFonts w:ascii="Times New Roman" w:hAnsi="Times New Roman" w:cs="Times New Roman"/>
          <w:sz w:val="24"/>
          <w:szCs w:val="24"/>
        </w:rPr>
      </w:pPr>
      <w:r w:rsidRPr="00FF56B7">
        <w:rPr>
          <w:rFonts w:ascii="Times New Roman" w:hAnsi="Times New Roman" w:cs="Times New Roman"/>
          <w:sz w:val="24"/>
          <w:szCs w:val="24"/>
        </w:rPr>
        <w:t>Readings</w:t>
      </w:r>
    </w:p>
    <w:p w:rsidR="00FF56B7" w:rsidRPr="00FF56B7" w:rsidRDefault="00FF56B7" w:rsidP="00FF56B7">
      <w:pPr>
        <w:rPr>
          <w:rFonts w:ascii="Times New Roman" w:hAnsi="Times New Roman" w:cs="Times New Roman"/>
          <w:i/>
          <w:iCs/>
          <w:sz w:val="24"/>
          <w:szCs w:val="24"/>
        </w:rPr>
      </w:pPr>
      <w:r w:rsidRPr="00FF56B7">
        <w:rPr>
          <w:rFonts w:ascii="Times New Roman" w:hAnsi="Times New Roman" w:cs="Times New Roman"/>
          <w:sz w:val="24"/>
          <w:szCs w:val="24"/>
        </w:rPr>
        <w:t xml:space="preserve">Baby </w:t>
      </w:r>
      <w:proofErr w:type="spellStart"/>
      <w:r w:rsidRPr="00FF56B7">
        <w:rPr>
          <w:rFonts w:ascii="Times New Roman" w:hAnsi="Times New Roman" w:cs="Times New Roman"/>
          <w:sz w:val="24"/>
          <w:szCs w:val="24"/>
        </w:rPr>
        <w:t>Kamble</w:t>
      </w:r>
      <w:proofErr w:type="spellEnd"/>
      <w:r w:rsidRPr="00FF56B7">
        <w:rPr>
          <w:rFonts w:ascii="Times New Roman" w:hAnsi="Times New Roman" w:cs="Times New Roman"/>
          <w:sz w:val="24"/>
          <w:szCs w:val="24"/>
        </w:rPr>
        <w:t xml:space="preserve">, ‘Our Wretched Lives’, </w:t>
      </w:r>
      <w:r w:rsidRPr="00FF56B7">
        <w:rPr>
          <w:rFonts w:ascii="Times New Roman" w:hAnsi="Times New Roman" w:cs="Times New Roman"/>
          <w:i/>
          <w:iCs/>
          <w:sz w:val="24"/>
          <w:szCs w:val="24"/>
        </w:rPr>
        <w:t>Women Writing in India: 600 BC to the early</w:t>
      </w:r>
    </w:p>
    <w:p w:rsidR="00FF56B7" w:rsidRPr="00FF56B7" w:rsidRDefault="00FF56B7" w:rsidP="00FF56B7">
      <w:pPr>
        <w:rPr>
          <w:rFonts w:ascii="Times New Roman" w:hAnsi="Times New Roman" w:cs="Times New Roman"/>
          <w:sz w:val="24"/>
          <w:szCs w:val="24"/>
        </w:rPr>
      </w:pPr>
      <w:proofErr w:type="gramStart"/>
      <w:r w:rsidRPr="00FF56B7">
        <w:rPr>
          <w:rFonts w:ascii="Times New Roman" w:hAnsi="Times New Roman" w:cs="Times New Roman"/>
          <w:i/>
          <w:iCs/>
          <w:sz w:val="24"/>
          <w:szCs w:val="24"/>
        </w:rPr>
        <w:t>twentieth</w:t>
      </w:r>
      <w:proofErr w:type="gramEnd"/>
      <w:r w:rsidRPr="00FF56B7">
        <w:rPr>
          <w:rFonts w:ascii="Times New Roman" w:hAnsi="Times New Roman" w:cs="Times New Roman"/>
          <w:i/>
          <w:iCs/>
          <w:sz w:val="24"/>
          <w:szCs w:val="24"/>
        </w:rPr>
        <w:t xml:space="preserve"> century, </w:t>
      </w:r>
      <w:proofErr w:type="spellStart"/>
      <w:r w:rsidRPr="00FF56B7">
        <w:rPr>
          <w:rFonts w:ascii="Times New Roman" w:hAnsi="Times New Roman" w:cs="Times New Roman"/>
          <w:sz w:val="24"/>
          <w:szCs w:val="24"/>
        </w:rPr>
        <w:t>eds</w:t>
      </w:r>
      <w:proofErr w:type="spellEnd"/>
      <w:r w:rsidRPr="00FF56B7">
        <w:rPr>
          <w:rFonts w:ascii="Times New Roman" w:hAnsi="Times New Roman" w:cs="Times New Roman"/>
          <w:sz w:val="24"/>
          <w:szCs w:val="24"/>
        </w:rPr>
        <w:t xml:space="preserve"> Susie </w:t>
      </w:r>
      <w:proofErr w:type="spellStart"/>
      <w:r w:rsidRPr="00FF56B7">
        <w:rPr>
          <w:rFonts w:ascii="Times New Roman" w:hAnsi="Times New Roman" w:cs="Times New Roman"/>
          <w:sz w:val="24"/>
          <w:szCs w:val="24"/>
        </w:rPr>
        <w:t>Tharu</w:t>
      </w:r>
      <w:proofErr w:type="spellEnd"/>
      <w:r w:rsidRPr="00FF56B7">
        <w:rPr>
          <w:rFonts w:ascii="Times New Roman" w:hAnsi="Times New Roman" w:cs="Times New Roman"/>
          <w:sz w:val="24"/>
          <w:szCs w:val="24"/>
        </w:rPr>
        <w:t xml:space="preserve"> and K </w:t>
      </w:r>
      <w:proofErr w:type="spellStart"/>
      <w:r w:rsidRPr="00FF56B7">
        <w:rPr>
          <w:rFonts w:ascii="Times New Roman" w:hAnsi="Times New Roman" w:cs="Times New Roman"/>
          <w:sz w:val="24"/>
          <w:szCs w:val="24"/>
        </w:rPr>
        <w:t>Lalitha</w:t>
      </w:r>
      <w:proofErr w:type="spellEnd"/>
      <w:r w:rsidRPr="00FF56B7">
        <w:rPr>
          <w:rFonts w:ascii="Times New Roman" w:hAnsi="Times New Roman" w:cs="Times New Roman"/>
          <w:sz w:val="24"/>
          <w:szCs w:val="24"/>
        </w:rPr>
        <w:t xml:space="preserve"> (Delhi: OUP, 1997) pp. 307-11.</w:t>
      </w:r>
    </w:p>
    <w:p w:rsidR="00FF56B7" w:rsidRPr="00FF56B7" w:rsidRDefault="00FF56B7" w:rsidP="00FF56B7">
      <w:pPr>
        <w:rPr>
          <w:rFonts w:ascii="Times New Roman" w:hAnsi="Times New Roman" w:cs="Times New Roman"/>
          <w:i/>
          <w:iCs/>
          <w:sz w:val="24"/>
          <w:szCs w:val="24"/>
        </w:rPr>
      </w:pPr>
      <w:proofErr w:type="spellStart"/>
      <w:r w:rsidRPr="00FF56B7">
        <w:rPr>
          <w:rFonts w:ascii="Times New Roman" w:hAnsi="Times New Roman" w:cs="Times New Roman"/>
          <w:sz w:val="24"/>
          <w:szCs w:val="24"/>
        </w:rPr>
        <w:t>Rassundari</w:t>
      </w:r>
      <w:proofErr w:type="spellEnd"/>
      <w:r w:rsidRPr="00FF56B7">
        <w:rPr>
          <w:rFonts w:ascii="Times New Roman" w:hAnsi="Times New Roman" w:cs="Times New Roman"/>
          <w:sz w:val="24"/>
          <w:szCs w:val="24"/>
        </w:rPr>
        <w:t xml:space="preserve"> Devi, From </w:t>
      </w:r>
      <w:proofErr w:type="spellStart"/>
      <w:r w:rsidRPr="00FF56B7">
        <w:rPr>
          <w:rFonts w:ascii="Times New Roman" w:hAnsi="Times New Roman" w:cs="Times New Roman"/>
          <w:i/>
          <w:iCs/>
          <w:sz w:val="24"/>
          <w:szCs w:val="24"/>
        </w:rPr>
        <w:t>Amar</w:t>
      </w:r>
      <w:proofErr w:type="spellEnd"/>
      <w:r w:rsidRPr="00FF56B7">
        <w:rPr>
          <w:rFonts w:ascii="Times New Roman" w:hAnsi="Times New Roman" w:cs="Times New Roman"/>
          <w:i/>
          <w:iCs/>
          <w:sz w:val="24"/>
          <w:szCs w:val="24"/>
        </w:rPr>
        <w:t xml:space="preserve"> </w:t>
      </w:r>
      <w:proofErr w:type="spellStart"/>
      <w:r w:rsidRPr="00FF56B7">
        <w:rPr>
          <w:rFonts w:ascii="Times New Roman" w:hAnsi="Times New Roman" w:cs="Times New Roman"/>
          <w:i/>
          <w:iCs/>
          <w:sz w:val="24"/>
          <w:szCs w:val="24"/>
        </w:rPr>
        <w:t>Jiban</w:t>
      </w:r>
      <w:proofErr w:type="spellEnd"/>
      <w:r w:rsidRPr="00FF56B7">
        <w:rPr>
          <w:rFonts w:ascii="Times New Roman" w:hAnsi="Times New Roman" w:cs="Times New Roman"/>
          <w:sz w:val="24"/>
          <w:szCs w:val="24"/>
        </w:rPr>
        <w:t xml:space="preserve">, in </w:t>
      </w:r>
      <w:r w:rsidRPr="00FF56B7">
        <w:rPr>
          <w:rFonts w:ascii="Times New Roman" w:hAnsi="Times New Roman" w:cs="Times New Roman"/>
          <w:i/>
          <w:iCs/>
          <w:sz w:val="24"/>
          <w:szCs w:val="24"/>
        </w:rPr>
        <w:t>Women Writing in India: 600 BC to the early</w:t>
      </w:r>
    </w:p>
    <w:p w:rsidR="00FF56B7" w:rsidRPr="00FF56B7" w:rsidRDefault="00FF56B7" w:rsidP="00FF56B7">
      <w:pPr>
        <w:rPr>
          <w:rFonts w:ascii="Times New Roman" w:hAnsi="Times New Roman" w:cs="Times New Roman"/>
          <w:sz w:val="24"/>
          <w:szCs w:val="24"/>
        </w:rPr>
      </w:pPr>
      <w:proofErr w:type="gramStart"/>
      <w:r w:rsidRPr="00FF56B7">
        <w:rPr>
          <w:rFonts w:ascii="Times New Roman" w:hAnsi="Times New Roman" w:cs="Times New Roman"/>
          <w:i/>
          <w:iCs/>
          <w:sz w:val="24"/>
          <w:szCs w:val="24"/>
        </w:rPr>
        <w:t>twentieth</w:t>
      </w:r>
      <w:proofErr w:type="gramEnd"/>
      <w:r w:rsidRPr="00FF56B7">
        <w:rPr>
          <w:rFonts w:ascii="Times New Roman" w:hAnsi="Times New Roman" w:cs="Times New Roman"/>
          <w:i/>
          <w:iCs/>
          <w:sz w:val="24"/>
          <w:szCs w:val="24"/>
        </w:rPr>
        <w:t xml:space="preserve"> century</w:t>
      </w:r>
      <w:r w:rsidRPr="00FF56B7">
        <w:rPr>
          <w:rFonts w:ascii="Times New Roman" w:hAnsi="Times New Roman" w:cs="Times New Roman"/>
          <w:sz w:val="24"/>
          <w:szCs w:val="24"/>
        </w:rPr>
        <w:t xml:space="preserve">, </w:t>
      </w:r>
      <w:proofErr w:type="spellStart"/>
      <w:r w:rsidRPr="00FF56B7">
        <w:rPr>
          <w:rFonts w:ascii="Times New Roman" w:hAnsi="Times New Roman" w:cs="Times New Roman"/>
          <w:sz w:val="24"/>
          <w:szCs w:val="24"/>
        </w:rPr>
        <w:t>eds</w:t>
      </w:r>
      <w:proofErr w:type="spellEnd"/>
      <w:r w:rsidRPr="00FF56B7">
        <w:rPr>
          <w:rFonts w:ascii="Times New Roman" w:hAnsi="Times New Roman" w:cs="Times New Roman"/>
          <w:sz w:val="24"/>
          <w:szCs w:val="24"/>
        </w:rPr>
        <w:t xml:space="preserve"> Susie </w:t>
      </w:r>
      <w:proofErr w:type="spellStart"/>
      <w:r w:rsidRPr="00FF56B7">
        <w:rPr>
          <w:rFonts w:ascii="Times New Roman" w:hAnsi="Times New Roman" w:cs="Times New Roman"/>
          <w:sz w:val="24"/>
          <w:szCs w:val="24"/>
        </w:rPr>
        <w:t>Tharu</w:t>
      </w:r>
      <w:proofErr w:type="spellEnd"/>
      <w:r w:rsidRPr="00FF56B7">
        <w:rPr>
          <w:rFonts w:ascii="Times New Roman" w:hAnsi="Times New Roman" w:cs="Times New Roman"/>
          <w:sz w:val="24"/>
          <w:szCs w:val="24"/>
        </w:rPr>
        <w:t xml:space="preserve"> and K </w:t>
      </w:r>
      <w:proofErr w:type="spellStart"/>
      <w:r w:rsidRPr="00FF56B7">
        <w:rPr>
          <w:rFonts w:ascii="Times New Roman" w:hAnsi="Times New Roman" w:cs="Times New Roman"/>
          <w:sz w:val="24"/>
          <w:szCs w:val="24"/>
        </w:rPr>
        <w:t>Lalitha</w:t>
      </w:r>
      <w:proofErr w:type="spellEnd"/>
      <w:r w:rsidRPr="00FF56B7">
        <w:rPr>
          <w:rFonts w:ascii="Times New Roman" w:hAnsi="Times New Roman" w:cs="Times New Roman"/>
          <w:sz w:val="24"/>
          <w:szCs w:val="24"/>
        </w:rPr>
        <w:t xml:space="preserve"> (Delhi: OUP, 1997) pp. 190-202.</w:t>
      </w:r>
    </w:p>
    <w:p w:rsidR="00FF56B7" w:rsidRPr="00FF56B7" w:rsidRDefault="00FF56B7" w:rsidP="00FF56B7">
      <w:pPr>
        <w:rPr>
          <w:rFonts w:ascii="Times New Roman" w:hAnsi="Times New Roman" w:cs="Times New Roman"/>
          <w:i/>
          <w:iCs/>
          <w:sz w:val="24"/>
          <w:szCs w:val="24"/>
        </w:rPr>
      </w:pPr>
      <w:proofErr w:type="spellStart"/>
      <w:r w:rsidRPr="00FF56B7">
        <w:rPr>
          <w:rFonts w:ascii="Times New Roman" w:hAnsi="Times New Roman" w:cs="Times New Roman"/>
          <w:sz w:val="24"/>
          <w:szCs w:val="24"/>
        </w:rPr>
        <w:t>Rokeya</w:t>
      </w:r>
      <w:proofErr w:type="spellEnd"/>
      <w:r w:rsidRPr="00FF56B7">
        <w:rPr>
          <w:rFonts w:ascii="Times New Roman" w:hAnsi="Times New Roman" w:cs="Times New Roman"/>
          <w:sz w:val="24"/>
          <w:szCs w:val="24"/>
        </w:rPr>
        <w:t xml:space="preserve"> </w:t>
      </w:r>
      <w:proofErr w:type="spellStart"/>
      <w:r w:rsidRPr="00FF56B7">
        <w:rPr>
          <w:rFonts w:ascii="Times New Roman" w:hAnsi="Times New Roman" w:cs="Times New Roman"/>
          <w:sz w:val="24"/>
          <w:szCs w:val="24"/>
        </w:rPr>
        <w:t>Shekhawat</w:t>
      </w:r>
      <w:proofErr w:type="spellEnd"/>
      <w:r w:rsidRPr="00FF56B7">
        <w:rPr>
          <w:rFonts w:ascii="Times New Roman" w:hAnsi="Times New Roman" w:cs="Times New Roman"/>
          <w:sz w:val="24"/>
          <w:szCs w:val="24"/>
        </w:rPr>
        <w:t xml:space="preserve"> </w:t>
      </w:r>
      <w:proofErr w:type="spellStart"/>
      <w:r w:rsidRPr="00FF56B7">
        <w:rPr>
          <w:rFonts w:ascii="Times New Roman" w:hAnsi="Times New Roman" w:cs="Times New Roman"/>
          <w:sz w:val="24"/>
          <w:szCs w:val="24"/>
        </w:rPr>
        <w:t>Hossain</w:t>
      </w:r>
      <w:proofErr w:type="spellEnd"/>
      <w:r w:rsidRPr="00FF56B7">
        <w:rPr>
          <w:rFonts w:ascii="Times New Roman" w:hAnsi="Times New Roman" w:cs="Times New Roman"/>
          <w:sz w:val="24"/>
          <w:szCs w:val="24"/>
        </w:rPr>
        <w:t xml:space="preserve">, ‘Sultana’s Dream’, in </w:t>
      </w:r>
      <w:r w:rsidRPr="00FF56B7">
        <w:rPr>
          <w:rFonts w:ascii="Times New Roman" w:hAnsi="Times New Roman" w:cs="Times New Roman"/>
          <w:i/>
          <w:iCs/>
          <w:sz w:val="24"/>
          <w:szCs w:val="24"/>
        </w:rPr>
        <w:t>Women Writing in India: 600 BC</w:t>
      </w:r>
    </w:p>
    <w:p w:rsidR="00FF56B7" w:rsidRPr="00FF56B7" w:rsidRDefault="00FF56B7" w:rsidP="00FF56B7">
      <w:pPr>
        <w:rPr>
          <w:rFonts w:ascii="Times New Roman" w:hAnsi="Times New Roman" w:cs="Times New Roman"/>
          <w:sz w:val="24"/>
          <w:szCs w:val="24"/>
        </w:rPr>
      </w:pPr>
      <w:proofErr w:type="gramStart"/>
      <w:r w:rsidRPr="00FF56B7">
        <w:rPr>
          <w:rFonts w:ascii="Times New Roman" w:hAnsi="Times New Roman" w:cs="Times New Roman"/>
          <w:i/>
          <w:iCs/>
          <w:sz w:val="24"/>
          <w:szCs w:val="24"/>
        </w:rPr>
        <w:t>to</w:t>
      </w:r>
      <w:proofErr w:type="gramEnd"/>
      <w:r w:rsidRPr="00FF56B7">
        <w:rPr>
          <w:rFonts w:ascii="Times New Roman" w:hAnsi="Times New Roman" w:cs="Times New Roman"/>
          <w:i/>
          <w:iCs/>
          <w:sz w:val="24"/>
          <w:szCs w:val="24"/>
        </w:rPr>
        <w:t xml:space="preserve"> the early twentieth century</w:t>
      </w:r>
      <w:r w:rsidRPr="00FF56B7">
        <w:rPr>
          <w:rFonts w:ascii="Times New Roman" w:hAnsi="Times New Roman" w:cs="Times New Roman"/>
          <w:sz w:val="24"/>
          <w:szCs w:val="24"/>
        </w:rPr>
        <w:t xml:space="preserve">, </w:t>
      </w:r>
      <w:proofErr w:type="spellStart"/>
      <w:r w:rsidRPr="00FF56B7">
        <w:rPr>
          <w:rFonts w:ascii="Times New Roman" w:hAnsi="Times New Roman" w:cs="Times New Roman"/>
          <w:sz w:val="24"/>
          <w:szCs w:val="24"/>
        </w:rPr>
        <w:t>eds</w:t>
      </w:r>
      <w:proofErr w:type="spellEnd"/>
      <w:r w:rsidRPr="00FF56B7">
        <w:rPr>
          <w:rFonts w:ascii="Times New Roman" w:hAnsi="Times New Roman" w:cs="Times New Roman"/>
          <w:sz w:val="24"/>
          <w:szCs w:val="24"/>
        </w:rPr>
        <w:t xml:space="preserve"> Susie </w:t>
      </w:r>
      <w:proofErr w:type="spellStart"/>
      <w:r w:rsidRPr="00FF56B7">
        <w:rPr>
          <w:rFonts w:ascii="Times New Roman" w:hAnsi="Times New Roman" w:cs="Times New Roman"/>
          <w:sz w:val="24"/>
          <w:szCs w:val="24"/>
        </w:rPr>
        <w:t>Tharu</w:t>
      </w:r>
      <w:proofErr w:type="spellEnd"/>
      <w:r w:rsidRPr="00FF56B7">
        <w:rPr>
          <w:rFonts w:ascii="Times New Roman" w:hAnsi="Times New Roman" w:cs="Times New Roman"/>
          <w:sz w:val="24"/>
          <w:szCs w:val="24"/>
        </w:rPr>
        <w:t xml:space="preserve"> and K </w:t>
      </w:r>
      <w:proofErr w:type="spellStart"/>
      <w:r w:rsidRPr="00FF56B7">
        <w:rPr>
          <w:rFonts w:ascii="Times New Roman" w:hAnsi="Times New Roman" w:cs="Times New Roman"/>
          <w:sz w:val="24"/>
          <w:szCs w:val="24"/>
        </w:rPr>
        <w:t>Lalitha</w:t>
      </w:r>
      <w:proofErr w:type="spellEnd"/>
      <w:r w:rsidRPr="00FF56B7">
        <w:rPr>
          <w:rFonts w:ascii="Times New Roman" w:hAnsi="Times New Roman" w:cs="Times New Roman"/>
          <w:sz w:val="24"/>
          <w:szCs w:val="24"/>
        </w:rPr>
        <w:t xml:space="preserve"> (Delhi: OUP, 1997)pp. 340-51.</w:t>
      </w:r>
    </w:p>
    <w:p w:rsidR="00FF56B7" w:rsidRPr="00FF56B7" w:rsidRDefault="00FF56B7" w:rsidP="00FF56B7">
      <w:pPr>
        <w:rPr>
          <w:rFonts w:ascii="Times New Roman" w:hAnsi="Times New Roman" w:cs="Times New Roman"/>
          <w:sz w:val="24"/>
          <w:szCs w:val="24"/>
        </w:rPr>
      </w:pPr>
      <w:r w:rsidRPr="00FF56B7">
        <w:rPr>
          <w:rFonts w:ascii="Times New Roman" w:hAnsi="Times New Roman" w:cs="Times New Roman"/>
          <w:sz w:val="24"/>
          <w:szCs w:val="24"/>
        </w:rPr>
        <w:t xml:space="preserve">V </w:t>
      </w:r>
      <w:proofErr w:type="spellStart"/>
      <w:r w:rsidRPr="00FF56B7">
        <w:rPr>
          <w:rFonts w:ascii="Times New Roman" w:hAnsi="Times New Roman" w:cs="Times New Roman"/>
          <w:sz w:val="24"/>
          <w:szCs w:val="24"/>
        </w:rPr>
        <w:t>Geetha</w:t>
      </w:r>
      <w:proofErr w:type="spellEnd"/>
      <w:r w:rsidRPr="00FF56B7">
        <w:rPr>
          <w:rFonts w:ascii="Times New Roman" w:hAnsi="Times New Roman" w:cs="Times New Roman"/>
          <w:sz w:val="24"/>
          <w:szCs w:val="24"/>
        </w:rPr>
        <w:t xml:space="preserve">, </w:t>
      </w:r>
      <w:r w:rsidRPr="00FF56B7">
        <w:rPr>
          <w:rFonts w:ascii="Times New Roman" w:hAnsi="Times New Roman" w:cs="Times New Roman"/>
          <w:i/>
          <w:iCs/>
          <w:sz w:val="24"/>
          <w:szCs w:val="24"/>
        </w:rPr>
        <w:t>Patriarchy</w:t>
      </w:r>
      <w:r w:rsidRPr="00FF56B7">
        <w:rPr>
          <w:rFonts w:ascii="Times New Roman" w:hAnsi="Times New Roman" w:cs="Times New Roman"/>
          <w:sz w:val="24"/>
          <w:szCs w:val="24"/>
        </w:rPr>
        <w:t xml:space="preserve">, Theorizing Gender Series (Kolkata: </w:t>
      </w:r>
      <w:proofErr w:type="spellStart"/>
      <w:r w:rsidRPr="00FF56B7">
        <w:rPr>
          <w:rFonts w:ascii="Times New Roman" w:hAnsi="Times New Roman" w:cs="Times New Roman"/>
          <w:sz w:val="24"/>
          <w:szCs w:val="24"/>
        </w:rPr>
        <w:t>Stree</w:t>
      </w:r>
      <w:proofErr w:type="spellEnd"/>
      <w:r w:rsidRPr="00FF56B7">
        <w:rPr>
          <w:rFonts w:ascii="Times New Roman" w:hAnsi="Times New Roman" w:cs="Times New Roman"/>
          <w:sz w:val="24"/>
          <w:szCs w:val="24"/>
        </w:rPr>
        <w:t>, 2007) pp. 3-61.</w:t>
      </w:r>
    </w:p>
    <w:p w:rsidR="00FF56B7" w:rsidRPr="00FF56B7" w:rsidRDefault="00FF56B7" w:rsidP="00FF56B7">
      <w:pPr>
        <w:rPr>
          <w:rFonts w:ascii="Times New Roman" w:hAnsi="Times New Roman" w:cs="Times New Roman"/>
          <w:bCs/>
          <w:sz w:val="24"/>
          <w:szCs w:val="24"/>
        </w:rPr>
      </w:pPr>
      <w:r w:rsidRPr="00FF56B7">
        <w:rPr>
          <w:rFonts w:ascii="Times New Roman" w:hAnsi="Times New Roman" w:cs="Times New Roman"/>
          <w:bCs/>
          <w:sz w:val="24"/>
          <w:szCs w:val="24"/>
        </w:rPr>
        <w:t>Unit 2</w:t>
      </w:r>
    </w:p>
    <w:p w:rsidR="00FF56B7" w:rsidRPr="00FF56B7" w:rsidRDefault="00FF56B7" w:rsidP="00FF56B7">
      <w:pPr>
        <w:rPr>
          <w:rFonts w:ascii="Times New Roman" w:hAnsi="Times New Roman" w:cs="Times New Roman"/>
          <w:sz w:val="24"/>
          <w:szCs w:val="24"/>
        </w:rPr>
      </w:pPr>
      <w:r w:rsidRPr="00FF56B7">
        <w:rPr>
          <w:rFonts w:ascii="Times New Roman" w:hAnsi="Times New Roman" w:cs="Times New Roman"/>
          <w:sz w:val="24"/>
          <w:szCs w:val="24"/>
        </w:rPr>
        <w:t>Intersections</w:t>
      </w:r>
    </w:p>
    <w:p w:rsidR="00FF56B7" w:rsidRPr="00FF56B7" w:rsidRDefault="00FF56B7" w:rsidP="00FF56B7">
      <w:pPr>
        <w:rPr>
          <w:rFonts w:ascii="Times New Roman" w:hAnsi="Times New Roman" w:cs="Times New Roman"/>
          <w:sz w:val="24"/>
          <w:szCs w:val="24"/>
        </w:rPr>
      </w:pPr>
      <w:proofErr w:type="gramStart"/>
      <w:r w:rsidRPr="00FF56B7">
        <w:rPr>
          <w:rFonts w:ascii="Times New Roman" w:hAnsi="Times New Roman" w:cs="Times New Roman"/>
          <w:sz w:val="24"/>
          <w:szCs w:val="24"/>
        </w:rPr>
        <w:t>o</w:t>
      </w:r>
      <w:proofErr w:type="gramEnd"/>
      <w:r w:rsidRPr="00FF56B7">
        <w:rPr>
          <w:rFonts w:ascii="Times New Roman" w:hAnsi="Times New Roman" w:cs="Times New Roman"/>
          <w:sz w:val="24"/>
          <w:szCs w:val="24"/>
        </w:rPr>
        <w:t xml:space="preserve"> Women and caste, religion, class, sexualities, race, disability</w:t>
      </w:r>
    </w:p>
    <w:p w:rsidR="00FF56B7" w:rsidRPr="00FF56B7" w:rsidRDefault="00FF56B7" w:rsidP="00FF56B7">
      <w:pPr>
        <w:rPr>
          <w:rFonts w:ascii="Times New Roman" w:hAnsi="Times New Roman" w:cs="Times New Roman"/>
          <w:sz w:val="24"/>
          <w:szCs w:val="24"/>
        </w:rPr>
      </w:pPr>
      <w:proofErr w:type="gramStart"/>
      <w:r w:rsidRPr="00FF56B7">
        <w:rPr>
          <w:rFonts w:ascii="Times New Roman" w:hAnsi="Times New Roman" w:cs="Times New Roman"/>
          <w:sz w:val="24"/>
          <w:szCs w:val="24"/>
        </w:rPr>
        <w:t>o</w:t>
      </w:r>
      <w:proofErr w:type="gramEnd"/>
      <w:r w:rsidRPr="00FF56B7">
        <w:rPr>
          <w:rFonts w:ascii="Times New Roman" w:hAnsi="Times New Roman" w:cs="Times New Roman"/>
          <w:sz w:val="24"/>
          <w:szCs w:val="24"/>
        </w:rPr>
        <w:t xml:space="preserve"> Women and environment, technology, development</w:t>
      </w:r>
    </w:p>
    <w:p w:rsidR="00FF56B7" w:rsidRPr="00FF56B7" w:rsidRDefault="00FF56B7" w:rsidP="00FF56B7">
      <w:pPr>
        <w:rPr>
          <w:rFonts w:ascii="Times New Roman" w:hAnsi="Times New Roman" w:cs="Times New Roman"/>
          <w:sz w:val="24"/>
          <w:szCs w:val="24"/>
        </w:rPr>
      </w:pPr>
      <w:proofErr w:type="gramStart"/>
      <w:r w:rsidRPr="00FF56B7">
        <w:rPr>
          <w:rFonts w:ascii="Times New Roman" w:hAnsi="Times New Roman" w:cs="Times New Roman"/>
          <w:sz w:val="24"/>
          <w:szCs w:val="24"/>
        </w:rPr>
        <w:t>o</w:t>
      </w:r>
      <w:proofErr w:type="gramEnd"/>
      <w:r w:rsidRPr="00FF56B7">
        <w:rPr>
          <w:rFonts w:ascii="Times New Roman" w:hAnsi="Times New Roman" w:cs="Times New Roman"/>
          <w:sz w:val="24"/>
          <w:szCs w:val="24"/>
        </w:rPr>
        <w:t xml:space="preserve"> Women and access to resources: employment, health, nutrition, education</w:t>
      </w:r>
    </w:p>
    <w:p w:rsidR="00FF56B7" w:rsidRPr="00FF56B7" w:rsidRDefault="00FF56B7" w:rsidP="00FF56B7">
      <w:pPr>
        <w:rPr>
          <w:rFonts w:ascii="Times New Roman" w:hAnsi="Times New Roman" w:cs="Times New Roman"/>
          <w:sz w:val="24"/>
          <w:szCs w:val="24"/>
        </w:rPr>
      </w:pPr>
      <w:proofErr w:type="gramStart"/>
      <w:r w:rsidRPr="00FF56B7">
        <w:rPr>
          <w:rFonts w:ascii="Times New Roman" w:hAnsi="Times New Roman" w:cs="Times New Roman"/>
          <w:sz w:val="24"/>
          <w:szCs w:val="24"/>
        </w:rPr>
        <w:t>o</w:t>
      </w:r>
      <w:proofErr w:type="gramEnd"/>
      <w:r w:rsidRPr="00FF56B7">
        <w:rPr>
          <w:rFonts w:ascii="Times New Roman" w:hAnsi="Times New Roman" w:cs="Times New Roman"/>
          <w:sz w:val="24"/>
          <w:szCs w:val="24"/>
        </w:rPr>
        <w:t xml:space="preserve"> Women and reproductive work: singleness, marriage, motherhood, symbolical</w:t>
      </w:r>
    </w:p>
    <w:p w:rsidR="00FF56B7" w:rsidRPr="00FF56B7" w:rsidRDefault="00FF56B7" w:rsidP="00FF56B7">
      <w:pPr>
        <w:rPr>
          <w:rFonts w:ascii="Times New Roman" w:hAnsi="Times New Roman" w:cs="Times New Roman"/>
          <w:sz w:val="24"/>
          <w:szCs w:val="24"/>
        </w:rPr>
      </w:pPr>
      <w:proofErr w:type="gramStart"/>
      <w:r w:rsidRPr="00FF56B7">
        <w:rPr>
          <w:rFonts w:ascii="Times New Roman" w:hAnsi="Times New Roman" w:cs="Times New Roman"/>
          <w:sz w:val="24"/>
          <w:szCs w:val="24"/>
        </w:rPr>
        <w:t>biological</w:t>
      </w:r>
      <w:proofErr w:type="gramEnd"/>
      <w:r w:rsidRPr="00FF56B7">
        <w:rPr>
          <w:rFonts w:ascii="Times New Roman" w:hAnsi="Times New Roman" w:cs="Times New Roman"/>
          <w:sz w:val="24"/>
          <w:szCs w:val="24"/>
        </w:rPr>
        <w:t xml:space="preserve"> surrogacy and ART, parenting, abortion, and other rights over own body</w:t>
      </w:r>
    </w:p>
    <w:p w:rsidR="00FF56B7" w:rsidRPr="00FF56B7" w:rsidRDefault="00FF56B7" w:rsidP="00FF56B7">
      <w:pPr>
        <w:rPr>
          <w:rFonts w:ascii="Times New Roman" w:hAnsi="Times New Roman" w:cs="Times New Roman"/>
          <w:sz w:val="24"/>
          <w:szCs w:val="24"/>
        </w:rPr>
      </w:pPr>
      <w:r w:rsidRPr="00FF56B7">
        <w:rPr>
          <w:rFonts w:ascii="Times New Roman" w:hAnsi="Times New Roman" w:cs="Times New Roman"/>
          <w:sz w:val="24"/>
          <w:szCs w:val="24"/>
        </w:rPr>
        <w:t>Readings</w:t>
      </w:r>
    </w:p>
    <w:p w:rsidR="00FF56B7" w:rsidRPr="00FF56B7" w:rsidRDefault="00FF56B7" w:rsidP="00FF56B7">
      <w:pPr>
        <w:rPr>
          <w:rFonts w:ascii="Times New Roman" w:hAnsi="Times New Roman" w:cs="Times New Roman"/>
          <w:sz w:val="24"/>
          <w:szCs w:val="24"/>
        </w:rPr>
      </w:pPr>
      <w:proofErr w:type="spellStart"/>
      <w:r w:rsidRPr="00FF56B7">
        <w:rPr>
          <w:rFonts w:ascii="Times New Roman" w:hAnsi="Times New Roman" w:cs="Times New Roman"/>
          <w:sz w:val="24"/>
          <w:szCs w:val="24"/>
        </w:rPr>
        <w:t>Mahaweta</w:t>
      </w:r>
      <w:proofErr w:type="spellEnd"/>
      <w:r w:rsidRPr="00FF56B7">
        <w:rPr>
          <w:rFonts w:ascii="Times New Roman" w:hAnsi="Times New Roman" w:cs="Times New Roman"/>
          <w:sz w:val="24"/>
          <w:szCs w:val="24"/>
        </w:rPr>
        <w:t xml:space="preserve"> Devi, ‘</w:t>
      </w:r>
      <w:proofErr w:type="spellStart"/>
      <w:r w:rsidRPr="00FF56B7">
        <w:rPr>
          <w:rFonts w:ascii="Times New Roman" w:hAnsi="Times New Roman" w:cs="Times New Roman"/>
          <w:sz w:val="24"/>
          <w:szCs w:val="24"/>
        </w:rPr>
        <w:t>Bayen</w:t>
      </w:r>
      <w:proofErr w:type="spellEnd"/>
      <w:r w:rsidRPr="00FF56B7">
        <w:rPr>
          <w:rFonts w:ascii="Times New Roman" w:hAnsi="Times New Roman" w:cs="Times New Roman"/>
          <w:sz w:val="24"/>
          <w:szCs w:val="24"/>
        </w:rPr>
        <w:t xml:space="preserve">’, </w:t>
      </w:r>
      <w:r w:rsidRPr="00FF56B7">
        <w:rPr>
          <w:rFonts w:ascii="Times New Roman" w:hAnsi="Times New Roman" w:cs="Times New Roman"/>
          <w:i/>
          <w:iCs/>
          <w:sz w:val="24"/>
          <w:szCs w:val="24"/>
        </w:rPr>
        <w:t>Five Plays</w:t>
      </w:r>
      <w:r w:rsidRPr="00FF56B7">
        <w:rPr>
          <w:rFonts w:ascii="Times New Roman" w:hAnsi="Times New Roman" w:cs="Times New Roman"/>
          <w:sz w:val="24"/>
          <w:szCs w:val="24"/>
        </w:rPr>
        <w:t xml:space="preserve">, trans. </w:t>
      </w:r>
      <w:proofErr w:type="spellStart"/>
      <w:r w:rsidRPr="00FF56B7">
        <w:rPr>
          <w:rFonts w:ascii="Times New Roman" w:hAnsi="Times New Roman" w:cs="Times New Roman"/>
          <w:sz w:val="24"/>
          <w:szCs w:val="24"/>
        </w:rPr>
        <w:t>Samik</w:t>
      </w:r>
      <w:proofErr w:type="spellEnd"/>
      <w:r w:rsidRPr="00FF56B7">
        <w:rPr>
          <w:rFonts w:ascii="Times New Roman" w:hAnsi="Times New Roman" w:cs="Times New Roman"/>
          <w:sz w:val="24"/>
          <w:szCs w:val="24"/>
        </w:rPr>
        <w:t xml:space="preserve"> </w:t>
      </w:r>
      <w:proofErr w:type="spellStart"/>
      <w:r w:rsidRPr="00FF56B7">
        <w:rPr>
          <w:rFonts w:ascii="Times New Roman" w:hAnsi="Times New Roman" w:cs="Times New Roman"/>
          <w:sz w:val="24"/>
          <w:szCs w:val="24"/>
        </w:rPr>
        <w:t>Bandyopadhyaya</w:t>
      </w:r>
      <w:proofErr w:type="spellEnd"/>
      <w:r w:rsidRPr="00FF56B7">
        <w:rPr>
          <w:rFonts w:ascii="Times New Roman" w:hAnsi="Times New Roman" w:cs="Times New Roman"/>
          <w:sz w:val="24"/>
          <w:szCs w:val="24"/>
        </w:rPr>
        <w:t xml:space="preserve"> (Calcutta:</w:t>
      </w:r>
    </w:p>
    <w:p w:rsidR="00FF56B7" w:rsidRPr="00FF56B7" w:rsidRDefault="00FF56B7" w:rsidP="00FF56B7">
      <w:pPr>
        <w:rPr>
          <w:rFonts w:ascii="Times New Roman" w:hAnsi="Times New Roman" w:cs="Times New Roman"/>
          <w:sz w:val="24"/>
          <w:szCs w:val="24"/>
        </w:rPr>
      </w:pPr>
      <w:proofErr w:type="gramStart"/>
      <w:r w:rsidRPr="00FF56B7">
        <w:rPr>
          <w:rFonts w:ascii="Times New Roman" w:hAnsi="Times New Roman" w:cs="Times New Roman"/>
          <w:sz w:val="24"/>
          <w:szCs w:val="24"/>
        </w:rPr>
        <w:t>Seagull, 2009).</w:t>
      </w:r>
      <w:proofErr w:type="gramEnd"/>
    </w:p>
    <w:p w:rsidR="00FF56B7" w:rsidRPr="00FF56B7" w:rsidRDefault="00FF56B7" w:rsidP="00FF56B7">
      <w:pPr>
        <w:rPr>
          <w:rFonts w:ascii="Times New Roman" w:hAnsi="Times New Roman" w:cs="Times New Roman"/>
          <w:i/>
          <w:iCs/>
          <w:sz w:val="24"/>
          <w:szCs w:val="24"/>
        </w:rPr>
      </w:pPr>
      <w:r w:rsidRPr="00FF56B7">
        <w:rPr>
          <w:rFonts w:ascii="Times New Roman" w:hAnsi="Times New Roman" w:cs="Times New Roman"/>
          <w:sz w:val="24"/>
          <w:szCs w:val="24"/>
        </w:rPr>
        <w:t xml:space="preserve">Mary John, ‘Feminism Poverty and the Emergent Social Order’, in </w:t>
      </w:r>
      <w:r w:rsidRPr="00FF56B7">
        <w:rPr>
          <w:rFonts w:ascii="Times New Roman" w:hAnsi="Times New Roman" w:cs="Times New Roman"/>
          <w:i/>
          <w:iCs/>
          <w:sz w:val="24"/>
          <w:szCs w:val="24"/>
        </w:rPr>
        <w:t>Handbook of</w:t>
      </w:r>
    </w:p>
    <w:p w:rsidR="00FF56B7" w:rsidRPr="00FF56B7" w:rsidRDefault="00FF56B7" w:rsidP="00FF56B7">
      <w:pPr>
        <w:rPr>
          <w:rFonts w:ascii="Times New Roman" w:hAnsi="Times New Roman" w:cs="Times New Roman"/>
          <w:sz w:val="24"/>
          <w:szCs w:val="24"/>
        </w:rPr>
      </w:pPr>
      <w:r w:rsidRPr="00FF56B7">
        <w:rPr>
          <w:rFonts w:ascii="Times New Roman" w:hAnsi="Times New Roman" w:cs="Times New Roman"/>
          <w:i/>
          <w:iCs/>
          <w:sz w:val="24"/>
          <w:szCs w:val="24"/>
        </w:rPr>
        <w:lastRenderedPageBreak/>
        <w:t>Gender</w:t>
      </w:r>
      <w:r w:rsidRPr="00FF56B7">
        <w:rPr>
          <w:rFonts w:ascii="Times New Roman" w:hAnsi="Times New Roman" w:cs="Times New Roman"/>
          <w:sz w:val="24"/>
          <w:szCs w:val="24"/>
        </w:rPr>
        <w:t xml:space="preserve">, ed. </w:t>
      </w:r>
      <w:proofErr w:type="spellStart"/>
      <w:r w:rsidRPr="00FF56B7">
        <w:rPr>
          <w:rFonts w:ascii="Times New Roman" w:hAnsi="Times New Roman" w:cs="Times New Roman"/>
          <w:sz w:val="24"/>
          <w:szCs w:val="24"/>
        </w:rPr>
        <w:t>Raka</w:t>
      </w:r>
      <w:proofErr w:type="spellEnd"/>
      <w:r w:rsidRPr="00FF56B7">
        <w:rPr>
          <w:rFonts w:ascii="Times New Roman" w:hAnsi="Times New Roman" w:cs="Times New Roman"/>
          <w:sz w:val="24"/>
          <w:szCs w:val="24"/>
        </w:rPr>
        <w:t xml:space="preserve"> Ray (Delhi: Oxford University Press, 2012).</w:t>
      </w:r>
    </w:p>
    <w:p w:rsidR="00FF56B7" w:rsidRPr="00FF56B7" w:rsidRDefault="00FF56B7" w:rsidP="00FF56B7">
      <w:pPr>
        <w:rPr>
          <w:rFonts w:ascii="Times New Roman" w:hAnsi="Times New Roman" w:cs="Times New Roman"/>
          <w:sz w:val="24"/>
          <w:szCs w:val="24"/>
        </w:rPr>
      </w:pPr>
      <w:proofErr w:type="spellStart"/>
      <w:r w:rsidRPr="00FF56B7">
        <w:rPr>
          <w:rFonts w:ascii="Times New Roman" w:hAnsi="Times New Roman" w:cs="Times New Roman"/>
          <w:sz w:val="24"/>
          <w:szCs w:val="24"/>
        </w:rPr>
        <w:t>Leela</w:t>
      </w:r>
      <w:proofErr w:type="spellEnd"/>
      <w:r w:rsidRPr="00FF56B7">
        <w:rPr>
          <w:rFonts w:ascii="Times New Roman" w:hAnsi="Times New Roman" w:cs="Times New Roman"/>
          <w:sz w:val="24"/>
          <w:szCs w:val="24"/>
        </w:rPr>
        <w:t xml:space="preserve"> </w:t>
      </w:r>
      <w:proofErr w:type="spellStart"/>
      <w:r w:rsidRPr="00FF56B7">
        <w:rPr>
          <w:rFonts w:ascii="Times New Roman" w:hAnsi="Times New Roman" w:cs="Times New Roman"/>
          <w:sz w:val="24"/>
          <w:szCs w:val="24"/>
        </w:rPr>
        <w:t>Kasturi</w:t>
      </w:r>
      <w:proofErr w:type="spellEnd"/>
      <w:r w:rsidRPr="00FF56B7">
        <w:rPr>
          <w:rFonts w:ascii="Times New Roman" w:hAnsi="Times New Roman" w:cs="Times New Roman"/>
          <w:sz w:val="24"/>
          <w:szCs w:val="24"/>
        </w:rPr>
        <w:t>, ‘Report of the Sub-Committee Women’s Role in Planned Economy</w:t>
      </w:r>
    </w:p>
    <w:p w:rsidR="00FF56B7" w:rsidRPr="00FF56B7" w:rsidRDefault="00FF56B7" w:rsidP="00FF56B7">
      <w:pPr>
        <w:rPr>
          <w:rFonts w:ascii="Times New Roman" w:hAnsi="Times New Roman" w:cs="Times New Roman"/>
          <w:sz w:val="24"/>
          <w:szCs w:val="24"/>
        </w:rPr>
      </w:pPr>
      <w:r w:rsidRPr="00FF56B7">
        <w:rPr>
          <w:rFonts w:ascii="Times New Roman" w:hAnsi="Times New Roman" w:cs="Times New Roman"/>
          <w:sz w:val="24"/>
          <w:szCs w:val="24"/>
        </w:rPr>
        <w:t xml:space="preserve">National Planning Committee (1947), in </w:t>
      </w:r>
      <w:r w:rsidRPr="00FF56B7">
        <w:rPr>
          <w:rFonts w:ascii="Times New Roman" w:hAnsi="Times New Roman" w:cs="Times New Roman"/>
          <w:i/>
          <w:iCs/>
          <w:sz w:val="24"/>
          <w:szCs w:val="24"/>
        </w:rPr>
        <w:t>Feminism in India</w:t>
      </w:r>
      <w:r w:rsidRPr="00FF56B7">
        <w:rPr>
          <w:rFonts w:ascii="Times New Roman" w:hAnsi="Times New Roman" w:cs="Times New Roman"/>
          <w:sz w:val="24"/>
          <w:szCs w:val="24"/>
        </w:rPr>
        <w:t xml:space="preserve">, ed. </w:t>
      </w:r>
      <w:proofErr w:type="spellStart"/>
      <w:r w:rsidRPr="00FF56B7">
        <w:rPr>
          <w:rFonts w:ascii="Times New Roman" w:hAnsi="Times New Roman" w:cs="Times New Roman"/>
          <w:sz w:val="24"/>
          <w:szCs w:val="24"/>
        </w:rPr>
        <w:t>Maitrayee</w:t>
      </w:r>
      <w:proofErr w:type="spellEnd"/>
      <w:r w:rsidRPr="00FF56B7">
        <w:rPr>
          <w:rFonts w:ascii="Times New Roman" w:hAnsi="Times New Roman" w:cs="Times New Roman"/>
          <w:sz w:val="24"/>
          <w:szCs w:val="24"/>
        </w:rPr>
        <w:t xml:space="preserve"> </w:t>
      </w:r>
      <w:proofErr w:type="spellStart"/>
      <w:r w:rsidRPr="00FF56B7">
        <w:rPr>
          <w:rFonts w:ascii="Times New Roman" w:hAnsi="Times New Roman" w:cs="Times New Roman"/>
          <w:sz w:val="24"/>
          <w:szCs w:val="24"/>
        </w:rPr>
        <w:t>Chaudhuri</w:t>
      </w:r>
      <w:proofErr w:type="spellEnd"/>
      <w:r w:rsidRPr="00FF56B7">
        <w:rPr>
          <w:rFonts w:ascii="Times New Roman" w:hAnsi="Times New Roman" w:cs="Times New Roman"/>
          <w:sz w:val="24"/>
          <w:szCs w:val="24"/>
        </w:rPr>
        <w:t xml:space="preserve"> (Delhi:</w:t>
      </w:r>
    </w:p>
    <w:p w:rsidR="00FF56B7" w:rsidRPr="00FF56B7" w:rsidRDefault="00FF56B7" w:rsidP="00FF56B7">
      <w:pPr>
        <w:rPr>
          <w:rFonts w:ascii="Times New Roman" w:hAnsi="Times New Roman" w:cs="Times New Roman"/>
          <w:sz w:val="24"/>
          <w:szCs w:val="24"/>
        </w:rPr>
      </w:pPr>
      <w:r w:rsidRPr="00FF56B7">
        <w:rPr>
          <w:rFonts w:ascii="Times New Roman" w:hAnsi="Times New Roman" w:cs="Times New Roman"/>
          <w:sz w:val="24"/>
          <w:szCs w:val="24"/>
        </w:rPr>
        <w:t>Zed, 2005) pp. 136-55.</w:t>
      </w:r>
    </w:p>
    <w:p w:rsidR="00FF56B7" w:rsidRPr="00FF56B7" w:rsidRDefault="00FF56B7" w:rsidP="00FF56B7">
      <w:pPr>
        <w:rPr>
          <w:rFonts w:ascii="Times New Roman" w:hAnsi="Times New Roman" w:cs="Times New Roman"/>
          <w:sz w:val="24"/>
          <w:szCs w:val="24"/>
        </w:rPr>
      </w:pPr>
      <w:proofErr w:type="spellStart"/>
      <w:r w:rsidRPr="00FF56B7">
        <w:rPr>
          <w:rFonts w:ascii="Times New Roman" w:hAnsi="Times New Roman" w:cs="Times New Roman"/>
          <w:sz w:val="24"/>
          <w:szCs w:val="24"/>
        </w:rPr>
        <w:t>Vandana</w:t>
      </w:r>
      <w:proofErr w:type="spellEnd"/>
      <w:r w:rsidRPr="00FF56B7">
        <w:rPr>
          <w:rFonts w:ascii="Times New Roman" w:hAnsi="Times New Roman" w:cs="Times New Roman"/>
          <w:sz w:val="24"/>
          <w:szCs w:val="24"/>
        </w:rPr>
        <w:t xml:space="preserve"> Shiva, </w:t>
      </w:r>
      <w:r w:rsidRPr="00FF56B7">
        <w:rPr>
          <w:rFonts w:ascii="Times New Roman" w:hAnsi="Times New Roman" w:cs="Times New Roman"/>
          <w:i/>
          <w:iCs/>
          <w:sz w:val="24"/>
          <w:szCs w:val="24"/>
        </w:rPr>
        <w:t>Staying Alive: Women Ecology and Development</w:t>
      </w:r>
      <w:r w:rsidRPr="00FF56B7">
        <w:rPr>
          <w:rFonts w:ascii="Times New Roman" w:hAnsi="Times New Roman" w:cs="Times New Roman"/>
          <w:sz w:val="24"/>
          <w:szCs w:val="24"/>
        </w:rPr>
        <w:t>, Chapters 2&amp;4</w:t>
      </w:r>
    </w:p>
    <w:p w:rsidR="00FF56B7" w:rsidRPr="00FF56B7" w:rsidRDefault="00FF56B7" w:rsidP="00FF56B7">
      <w:pPr>
        <w:rPr>
          <w:rFonts w:ascii="Times New Roman" w:hAnsi="Times New Roman" w:cs="Times New Roman"/>
          <w:sz w:val="24"/>
          <w:szCs w:val="24"/>
        </w:rPr>
      </w:pPr>
      <w:proofErr w:type="gramStart"/>
      <w:r w:rsidRPr="00FF56B7">
        <w:rPr>
          <w:rFonts w:ascii="Times New Roman" w:hAnsi="Times New Roman" w:cs="Times New Roman"/>
          <w:sz w:val="24"/>
          <w:szCs w:val="24"/>
        </w:rPr>
        <w:t>(Delhi: Kali for Women, 1989).</w:t>
      </w:r>
      <w:proofErr w:type="gramEnd"/>
    </w:p>
    <w:p w:rsidR="00FF56B7" w:rsidRPr="00FF56B7" w:rsidRDefault="00FF56B7" w:rsidP="00FF56B7">
      <w:pPr>
        <w:rPr>
          <w:rFonts w:ascii="Times New Roman" w:hAnsi="Times New Roman" w:cs="Times New Roman"/>
          <w:sz w:val="24"/>
          <w:szCs w:val="24"/>
        </w:rPr>
      </w:pPr>
      <w:r w:rsidRPr="00FF56B7">
        <w:rPr>
          <w:rFonts w:ascii="Times New Roman" w:hAnsi="Times New Roman" w:cs="Times New Roman"/>
          <w:sz w:val="24"/>
          <w:szCs w:val="24"/>
        </w:rPr>
        <w:t xml:space="preserve">M. M. </w:t>
      </w:r>
      <w:proofErr w:type="spellStart"/>
      <w:r w:rsidRPr="00FF56B7">
        <w:rPr>
          <w:rFonts w:ascii="Times New Roman" w:hAnsi="Times New Roman" w:cs="Times New Roman"/>
          <w:sz w:val="24"/>
          <w:szCs w:val="24"/>
        </w:rPr>
        <w:t>Vinodini</w:t>
      </w:r>
      <w:proofErr w:type="spellEnd"/>
      <w:r w:rsidRPr="00FF56B7">
        <w:rPr>
          <w:rFonts w:ascii="Times New Roman" w:hAnsi="Times New Roman" w:cs="Times New Roman"/>
          <w:sz w:val="24"/>
          <w:szCs w:val="24"/>
        </w:rPr>
        <w:t xml:space="preserve">, ‘The Parable of the Lost Daughter’, in </w:t>
      </w:r>
      <w:r w:rsidRPr="00FF56B7">
        <w:rPr>
          <w:rFonts w:ascii="Times New Roman" w:hAnsi="Times New Roman" w:cs="Times New Roman"/>
          <w:i/>
          <w:iCs/>
          <w:sz w:val="24"/>
          <w:szCs w:val="24"/>
        </w:rPr>
        <w:t>The Exercise of Freedom</w:t>
      </w:r>
      <w:r w:rsidRPr="00FF56B7">
        <w:rPr>
          <w:rFonts w:ascii="Times New Roman" w:hAnsi="Times New Roman" w:cs="Times New Roman"/>
          <w:sz w:val="24"/>
          <w:szCs w:val="24"/>
        </w:rPr>
        <w:t xml:space="preserve">, </w:t>
      </w:r>
      <w:proofErr w:type="spellStart"/>
      <w:proofErr w:type="gramStart"/>
      <w:r w:rsidRPr="00FF56B7">
        <w:rPr>
          <w:rFonts w:ascii="Times New Roman" w:hAnsi="Times New Roman" w:cs="Times New Roman"/>
          <w:sz w:val="24"/>
          <w:szCs w:val="24"/>
        </w:rPr>
        <w:t>eds</w:t>
      </w:r>
      <w:proofErr w:type="spellEnd"/>
      <w:proofErr w:type="gramEnd"/>
    </w:p>
    <w:p w:rsidR="00FF56B7" w:rsidRPr="00FF56B7" w:rsidRDefault="00FF56B7" w:rsidP="00FF56B7">
      <w:pPr>
        <w:rPr>
          <w:rFonts w:ascii="Times New Roman" w:hAnsi="Times New Roman" w:cs="Times New Roman"/>
          <w:sz w:val="24"/>
          <w:szCs w:val="24"/>
        </w:rPr>
      </w:pPr>
      <w:r w:rsidRPr="00FF56B7">
        <w:rPr>
          <w:rFonts w:ascii="Times New Roman" w:hAnsi="Times New Roman" w:cs="Times New Roman"/>
          <w:sz w:val="24"/>
          <w:szCs w:val="24"/>
        </w:rPr>
        <w:t xml:space="preserve">K. </w:t>
      </w:r>
      <w:proofErr w:type="spellStart"/>
      <w:r w:rsidRPr="00FF56B7">
        <w:rPr>
          <w:rFonts w:ascii="Times New Roman" w:hAnsi="Times New Roman" w:cs="Times New Roman"/>
          <w:sz w:val="24"/>
          <w:szCs w:val="24"/>
        </w:rPr>
        <w:t>Satyanarayana</w:t>
      </w:r>
      <w:proofErr w:type="spellEnd"/>
      <w:r w:rsidRPr="00FF56B7">
        <w:rPr>
          <w:rFonts w:ascii="Times New Roman" w:hAnsi="Times New Roman" w:cs="Times New Roman"/>
          <w:sz w:val="24"/>
          <w:szCs w:val="24"/>
        </w:rPr>
        <w:t xml:space="preserve"> and Susie </w:t>
      </w:r>
      <w:proofErr w:type="spellStart"/>
      <w:r w:rsidRPr="00FF56B7">
        <w:rPr>
          <w:rFonts w:ascii="Times New Roman" w:hAnsi="Times New Roman" w:cs="Times New Roman"/>
          <w:sz w:val="24"/>
          <w:szCs w:val="24"/>
        </w:rPr>
        <w:t>Tharu</w:t>
      </w:r>
      <w:proofErr w:type="spellEnd"/>
      <w:r w:rsidRPr="00FF56B7">
        <w:rPr>
          <w:rFonts w:ascii="Times New Roman" w:hAnsi="Times New Roman" w:cs="Times New Roman"/>
          <w:sz w:val="24"/>
          <w:szCs w:val="24"/>
        </w:rPr>
        <w:t xml:space="preserve"> (Delhi: </w:t>
      </w:r>
      <w:proofErr w:type="spellStart"/>
      <w:r w:rsidRPr="00FF56B7">
        <w:rPr>
          <w:rFonts w:ascii="Times New Roman" w:hAnsi="Times New Roman" w:cs="Times New Roman"/>
          <w:sz w:val="24"/>
          <w:szCs w:val="24"/>
        </w:rPr>
        <w:t>Navayana</w:t>
      </w:r>
      <w:proofErr w:type="spellEnd"/>
      <w:r w:rsidRPr="00FF56B7">
        <w:rPr>
          <w:rFonts w:ascii="Times New Roman" w:hAnsi="Times New Roman" w:cs="Times New Roman"/>
          <w:sz w:val="24"/>
          <w:szCs w:val="24"/>
        </w:rPr>
        <w:t>, 2013) pp 164-77.</w:t>
      </w:r>
    </w:p>
    <w:p w:rsidR="00FF56B7" w:rsidRPr="00FF56B7" w:rsidRDefault="00FF56B7" w:rsidP="00FF56B7">
      <w:pPr>
        <w:rPr>
          <w:rFonts w:ascii="Times New Roman" w:hAnsi="Times New Roman" w:cs="Times New Roman"/>
          <w:sz w:val="24"/>
          <w:szCs w:val="24"/>
        </w:rPr>
      </w:pPr>
      <w:r w:rsidRPr="00FF56B7">
        <w:rPr>
          <w:rFonts w:ascii="Times New Roman" w:hAnsi="Times New Roman" w:cs="Times New Roman"/>
          <w:sz w:val="24"/>
          <w:szCs w:val="24"/>
        </w:rPr>
        <w:t>25</w:t>
      </w:r>
    </w:p>
    <w:p w:rsidR="00FF56B7" w:rsidRPr="00FF56B7" w:rsidRDefault="00FF56B7" w:rsidP="00FF56B7">
      <w:pPr>
        <w:rPr>
          <w:rFonts w:ascii="Times New Roman" w:hAnsi="Times New Roman" w:cs="Times New Roman"/>
          <w:bCs/>
          <w:sz w:val="24"/>
          <w:szCs w:val="24"/>
        </w:rPr>
      </w:pPr>
      <w:r w:rsidRPr="00FF56B7">
        <w:rPr>
          <w:rFonts w:ascii="Times New Roman" w:hAnsi="Times New Roman" w:cs="Times New Roman"/>
          <w:bCs/>
          <w:sz w:val="24"/>
          <w:szCs w:val="24"/>
        </w:rPr>
        <w:t>Unit 3</w:t>
      </w:r>
    </w:p>
    <w:p w:rsidR="00FF56B7" w:rsidRPr="00FF56B7" w:rsidRDefault="00FF56B7" w:rsidP="00FF56B7">
      <w:pPr>
        <w:rPr>
          <w:rFonts w:ascii="Times New Roman" w:hAnsi="Times New Roman" w:cs="Times New Roman"/>
          <w:sz w:val="24"/>
          <w:szCs w:val="24"/>
        </w:rPr>
      </w:pPr>
      <w:r w:rsidRPr="00FF56B7">
        <w:rPr>
          <w:rFonts w:ascii="Times New Roman" w:hAnsi="Times New Roman" w:cs="Times New Roman"/>
          <w:sz w:val="24"/>
          <w:szCs w:val="24"/>
        </w:rPr>
        <w:t>Histories</w:t>
      </w:r>
    </w:p>
    <w:p w:rsidR="00FF56B7" w:rsidRPr="00FF56B7" w:rsidRDefault="00FF56B7" w:rsidP="00FF56B7">
      <w:pPr>
        <w:rPr>
          <w:rFonts w:ascii="Times New Roman" w:hAnsi="Times New Roman" w:cs="Times New Roman"/>
          <w:sz w:val="24"/>
          <w:szCs w:val="24"/>
        </w:rPr>
      </w:pPr>
      <w:proofErr w:type="gramStart"/>
      <w:r w:rsidRPr="00FF56B7">
        <w:rPr>
          <w:rFonts w:ascii="Times New Roman" w:hAnsi="Times New Roman" w:cs="Times New Roman"/>
          <w:sz w:val="24"/>
          <w:szCs w:val="24"/>
        </w:rPr>
        <w:t>o</w:t>
      </w:r>
      <w:proofErr w:type="gramEnd"/>
      <w:r w:rsidRPr="00FF56B7">
        <w:rPr>
          <w:rFonts w:ascii="Times New Roman" w:hAnsi="Times New Roman" w:cs="Times New Roman"/>
          <w:sz w:val="24"/>
          <w:szCs w:val="24"/>
        </w:rPr>
        <w:t xml:space="preserve"> The women’s question pre-Independence -- sati-reform, widow remarriage, debates</w:t>
      </w:r>
    </w:p>
    <w:p w:rsidR="00FF56B7" w:rsidRPr="00FF56B7" w:rsidRDefault="00FF56B7" w:rsidP="00FF56B7">
      <w:pPr>
        <w:rPr>
          <w:rFonts w:ascii="Times New Roman" w:hAnsi="Times New Roman" w:cs="Times New Roman"/>
          <w:sz w:val="24"/>
          <w:szCs w:val="24"/>
        </w:rPr>
      </w:pPr>
      <w:proofErr w:type="gramStart"/>
      <w:r w:rsidRPr="00FF56B7">
        <w:rPr>
          <w:rFonts w:ascii="Times New Roman" w:hAnsi="Times New Roman" w:cs="Times New Roman"/>
          <w:sz w:val="24"/>
          <w:szCs w:val="24"/>
        </w:rPr>
        <w:t>around</w:t>
      </w:r>
      <w:proofErr w:type="gramEnd"/>
      <w:r w:rsidRPr="00FF56B7">
        <w:rPr>
          <w:rFonts w:ascii="Times New Roman" w:hAnsi="Times New Roman" w:cs="Times New Roman"/>
          <w:sz w:val="24"/>
          <w:szCs w:val="24"/>
        </w:rPr>
        <w:t xml:space="preserve"> age of consent</w:t>
      </w:r>
    </w:p>
    <w:p w:rsidR="00FF56B7" w:rsidRPr="00FF56B7" w:rsidRDefault="00FF56B7" w:rsidP="00FF56B7">
      <w:pPr>
        <w:rPr>
          <w:rFonts w:ascii="Times New Roman" w:hAnsi="Times New Roman" w:cs="Times New Roman"/>
          <w:sz w:val="24"/>
          <w:szCs w:val="24"/>
        </w:rPr>
      </w:pPr>
      <w:proofErr w:type="gramStart"/>
      <w:r w:rsidRPr="00FF56B7">
        <w:rPr>
          <w:rFonts w:ascii="Times New Roman" w:hAnsi="Times New Roman" w:cs="Times New Roman"/>
          <w:sz w:val="24"/>
          <w:szCs w:val="24"/>
        </w:rPr>
        <w:t>o</w:t>
      </w:r>
      <w:proofErr w:type="gramEnd"/>
      <w:r w:rsidRPr="00FF56B7">
        <w:rPr>
          <w:rFonts w:ascii="Times New Roman" w:hAnsi="Times New Roman" w:cs="Times New Roman"/>
          <w:sz w:val="24"/>
          <w:szCs w:val="24"/>
        </w:rPr>
        <w:t xml:space="preserve"> Women in the Independence movement, Partition</w:t>
      </w:r>
    </w:p>
    <w:p w:rsidR="00FF56B7" w:rsidRPr="00FF56B7" w:rsidRDefault="00FF56B7" w:rsidP="00FF56B7">
      <w:pPr>
        <w:rPr>
          <w:rFonts w:ascii="Times New Roman" w:hAnsi="Times New Roman" w:cs="Times New Roman"/>
          <w:sz w:val="24"/>
          <w:szCs w:val="24"/>
        </w:rPr>
      </w:pPr>
      <w:proofErr w:type="gramStart"/>
      <w:r w:rsidRPr="00FF56B7">
        <w:rPr>
          <w:rFonts w:ascii="Times New Roman" w:hAnsi="Times New Roman" w:cs="Times New Roman"/>
          <w:sz w:val="24"/>
          <w:szCs w:val="24"/>
        </w:rPr>
        <w:t>o</w:t>
      </w:r>
      <w:proofErr w:type="gramEnd"/>
      <w:r w:rsidRPr="00FF56B7">
        <w:rPr>
          <w:rFonts w:ascii="Times New Roman" w:hAnsi="Times New Roman" w:cs="Times New Roman"/>
          <w:sz w:val="24"/>
          <w:szCs w:val="24"/>
        </w:rPr>
        <w:t xml:space="preserve"> Post-Independence campaigns -- against sexual harassment and rape, dowry, violence,</w:t>
      </w:r>
    </w:p>
    <w:p w:rsidR="00FF56B7" w:rsidRPr="00FF56B7" w:rsidRDefault="00FF56B7" w:rsidP="00FF56B7">
      <w:pPr>
        <w:rPr>
          <w:rFonts w:ascii="Times New Roman" w:hAnsi="Times New Roman" w:cs="Times New Roman"/>
          <w:sz w:val="24"/>
          <w:szCs w:val="24"/>
        </w:rPr>
      </w:pPr>
      <w:proofErr w:type="gramStart"/>
      <w:r w:rsidRPr="00FF56B7">
        <w:rPr>
          <w:rFonts w:ascii="Times New Roman" w:hAnsi="Times New Roman" w:cs="Times New Roman"/>
          <w:sz w:val="24"/>
          <w:szCs w:val="24"/>
        </w:rPr>
        <w:t>debates</w:t>
      </w:r>
      <w:proofErr w:type="gramEnd"/>
      <w:r w:rsidRPr="00FF56B7">
        <w:rPr>
          <w:rFonts w:ascii="Times New Roman" w:hAnsi="Times New Roman" w:cs="Times New Roman"/>
          <w:sz w:val="24"/>
          <w:szCs w:val="24"/>
        </w:rPr>
        <w:t xml:space="preserve"> around the Uniform Civil Code</w:t>
      </w:r>
    </w:p>
    <w:p w:rsidR="00FF56B7" w:rsidRPr="00FF56B7" w:rsidRDefault="00FF56B7" w:rsidP="00FF56B7">
      <w:pPr>
        <w:rPr>
          <w:rFonts w:ascii="Times New Roman" w:hAnsi="Times New Roman" w:cs="Times New Roman"/>
          <w:sz w:val="24"/>
          <w:szCs w:val="24"/>
        </w:rPr>
      </w:pPr>
      <w:proofErr w:type="gramStart"/>
      <w:r w:rsidRPr="00FF56B7">
        <w:rPr>
          <w:rFonts w:ascii="Times New Roman" w:hAnsi="Times New Roman" w:cs="Times New Roman"/>
          <w:sz w:val="24"/>
          <w:szCs w:val="24"/>
        </w:rPr>
        <w:t>o</w:t>
      </w:r>
      <w:proofErr w:type="gramEnd"/>
      <w:r w:rsidRPr="00FF56B7">
        <w:rPr>
          <w:rFonts w:ascii="Times New Roman" w:hAnsi="Times New Roman" w:cs="Times New Roman"/>
          <w:sz w:val="24"/>
          <w:szCs w:val="24"/>
        </w:rPr>
        <w:t xml:space="preserve"> Public sphere participation of women -- in politics, in the workplace, in the economy,</w:t>
      </w:r>
    </w:p>
    <w:p w:rsidR="00FF56B7" w:rsidRPr="00FF56B7" w:rsidRDefault="00FF56B7" w:rsidP="00FF56B7">
      <w:pPr>
        <w:rPr>
          <w:rFonts w:ascii="Times New Roman" w:hAnsi="Times New Roman" w:cs="Times New Roman"/>
          <w:sz w:val="24"/>
          <w:szCs w:val="24"/>
        </w:rPr>
      </w:pPr>
      <w:proofErr w:type="gramStart"/>
      <w:r w:rsidRPr="00FF56B7">
        <w:rPr>
          <w:rFonts w:ascii="Times New Roman" w:hAnsi="Times New Roman" w:cs="Times New Roman"/>
          <w:sz w:val="24"/>
          <w:szCs w:val="24"/>
        </w:rPr>
        <w:t>creating</w:t>
      </w:r>
      <w:proofErr w:type="gramEnd"/>
      <w:r w:rsidRPr="00FF56B7">
        <w:rPr>
          <w:rFonts w:ascii="Times New Roman" w:hAnsi="Times New Roman" w:cs="Times New Roman"/>
          <w:sz w:val="24"/>
          <w:szCs w:val="24"/>
        </w:rPr>
        <w:t xml:space="preserve"> educational inclusion</w:t>
      </w:r>
    </w:p>
    <w:p w:rsidR="00FF56B7" w:rsidRPr="00FF56B7" w:rsidRDefault="00FF56B7" w:rsidP="00FF56B7">
      <w:pPr>
        <w:rPr>
          <w:rFonts w:ascii="Times New Roman" w:hAnsi="Times New Roman" w:cs="Times New Roman"/>
          <w:sz w:val="24"/>
          <w:szCs w:val="24"/>
        </w:rPr>
      </w:pPr>
      <w:r w:rsidRPr="00FF56B7">
        <w:rPr>
          <w:rFonts w:ascii="Times New Roman" w:hAnsi="Times New Roman" w:cs="Times New Roman"/>
          <w:sz w:val="24"/>
          <w:szCs w:val="24"/>
        </w:rPr>
        <w:t>Readings</w:t>
      </w:r>
    </w:p>
    <w:p w:rsidR="00FF56B7" w:rsidRPr="00FF56B7" w:rsidRDefault="00FF56B7" w:rsidP="00FF56B7">
      <w:pPr>
        <w:rPr>
          <w:rFonts w:ascii="Times New Roman" w:hAnsi="Times New Roman" w:cs="Times New Roman"/>
          <w:i/>
          <w:iCs/>
          <w:sz w:val="24"/>
          <w:szCs w:val="24"/>
        </w:rPr>
      </w:pPr>
      <w:proofErr w:type="spellStart"/>
      <w:r w:rsidRPr="00FF56B7">
        <w:rPr>
          <w:rFonts w:ascii="Times New Roman" w:hAnsi="Times New Roman" w:cs="Times New Roman"/>
          <w:sz w:val="24"/>
          <w:szCs w:val="24"/>
        </w:rPr>
        <w:t>Radha</w:t>
      </w:r>
      <w:proofErr w:type="spellEnd"/>
      <w:r w:rsidRPr="00FF56B7">
        <w:rPr>
          <w:rFonts w:ascii="Times New Roman" w:hAnsi="Times New Roman" w:cs="Times New Roman"/>
          <w:sz w:val="24"/>
          <w:szCs w:val="24"/>
        </w:rPr>
        <w:t xml:space="preserve"> Kumar, </w:t>
      </w:r>
      <w:proofErr w:type="gramStart"/>
      <w:r w:rsidRPr="00FF56B7">
        <w:rPr>
          <w:rFonts w:ascii="Times New Roman" w:hAnsi="Times New Roman" w:cs="Times New Roman"/>
          <w:i/>
          <w:iCs/>
          <w:sz w:val="24"/>
          <w:szCs w:val="24"/>
        </w:rPr>
        <w:t>A</w:t>
      </w:r>
      <w:proofErr w:type="gramEnd"/>
      <w:r w:rsidRPr="00FF56B7">
        <w:rPr>
          <w:rFonts w:ascii="Times New Roman" w:hAnsi="Times New Roman" w:cs="Times New Roman"/>
          <w:i/>
          <w:iCs/>
          <w:sz w:val="24"/>
          <w:szCs w:val="24"/>
        </w:rPr>
        <w:t xml:space="preserve"> History of Doing: An Illustrated Account of Movements for Women's</w:t>
      </w:r>
    </w:p>
    <w:p w:rsidR="00FF56B7" w:rsidRPr="00FF56B7" w:rsidRDefault="00FF56B7" w:rsidP="00FF56B7">
      <w:pPr>
        <w:rPr>
          <w:rFonts w:ascii="Times New Roman" w:hAnsi="Times New Roman" w:cs="Times New Roman"/>
          <w:sz w:val="24"/>
          <w:szCs w:val="24"/>
        </w:rPr>
      </w:pPr>
      <w:r w:rsidRPr="00FF56B7">
        <w:rPr>
          <w:rFonts w:ascii="Times New Roman" w:hAnsi="Times New Roman" w:cs="Times New Roman"/>
          <w:i/>
          <w:iCs/>
          <w:sz w:val="24"/>
          <w:szCs w:val="24"/>
        </w:rPr>
        <w:t>Rights and Feminism in India 1800—1990</w:t>
      </w:r>
      <w:r w:rsidRPr="00FF56B7">
        <w:rPr>
          <w:rFonts w:ascii="Times New Roman" w:hAnsi="Times New Roman" w:cs="Times New Roman"/>
          <w:sz w:val="24"/>
          <w:szCs w:val="24"/>
        </w:rPr>
        <w:t xml:space="preserve">, Chapters 2, 3, 7, 8, </w:t>
      </w:r>
      <w:proofErr w:type="gramStart"/>
      <w:r w:rsidRPr="00FF56B7">
        <w:rPr>
          <w:rFonts w:ascii="Times New Roman" w:hAnsi="Times New Roman" w:cs="Times New Roman"/>
          <w:sz w:val="24"/>
          <w:szCs w:val="24"/>
        </w:rPr>
        <w:t>11</w:t>
      </w:r>
      <w:proofErr w:type="gramEnd"/>
      <w:r w:rsidRPr="00FF56B7">
        <w:rPr>
          <w:rFonts w:ascii="Times New Roman" w:hAnsi="Times New Roman" w:cs="Times New Roman"/>
          <w:sz w:val="24"/>
          <w:szCs w:val="24"/>
        </w:rPr>
        <w:t xml:space="preserve"> (Delhi: </w:t>
      </w:r>
      <w:proofErr w:type="spellStart"/>
      <w:r w:rsidRPr="00FF56B7">
        <w:rPr>
          <w:rFonts w:ascii="Times New Roman" w:hAnsi="Times New Roman" w:cs="Times New Roman"/>
          <w:sz w:val="24"/>
          <w:szCs w:val="24"/>
        </w:rPr>
        <w:t>Zubaan</w:t>
      </w:r>
      <w:proofErr w:type="spellEnd"/>
      <w:r w:rsidRPr="00FF56B7">
        <w:rPr>
          <w:rFonts w:ascii="Times New Roman" w:hAnsi="Times New Roman" w:cs="Times New Roman"/>
          <w:sz w:val="24"/>
          <w:szCs w:val="24"/>
        </w:rPr>
        <w:t>,</w:t>
      </w:r>
    </w:p>
    <w:p w:rsidR="00FF56B7" w:rsidRPr="00FF56B7" w:rsidRDefault="00FF56B7" w:rsidP="00FF56B7">
      <w:pPr>
        <w:rPr>
          <w:rFonts w:ascii="Times New Roman" w:hAnsi="Times New Roman" w:cs="Times New Roman"/>
          <w:sz w:val="24"/>
          <w:szCs w:val="24"/>
        </w:rPr>
      </w:pPr>
      <w:r w:rsidRPr="00FF56B7">
        <w:rPr>
          <w:rFonts w:ascii="Times New Roman" w:hAnsi="Times New Roman" w:cs="Times New Roman"/>
          <w:sz w:val="24"/>
          <w:szCs w:val="24"/>
        </w:rPr>
        <w:t>1993).</w:t>
      </w:r>
    </w:p>
    <w:p w:rsidR="00FF56B7" w:rsidRPr="00FF56B7" w:rsidRDefault="00FF56B7" w:rsidP="00FF56B7">
      <w:pPr>
        <w:rPr>
          <w:rFonts w:ascii="Times New Roman" w:hAnsi="Times New Roman" w:cs="Times New Roman"/>
          <w:sz w:val="24"/>
          <w:szCs w:val="24"/>
        </w:rPr>
      </w:pPr>
      <w:proofErr w:type="spellStart"/>
      <w:r w:rsidRPr="00FF56B7">
        <w:rPr>
          <w:rFonts w:ascii="Times New Roman" w:hAnsi="Times New Roman" w:cs="Times New Roman"/>
          <w:sz w:val="24"/>
          <w:szCs w:val="24"/>
        </w:rPr>
        <w:t>Kumkum</w:t>
      </w:r>
      <w:proofErr w:type="spellEnd"/>
      <w:r w:rsidRPr="00FF56B7">
        <w:rPr>
          <w:rFonts w:ascii="Times New Roman" w:hAnsi="Times New Roman" w:cs="Times New Roman"/>
          <w:sz w:val="24"/>
          <w:szCs w:val="24"/>
        </w:rPr>
        <w:t xml:space="preserve"> </w:t>
      </w:r>
      <w:proofErr w:type="spellStart"/>
      <w:r w:rsidRPr="00FF56B7">
        <w:rPr>
          <w:rFonts w:ascii="Times New Roman" w:hAnsi="Times New Roman" w:cs="Times New Roman"/>
          <w:sz w:val="24"/>
          <w:szCs w:val="24"/>
        </w:rPr>
        <w:t>Sangari</w:t>
      </w:r>
      <w:proofErr w:type="spellEnd"/>
      <w:r w:rsidRPr="00FF56B7">
        <w:rPr>
          <w:rFonts w:ascii="Times New Roman" w:hAnsi="Times New Roman" w:cs="Times New Roman"/>
          <w:sz w:val="24"/>
          <w:szCs w:val="24"/>
        </w:rPr>
        <w:t>, ‘Politics of Diversity: Religious Communities and Multiple</w:t>
      </w:r>
    </w:p>
    <w:p w:rsidR="00FF56B7" w:rsidRPr="00FF56B7" w:rsidRDefault="00FF56B7" w:rsidP="00FF56B7">
      <w:pPr>
        <w:rPr>
          <w:rFonts w:ascii="Times New Roman" w:hAnsi="Times New Roman" w:cs="Times New Roman"/>
          <w:sz w:val="24"/>
          <w:szCs w:val="24"/>
        </w:rPr>
      </w:pPr>
      <w:proofErr w:type="gramStart"/>
      <w:r w:rsidRPr="00FF56B7">
        <w:rPr>
          <w:rFonts w:ascii="Times New Roman" w:hAnsi="Times New Roman" w:cs="Times New Roman"/>
          <w:sz w:val="24"/>
          <w:szCs w:val="24"/>
        </w:rPr>
        <w:t xml:space="preserve">Patriarchies, </w:t>
      </w:r>
      <w:r w:rsidRPr="00FF56B7">
        <w:rPr>
          <w:rFonts w:ascii="Times New Roman" w:hAnsi="Times New Roman" w:cs="Times New Roman"/>
          <w:i/>
          <w:iCs/>
          <w:sz w:val="24"/>
          <w:szCs w:val="24"/>
        </w:rPr>
        <w:t xml:space="preserve">Economic and Political Weekly </w:t>
      </w:r>
      <w:r w:rsidRPr="00FF56B7">
        <w:rPr>
          <w:rFonts w:ascii="Times New Roman" w:hAnsi="Times New Roman" w:cs="Times New Roman"/>
          <w:sz w:val="24"/>
          <w:szCs w:val="24"/>
        </w:rPr>
        <w:t>3052 (1995).</w:t>
      </w:r>
      <w:proofErr w:type="gramEnd"/>
    </w:p>
    <w:p w:rsidR="00FF56B7" w:rsidRPr="00FF56B7" w:rsidRDefault="00FF56B7" w:rsidP="00FF56B7">
      <w:pPr>
        <w:rPr>
          <w:rFonts w:ascii="Times New Roman" w:hAnsi="Times New Roman" w:cs="Times New Roman"/>
          <w:sz w:val="24"/>
          <w:szCs w:val="24"/>
        </w:rPr>
      </w:pPr>
      <w:proofErr w:type="spellStart"/>
      <w:r w:rsidRPr="00FF56B7">
        <w:rPr>
          <w:rFonts w:ascii="Times New Roman" w:hAnsi="Times New Roman" w:cs="Times New Roman"/>
          <w:sz w:val="24"/>
          <w:szCs w:val="24"/>
        </w:rPr>
        <w:t>Tanika</w:t>
      </w:r>
      <w:proofErr w:type="spellEnd"/>
      <w:r w:rsidRPr="00FF56B7">
        <w:rPr>
          <w:rFonts w:ascii="Times New Roman" w:hAnsi="Times New Roman" w:cs="Times New Roman"/>
          <w:sz w:val="24"/>
          <w:szCs w:val="24"/>
        </w:rPr>
        <w:t xml:space="preserve"> </w:t>
      </w:r>
      <w:proofErr w:type="spellStart"/>
      <w:r w:rsidRPr="00FF56B7">
        <w:rPr>
          <w:rFonts w:ascii="Times New Roman" w:hAnsi="Times New Roman" w:cs="Times New Roman"/>
          <w:sz w:val="24"/>
          <w:szCs w:val="24"/>
        </w:rPr>
        <w:t>Sarkar</w:t>
      </w:r>
      <w:proofErr w:type="spellEnd"/>
      <w:r w:rsidRPr="00FF56B7">
        <w:rPr>
          <w:rFonts w:ascii="Times New Roman" w:hAnsi="Times New Roman" w:cs="Times New Roman"/>
          <w:sz w:val="24"/>
          <w:szCs w:val="24"/>
        </w:rPr>
        <w:t>, ‘Rhetoric against Age of Consent: Resisting Colonial Reason and</w:t>
      </w:r>
    </w:p>
    <w:p w:rsidR="00FF56B7" w:rsidRPr="00FF56B7" w:rsidRDefault="00FF56B7" w:rsidP="00FF56B7">
      <w:pPr>
        <w:rPr>
          <w:rFonts w:ascii="Times New Roman" w:hAnsi="Times New Roman" w:cs="Times New Roman"/>
          <w:sz w:val="24"/>
          <w:szCs w:val="24"/>
        </w:rPr>
      </w:pPr>
      <w:proofErr w:type="gramStart"/>
      <w:r w:rsidRPr="00FF56B7">
        <w:rPr>
          <w:rFonts w:ascii="Times New Roman" w:hAnsi="Times New Roman" w:cs="Times New Roman"/>
          <w:sz w:val="24"/>
          <w:szCs w:val="24"/>
        </w:rPr>
        <w:lastRenderedPageBreak/>
        <w:t xml:space="preserve">Death of a Child-Wife’, </w:t>
      </w:r>
      <w:r w:rsidRPr="00FF56B7">
        <w:rPr>
          <w:rFonts w:ascii="Times New Roman" w:hAnsi="Times New Roman" w:cs="Times New Roman"/>
          <w:i/>
          <w:iCs/>
          <w:sz w:val="24"/>
          <w:szCs w:val="24"/>
        </w:rPr>
        <w:t xml:space="preserve">Economic and Political Weekly </w:t>
      </w:r>
      <w:r w:rsidRPr="00FF56B7">
        <w:rPr>
          <w:rFonts w:ascii="Times New Roman" w:hAnsi="Times New Roman" w:cs="Times New Roman"/>
          <w:sz w:val="24"/>
          <w:szCs w:val="24"/>
        </w:rPr>
        <w:t>2836 (1993 April).</w:t>
      </w:r>
      <w:proofErr w:type="gramEnd"/>
    </w:p>
    <w:p w:rsidR="00FF56B7" w:rsidRPr="00FF56B7" w:rsidRDefault="00FF56B7" w:rsidP="00FF56B7">
      <w:pPr>
        <w:rPr>
          <w:rFonts w:ascii="Times New Roman" w:hAnsi="Times New Roman" w:cs="Times New Roman"/>
          <w:i/>
          <w:iCs/>
          <w:sz w:val="24"/>
          <w:szCs w:val="24"/>
        </w:rPr>
      </w:pPr>
      <w:proofErr w:type="spellStart"/>
      <w:r w:rsidRPr="00FF56B7">
        <w:rPr>
          <w:rFonts w:ascii="Times New Roman" w:hAnsi="Times New Roman" w:cs="Times New Roman"/>
          <w:sz w:val="24"/>
          <w:szCs w:val="24"/>
        </w:rPr>
        <w:t>Urvashi</w:t>
      </w:r>
      <w:proofErr w:type="spellEnd"/>
      <w:r w:rsidRPr="00FF56B7">
        <w:rPr>
          <w:rFonts w:ascii="Times New Roman" w:hAnsi="Times New Roman" w:cs="Times New Roman"/>
          <w:sz w:val="24"/>
          <w:szCs w:val="24"/>
        </w:rPr>
        <w:t xml:space="preserve"> </w:t>
      </w:r>
      <w:proofErr w:type="spellStart"/>
      <w:r w:rsidRPr="00FF56B7">
        <w:rPr>
          <w:rFonts w:ascii="Times New Roman" w:hAnsi="Times New Roman" w:cs="Times New Roman"/>
          <w:sz w:val="24"/>
          <w:szCs w:val="24"/>
        </w:rPr>
        <w:t>Butalia</w:t>
      </w:r>
      <w:proofErr w:type="spellEnd"/>
      <w:r w:rsidRPr="00FF56B7">
        <w:rPr>
          <w:rFonts w:ascii="Times New Roman" w:hAnsi="Times New Roman" w:cs="Times New Roman"/>
          <w:sz w:val="24"/>
          <w:szCs w:val="24"/>
        </w:rPr>
        <w:t xml:space="preserve">, Chapter 2 ‘Blood’, in </w:t>
      </w:r>
      <w:proofErr w:type="gramStart"/>
      <w:r w:rsidRPr="00FF56B7">
        <w:rPr>
          <w:rFonts w:ascii="Times New Roman" w:hAnsi="Times New Roman" w:cs="Times New Roman"/>
          <w:i/>
          <w:iCs/>
          <w:sz w:val="24"/>
          <w:szCs w:val="24"/>
        </w:rPr>
        <w:t>The</w:t>
      </w:r>
      <w:proofErr w:type="gramEnd"/>
      <w:r w:rsidRPr="00FF56B7">
        <w:rPr>
          <w:rFonts w:ascii="Times New Roman" w:hAnsi="Times New Roman" w:cs="Times New Roman"/>
          <w:i/>
          <w:iCs/>
          <w:sz w:val="24"/>
          <w:szCs w:val="24"/>
        </w:rPr>
        <w:t xml:space="preserve"> Other Side of Silence: Voices from the</w:t>
      </w:r>
    </w:p>
    <w:p w:rsidR="00FF56B7" w:rsidRPr="00FF56B7" w:rsidRDefault="00FF56B7" w:rsidP="00FF56B7">
      <w:pPr>
        <w:rPr>
          <w:rFonts w:ascii="Times New Roman" w:hAnsi="Times New Roman" w:cs="Times New Roman"/>
          <w:sz w:val="24"/>
          <w:szCs w:val="24"/>
        </w:rPr>
      </w:pPr>
      <w:r w:rsidRPr="00FF56B7">
        <w:rPr>
          <w:rFonts w:ascii="Times New Roman" w:hAnsi="Times New Roman" w:cs="Times New Roman"/>
          <w:i/>
          <w:iCs/>
          <w:sz w:val="24"/>
          <w:szCs w:val="24"/>
        </w:rPr>
        <w:t xml:space="preserve">Partition of India </w:t>
      </w:r>
      <w:r w:rsidRPr="00FF56B7">
        <w:rPr>
          <w:rFonts w:ascii="Times New Roman" w:hAnsi="Times New Roman" w:cs="Times New Roman"/>
          <w:sz w:val="24"/>
          <w:szCs w:val="24"/>
        </w:rPr>
        <w:t>(Delhi: Penguin Books, 1998)</w:t>
      </w:r>
    </w:p>
    <w:p w:rsidR="00FF56B7" w:rsidRPr="00FF56B7" w:rsidRDefault="00FF56B7" w:rsidP="00FF56B7">
      <w:pPr>
        <w:rPr>
          <w:rFonts w:ascii="Times New Roman" w:hAnsi="Times New Roman" w:cs="Times New Roman"/>
          <w:i/>
          <w:iCs/>
          <w:sz w:val="24"/>
          <w:szCs w:val="24"/>
        </w:rPr>
      </w:pPr>
      <w:proofErr w:type="spellStart"/>
      <w:r w:rsidRPr="00FF56B7">
        <w:rPr>
          <w:rFonts w:ascii="Times New Roman" w:hAnsi="Times New Roman" w:cs="Times New Roman"/>
          <w:sz w:val="24"/>
          <w:szCs w:val="24"/>
        </w:rPr>
        <w:t>Urmila</w:t>
      </w:r>
      <w:proofErr w:type="spellEnd"/>
      <w:r w:rsidRPr="00FF56B7">
        <w:rPr>
          <w:rFonts w:ascii="Times New Roman" w:hAnsi="Times New Roman" w:cs="Times New Roman"/>
          <w:sz w:val="24"/>
          <w:szCs w:val="24"/>
        </w:rPr>
        <w:t xml:space="preserve"> </w:t>
      </w:r>
      <w:proofErr w:type="spellStart"/>
      <w:r w:rsidRPr="00FF56B7">
        <w:rPr>
          <w:rFonts w:ascii="Times New Roman" w:hAnsi="Times New Roman" w:cs="Times New Roman"/>
          <w:sz w:val="24"/>
          <w:szCs w:val="24"/>
        </w:rPr>
        <w:t>Pawar</w:t>
      </w:r>
      <w:proofErr w:type="spellEnd"/>
      <w:r w:rsidRPr="00FF56B7">
        <w:rPr>
          <w:rFonts w:ascii="Times New Roman" w:hAnsi="Times New Roman" w:cs="Times New Roman"/>
          <w:sz w:val="24"/>
          <w:szCs w:val="24"/>
        </w:rPr>
        <w:t xml:space="preserve"> and </w:t>
      </w:r>
      <w:proofErr w:type="spellStart"/>
      <w:r w:rsidRPr="00FF56B7">
        <w:rPr>
          <w:rFonts w:ascii="Times New Roman" w:hAnsi="Times New Roman" w:cs="Times New Roman"/>
          <w:sz w:val="24"/>
          <w:szCs w:val="24"/>
        </w:rPr>
        <w:t>Meenakshi</w:t>
      </w:r>
      <w:proofErr w:type="spellEnd"/>
      <w:r w:rsidRPr="00FF56B7">
        <w:rPr>
          <w:rFonts w:ascii="Times New Roman" w:hAnsi="Times New Roman" w:cs="Times New Roman"/>
          <w:sz w:val="24"/>
          <w:szCs w:val="24"/>
        </w:rPr>
        <w:t xml:space="preserve"> Moon, </w:t>
      </w:r>
      <w:r w:rsidRPr="00FF56B7">
        <w:rPr>
          <w:rFonts w:ascii="Times New Roman" w:hAnsi="Times New Roman" w:cs="Times New Roman"/>
          <w:i/>
          <w:iCs/>
          <w:sz w:val="24"/>
          <w:szCs w:val="24"/>
        </w:rPr>
        <w:t>We also made history: Women in the</w:t>
      </w:r>
    </w:p>
    <w:p w:rsidR="00FF56B7" w:rsidRPr="00FF56B7" w:rsidRDefault="00FF56B7" w:rsidP="00FF56B7">
      <w:pPr>
        <w:rPr>
          <w:rFonts w:ascii="Times New Roman" w:hAnsi="Times New Roman" w:cs="Times New Roman"/>
          <w:sz w:val="24"/>
          <w:szCs w:val="24"/>
        </w:rPr>
      </w:pPr>
      <w:proofErr w:type="spellStart"/>
      <w:r w:rsidRPr="00FF56B7">
        <w:rPr>
          <w:rFonts w:ascii="Times New Roman" w:hAnsi="Times New Roman" w:cs="Times New Roman"/>
          <w:i/>
          <w:iCs/>
          <w:sz w:val="24"/>
          <w:szCs w:val="24"/>
        </w:rPr>
        <w:t>Ambedkarite</w:t>
      </w:r>
      <w:proofErr w:type="spellEnd"/>
      <w:r w:rsidRPr="00FF56B7">
        <w:rPr>
          <w:rFonts w:ascii="Times New Roman" w:hAnsi="Times New Roman" w:cs="Times New Roman"/>
          <w:i/>
          <w:iCs/>
          <w:sz w:val="24"/>
          <w:szCs w:val="24"/>
        </w:rPr>
        <w:t xml:space="preserve"> Movement</w:t>
      </w:r>
      <w:r w:rsidRPr="00FF56B7">
        <w:rPr>
          <w:rFonts w:ascii="Times New Roman" w:hAnsi="Times New Roman" w:cs="Times New Roman"/>
          <w:sz w:val="24"/>
          <w:szCs w:val="24"/>
        </w:rPr>
        <w:t xml:space="preserve">, </w:t>
      </w:r>
      <w:proofErr w:type="spellStart"/>
      <w:r w:rsidRPr="00FF56B7">
        <w:rPr>
          <w:rFonts w:ascii="Times New Roman" w:hAnsi="Times New Roman" w:cs="Times New Roman"/>
          <w:sz w:val="24"/>
          <w:szCs w:val="24"/>
        </w:rPr>
        <w:t>Chs</w:t>
      </w:r>
      <w:proofErr w:type="spellEnd"/>
      <w:r w:rsidRPr="00FF56B7">
        <w:rPr>
          <w:rFonts w:ascii="Times New Roman" w:hAnsi="Times New Roman" w:cs="Times New Roman"/>
          <w:sz w:val="24"/>
          <w:szCs w:val="24"/>
        </w:rPr>
        <w:t xml:space="preserve"> 1, 5, 6 (Delhi: </w:t>
      </w:r>
      <w:proofErr w:type="spellStart"/>
      <w:r w:rsidRPr="00FF56B7">
        <w:rPr>
          <w:rFonts w:ascii="Times New Roman" w:hAnsi="Times New Roman" w:cs="Times New Roman"/>
          <w:sz w:val="24"/>
          <w:szCs w:val="24"/>
        </w:rPr>
        <w:t>Zubaan</w:t>
      </w:r>
      <w:proofErr w:type="spellEnd"/>
      <w:r w:rsidRPr="00FF56B7">
        <w:rPr>
          <w:rFonts w:ascii="Times New Roman" w:hAnsi="Times New Roman" w:cs="Times New Roman"/>
          <w:sz w:val="24"/>
          <w:szCs w:val="24"/>
        </w:rPr>
        <w:t>, 2008).</w:t>
      </w:r>
    </w:p>
    <w:p w:rsidR="00FF56B7" w:rsidRPr="00FF56B7" w:rsidRDefault="00FF56B7" w:rsidP="00FF56B7">
      <w:pPr>
        <w:rPr>
          <w:rFonts w:ascii="Times New Roman" w:hAnsi="Times New Roman" w:cs="Times New Roman"/>
          <w:bCs/>
          <w:sz w:val="24"/>
          <w:szCs w:val="24"/>
        </w:rPr>
      </w:pPr>
      <w:r w:rsidRPr="00FF56B7">
        <w:rPr>
          <w:rFonts w:ascii="Times New Roman" w:hAnsi="Times New Roman" w:cs="Times New Roman"/>
          <w:bCs/>
          <w:sz w:val="24"/>
          <w:szCs w:val="24"/>
        </w:rPr>
        <w:t>Unit 4</w:t>
      </w:r>
    </w:p>
    <w:p w:rsidR="00FF56B7" w:rsidRPr="00FF56B7" w:rsidRDefault="00FF56B7" w:rsidP="00FF56B7">
      <w:pPr>
        <w:rPr>
          <w:rFonts w:ascii="Times New Roman" w:hAnsi="Times New Roman" w:cs="Times New Roman"/>
          <w:sz w:val="24"/>
          <w:szCs w:val="24"/>
        </w:rPr>
      </w:pPr>
      <w:r w:rsidRPr="00FF56B7">
        <w:rPr>
          <w:rFonts w:ascii="Times New Roman" w:hAnsi="Times New Roman" w:cs="Times New Roman"/>
          <w:sz w:val="24"/>
          <w:szCs w:val="24"/>
        </w:rPr>
        <w:t>Women, the Law, the State</w:t>
      </w:r>
    </w:p>
    <w:p w:rsidR="00FF56B7" w:rsidRPr="00FF56B7" w:rsidRDefault="00FF56B7" w:rsidP="00FF56B7">
      <w:pPr>
        <w:rPr>
          <w:rFonts w:ascii="Times New Roman" w:hAnsi="Times New Roman" w:cs="Times New Roman"/>
          <w:sz w:val="24"/>
          <w:szCs w:val="24"/>
        </w:rPr>
      </w:pPr>
      <w:proofErr w:type="gramStart"/>
      <w:r w:rsidRPr="00FF56B7">
        <w:rPr>
          <w:rFonts w:ascii="Times New Roman" w:hAnsi="Times New Roman" w:cs="Times New Roman"/>
          <w:sz w:val="24"/>
          <w:szCs w:val="24"/>
        </w:rPr>
        <w:t>o</w:t>
      </w:r>
      <w:proofErr w:type="gramEnd"/>
      <w:r w:rsidRPr="00FF56B7">
        <w:rPr>
          <w:rFonts w:ascii="Times New Roman" w:hAnsi="Times New Roman" w:cs="Times New Roman"/>
          <w:sz w:val="24"/>
          <w:szCs w:val="24"/>
        </w:rPr>
        <w:t xml:space="preserve"> Constitutional remedies and rights against gender-based violence</w:t>
      </w:r>
    </w:p>
    <w:p w:rsidR="00FF56B7" w:rsidRPr="00FF56B7" w:rsidRDefault="00FF56B7" w:rsidP="00FF56B7">
      <w:pPr>
        <w:rPr>
          <w:rFonts w:ascii="Times New Roman" w:hAnsi="Times New Roman" w:cs="Times New Roman"/>
          <w:sz w:val="24"/>
          <w:szCs w:val="24"/>
        </w:rPr>
      </w:pPr>
      <w:proofErr w:type="gramStart"/>
      <w:r w:rsidRPr="00FF56B7">
        <w:rPr>
          <w:rFonts w:ascii="Times New Roman" w:hAnsi="Times New Roman" w:cs="Times New Roman"/>
          <w:sz w:val="24"/>
          <w:szCs w:val="24"/>
        </w:rPr>
        <w:t>o</w:t>
      </w:r>
      <w:proofErr w:type="gramEnd"/>
      <w:r w:rsidRPr="00FF56B7">
        <w:rPr>
          <w:rFonts w:ascii="Times New Roman" w:hAnsi="Times New Roman" w:cs="Times New Roman"/>
          <w:sz w:val="24"/>
          <w:szCs w:val="24"/>
        </w:rPr>
        <w:t xml:space="preserve"> The history of constitutional protections for women (Hindu Code Bill, right to</w:t>
      </w:r>
    </w:p>
    <w:p w:rsidR="00FF56B7" w:rsidRPr="00FF56B7" w:rsidRDefault="00FF56B7" w:rsidP="00FF56B7">
      <w:pPr>
        <w:rPr>
          <w:rFonts w:ascii="Times New Roman" w:hAnsi="Times New Roman" w:cs="Times New Roman"/>
          <w:sz w:val="24"/>
          <w:szCs w:val="24"/>
        </w:rPr>
      </w:pPr>
      <w:proofErr w:type="gramStart"/>
      <w:r w:rsidRPr="00FF56B7">
        <w:rPr>
          <w:rFonts w:ascii="Times New Roman" w:hAnsi="Times New Roman" w:cs="Times New Roman"/>
          <w:sz w:val="24"/>
          <w:szCs w:val="24"/>
        </w:rPr>
        <w:t>property</w:t>
      </w:r>
      <w:proofErr w:type="gramEnd"/>
      <w:r w:rsidRPr="00FF56B7">
        <w:rPr>
          <w:rFonts w:ascii="Times New Roman" w:hAnsi="Times New Roman" w:cs="Times New Roman"/>
          <w:sz w:val="24"/>
          <w:szCs w:val="24"/>
        </w:rPr>
        <w:t>, personal laws)</w:t>
      </w:r>
    </w:p>
    <w:p w:rsidR="00FF56B7" w:rsidRPr="00FF56B7" w:rsidRDefault="00FF56B7" w:rsidP="00FF56B7">
      <w:pPr>
        <w:rPr>
          <w:rFonts w:ascii="Times New Roman" w:hAnsi="Times New Roman" w:cs="Times New Roman"/>
          <w:sz w:val="24"/>
          <w:szCs w:val="24"/>
        </w:rPr>
      </w:pPr>
      <w:proofErr w:type="gramStart"/>
      <w:r w:rsidRPr="00FF56B7">
        <w:rPr>
          <w:rFonts w:ascii="Times New Roman" w:hAnsi="Times New Roman" w:cs="Times New Roman"/>
          <w:sz w:val="24"/>
          <w:szCs w:val="24"/>
        </w:rPr>
        <w:t>o</w:t>
      </w:r>
      <w:proofErr w:type="gramEnd"/>
      <w:r w:rsidRPr="00FF56B7">
        <w:rPr>
          <w:rFonts w:ascii="Times New Roman" w:hAnsi="Times New Roman" w:cs="Times New Roman"/>
          <w:sz w:val="24"/>
          <w:szCs w:val="24"/>
        </w:rPr>
        <w:t xml:space="preserve"> State interventions and feminist engagements with the law</w:t>
      </w:r>
    </w:p>
    <w:p w:rsidR="00FF56B7" w:rsidRPr="00FF56B7" w:rsidRDefault="00FF56B7" w:rsidP="00FF56B7">
      <w:pPr>
        <w:rPr>
          <w:rFonts w:ascii="Times New Roman" w:hAnsi="Times New Roman" w:cs="Times New Roman"/>
          <w:sz w:val="24"/>
          <w:szCs w:val="24"/>
        </w:rPr>
      </w:pPr>
      <w:proofErr w:type="gramStart"/>
      <w:r w:rsidRPr="00FF56B7">
        <w:rPr>
          <w:rFonts w:ascii="Times New Roman" w:hAnsi="Times New Roman" w:cs="Times New Roman"/>
          <w:sz w:val="24"/>
          <w:szCs w:val="24"/>
        </w:rPr>
        <w:t>o</w:t>
      </w:r>
      <w:proofErr w:type="gramEnd"/>
      <w:r w:rsidRPr="00FF56B7">
        <w:rPr>
          <w:rFonts w:ascii="Times New Roman" w:hAnsi="Times New Roman" w:cs="Times New Roman"/>
          <w:sz w:val="24"/>
          <w:szCs w:val="24"/>
        </w:rPr>
        <w:t xml:space="preserve"> IPC sections relevant to rape protection, of the ‘modesty’ of women, obscenity</w:t>
      </w:r>
    </w:p>
    <w:p w:rsidR="00FF56B7" w:rsidRPr="00FF56B7" w:rsidRDefault="00FF56B7" w:rsidP="00FF56B7">
      <w:pPr>
        <w:rPr>
          <w:rFonts w:ascii="Times New Roman" w:hAnsi="Times New Roman" w:cs="Times New Roman"/>
          <w:sz w:val="24"/>
          <w:szCs w:val="24"/>
        </w:rPr>
      </w:pPr>
      <w:proofErr w:type="gramStart"/>
      <w:r w:rsidRPr="00FF56B7">
        <w:rPr>
          <w:rFonts w:ascii="Times New Roman" w:hAnsi="Times New Roman" w:cs="Times New Roman"/>
          <w:sz w:val="24"/>
          <w:szCs w:val="24"/>
        </w:rPr>
        <w:t>o</w:t>
      </w:r>
      <w:proofErr w:type="gramEnd"/>
      <w:r w:rsidRPr="00FF56B7">
        <w:rPr>
          <w:rFonts w:ascii="Times New Roman" w:hAnsi="Times New Roman" w:cs="Times New Roman"/>
          <w:sz w:val="24"/>
          <w:szCs w:val="24"/>
        </w:rPr>
        <w:t xml:space="preserve"> The concept of ‘woman’ in these frameworks</w:t>
      </w:r>
    </w:p>
    <w:p w:rsidR="00FF56B7" w:rsidRPr="00FF56B7" w:rsidRDefault="00FF56B7" w:rsidP="00FF56B7">
      <w:pPr>
        <w:rPr>
          <w:rFonts w:ascii="Times New Roman" w:hAnsi="Times New Roman" w:cs="Times New Roman"/>
          <w:sz w:val="24"/>
          <w:szCs w:val="24"/>
        </w:rPr>
      </w:pPr>
      <w:r w:rsidRPr="00FF56B7">
        <w:rPr>
          <w:rFonts w:ascii="Times New Roman" w:hAnsi="Times New Roman" w:cs="Times New Roman"/>
          <w:sz w:val="24"/>
          <w:szCs w:val="24"/>
        </w:rPr>
        <w:t>Readings</w:t>
      </w:r>
    </w:p>
    <w:p w:rsidR="00FF56B7" w:rsidRPr="00FF56B7" w:rsidRDefault="00FF56B7" w:rsidP="00FF56B7">
      <w:pPr>
        <w:rPr>
          <w:rFonts w:ascii="Times New Roman" w:hAnsi="Times New Roman" w:cs="Times New Roman"/>
          <w:i/>
          <w:iCs/>
          <w:sz w:val="24"/>
          <w:szCs w:val="24"/>
        </w:rPr>
      </w:pPr>
      <w:proofErr w:type="spellStart"/>
      <w:r w:rsidRPr="00FF56B7">
        <w:rPr>
          <w:rFonts w:ascii="Times New Roman" w:hAnsi="Times New Roman" w:cs="Times New Roman"/>
          <w:sz w:val="24"/>
          <w:szCs w:val="24"/>
        </w:rPr>
        <w:t>Janaki</w:t>
      </w:r>
      <w:proofErr w:type="spellEnd"/>
      <w:r w:rsidRPr="00FF56B7">
        <w:rPr>
          <w:rFonts w:ascii="Times New Roman" w:hAnsi="Times New Roman" w:cs="Times New Roman"/>
          <w:sz w:val="24"/>
          <w:szCs w:val="24"/>
        </w:rPr>
        <w:t xml:space="preserve"> Nair, ‘The Foundations of Modern Legal Structures in India’, in </w:t>
      </w:r>
      <w:r w:rsidRPr="00FF56B7">
        <w:rPr>
          <w:rFonts w:ascii="Times New Roman" w:hAnsi="Times New Roman" w:cs="Times New Roman"/>
          <w:i/>
          <w:iCs/>
          <w:sz w:val="24"/>
          <w:szCs w:val="24"/>
        </w:rPr>
        <w:t>Handbook of</w:t>
      </w:r>
    </w:p>
    <w:p w:rsidR="00FF56B7" w:rsidRPr="00FF56B7" w:rsidRDefault="00FF56B7" w:rsidP="00FF56B7">
      <w:pPr>
        <w:rPr>
          <w:rFonts w:ascii="Times New Roman" w:hAnsi="Times New Roman" w:cs="Times New Roman"/>
          <w:sz w:val="24"/>
          <w:szCs w:val="24"/>
        </w:rPr>
      </w:pPr>
      <w:r w:rsidRPr="00FF56B7">
        <w:rPr>
          <w:rFonts w:ascii="Times New Roman" w:hAnsi="Times New Roman" w:cs="Times New Roman"/>
          <w:i/>
          <w:iCs/>
          <w:sz w:val="24"/>
          <w:szCs w:val="24"/>
        </w:rPr>
        <w:t>Gender</w:t>
      </w:r>
      <w:r w:rsidRPr="00FF56B7">
        <w:rPr>
          <w:rFonts w:ascii="Times New Roman" w:hAnsi="Times New Roman" w:cs="Times New Roman"/>
          <w:sz w:val="24"/>
          <w:szCs w:val="24"/>
        </w:rPr>
        <w:t xml:space="preserve">, </w:t>
      </w:r>
      <w:proofErr w:type="spellStart"/>
      <w:proofErr w:type="gramStart"/>
      <w:r w:rsidRPr="00FF56B7">
        <w:rPr>
          <w:rFonts w:ascii="Times New Roman" w:hAnsi="Times New Roman" w:cs="Times New Roman"/>
          <w:sz w:val="24"/>
          <w:szCs w:val="24"/>
        </w:rPr>
        <w:t>ed</w:t>
      </w:r>
      <w:proofErr w:type="spellEnd"/>
      <w:proofErr w:type="gramEnd"/>
      <w:r w:rsidRPr="00FF56B7">
        <w:rPr>
          <w:rFonts w:ascii="Times New Roman" w:hAnsi="Times New Roman" w:cs="Times New Roman"/>
          <w:sz w:val="24"/>
          <w:szCs w:val="24"/>
        </w:rPr>
        <w:t xml:space="preserve"> </w:t>
      </w:r>
      <w:proofErr w:type="spellStart"/>
      <w:r w:rsidRPr="00FF56B7">
        <w:rPr>
          <w:rFonts w:ascii="Times New Roman" w:hAnsi="Times New Roman" w:cs="Times New Roman"/>
          <w:sz w:val="24"/>
          <w:szCs w:val="24"/>
        </w:rPr>
        <w:t>Raka</w:t>
      </w:r>
      <w:proofErr w:type="spellEnd"/>
      <w:r w:rsidRPr="00FF56B7">
        <w:rPr>
          <w:rFonts w:ascii="Times New Roman" w:hAnsi="Times New Roman" w:cs="Times New Roman"/>
          <w:sz w:val="24"/>
          <w:szCs w:val="24"/>
        </w:rPr>
        <w:t xml:space="preserve"> Ray (Delhi: OUP, 2012).</w:t>
      </w:r>
    </w:p>
    <w:p w:rsidR="00FF56B7" w:rsidRPr="00FF56B7" w:rsidRDefault="00FF56B7" w:rsidP="00FF56B7">
      <w:pPr>
        <w:rPr>
          <w:rFonts w:ascii="Times New Roman" w:hAnsi="Times New Roman" w:cs="Times New Roman"/>
          <w:i/>
          <w:iCs/>
          <w:sz w:val="24"/>
          <w:szCs w:val="24"/>
        </w:rPr>
      </w:pPr>
      <w:proofErr w:type="spellStart"/>
      <w:r w:rsidRPr="00FF56B7">
        <w:rPr>
          <w:rFonts w:ascii="Times New Roman" w:hAnsi="Times New Roman" w:cs="Times New Roman"/>
          <w:sz w:val="24"/>
          <w:szCs w:val="24"/>
        </w:rPr>
        <w:t>Flavia</w:t>
      </w:r>
      <w:proofErr w:type="spellEnd"/>
      <w:r w:rsidRPr="00FF56B7">
        <w:rPr>
          <w:rFonts w:ascii="Times New Roman" w:hAnsi="Times New Roman" w:cs="Times New Roman"/>
          <w:sz w:val="24"/>
          <w:szCs w:val="24"/>
        </w:rPr>
        <w:t xml:space="preserve"> Agnes, ‘Conjugality, Property, Morality and Maintenance’, in </w:t>
      </w:r>
      <w:r w:rsidRPr="00FF56B7">
        <w:rPr>
          <w:rFonts w:ascii="Times New Roman" w:hAnsi="Times New Roman" w:cs="Times New Roman"/>
          <w:i/>
          <w:iCs/>
          <w:sz w:val="24"/>
          <w:szCs w:val="24"/>
        </w:rPr>
        <w:t>Handbook of</w:t>
      </w:r>
    </w:p>
    <w:p w:rsidR="00FF56B7" w:rsidRPr="00FF56B7" w:rsidRDefault="00FF56B7" w:rsidP="00FF56B7">
      <w:pPr>
        <w:rPr>
          <w:rFonts w:ascii="Times New Roman" w:hAnsi="Times New Roman" w:cs="Times New Roman"/>
          <w:sz w:val="24"/>
          <w:szCs w:val="24"/>
        </w:rPr>
      </w:pPr>
      <w:r w:rsidRPr="00FF56B7">
        <w:rPr>
          <w:rFonts w:ascii="Times New Roman" w:hAnsi="Times New Roman" w:cs="Times New Roman"/>
          <w:i/>
          <w:iCs/>
          <w:sz w:val="24"/>
          <w:szCs w:val="24"/>
        </w:rPr>
        <w:t>Gender</w:t>
      </w:r>
      <w:r w:rsidRPr="00FF56B7">
        <w:rPr>
          <w:rFonts w:ascii="Times New Roman" w:hAnsi="Times New Roman" w:cs="Times New Roman"/>
          <w:sz w:val="24"/>
          <w:szCs w:val="24"/>
        </w:rPr>
        <w:t xml:space="preserve">, </w:t>
      </w:r>
      <w:proofErr w:type="spellStart"/>
      <w:proofErr w:type="gramStart"/>
      <w:r w:rsidRPr="00FF56B7">
        <w:rPr>
          <w:rFonts w:ascii="Times New Roman" w:hAnsi="Times New Roman" w:cs="Times New Roman"/>
          <w:sz w:val="24"/>
          <w:szCs w:val="24"/>
        </w:rPr>
        <w:t>ed</w:t>
      </w:r>
      <w:proofErr w:type="spellEnd"/>
      <w:proofErr w:type="gramEnd"/>
      <w:r w:rsidRPr="00FF56B7">
        <w:rPr>
          <w:rFonts w:ascii="Times New Roman" w:hAnsi="Times New Roman" w:cs="Times New Roman"/>
          <w:sz w:val="24"/>
          <w:szCs w:val="24"/>
        </w:rPr>
        <w:t xml:space="preserve"> </w:t>
      </w:r>
      <w:proofErr w:type="spellStart"/>
      <w:r w:rsidRPr="00FF56B7">
        <w:rPr>
          <w:rFonts w:ascii="Times New Roman" w:hAnsi="Times New Roman" w:cs="Times New Roman"/>
          <w:sz w:val="24"/>
          <w:szCs w:val="24"/>
        </w:rPr>
        <w:t>Raka</w:t>
      </w:r>
      <w:proofErr w:type="spellEnd"/>
      <w:r w:rsidRPr="00FF56B7">
        <w:rPr>
          <w:rFonts w:ascii="Times New Roman" w:hAnsi="Times New Roman" w:cs="Times New Roman"/>
          <w:sz w:val="24"/>
          <w:szCs w:val="24"/>
        </w:rPr>
        <w:t xml:space="preserve"> Ray (Delhi: OUP, 2012).</w:t>
      </w:r>
    </w:p>
    <w:p w:rsidR="00FF56B7" w:rsidRPr="00FF56B7" w:rsidRDefault="00FF56B7" w:rsidP="00FF56B7">
      <w:pPr>
        <w:rPr>
          <w:rFonts w:ascii="Times New Roman" w:hAnsi="Times New Roman" w:cs="Times New Roman"/>
          <w:sz w:val="24"/>
          <w:szCs w:val="24"/>
        </w:rPr>
      </w:pPr>
    </w:p>
    <w:p w:rsidR="00FF56B7" w:rsidRPr="00FF56B7" w:rsidRDefault="00FF56B7" w:rsidP="00FF56B7">
      <w:pPr>
        <w:rPr>
          <w:rFonts w:ascii="Times New Roman" w:hAnsi="Times New Roman" w:cs="Times New Roman"/>
          <w:sz w:val="24"/>
          <w:szCs w:val="24"/>
        </w:rPr>
      </w:pPr>
      <w:r w:rsidRPr="00FF56B7">
        <w:rPr>
          <w:rFonts w:ascii="Times New Roman" w:hAnsi="Times New Roman" w:cs="Times New Roman"/>
          <w:b/>
          <w:sz w:val="24"/>
          <w:szCs w:val="24"/>
        </w:rPr>
        <w:t>Topics related to presentation and discussion</w:t>
      </w:r>
      <w:r w:rsidRPr="00FF56B7">
        <w:rPr>
          <w:rFonts w:ascii="Times New Roman" w:hAnsi="Times New Roman" w:cs="Times New Roman"/>
          <w:sz w:val="24"/>
          <w:szCs w:val="24"/>
        </w:rPr>
        <w:t xml:space="preserve">: (Week 8 approx) Students to examine the bare text of </w:t>
      </w:r>
      <w:proofErr w:type="gramStart"/>
      <w:r w:rsidRPr="00FF56B7">
        <w:rPr>
          <w:rFonts w:ascii="Times New Roman" w:hAnsi="Times New Roman" w:cs="Times New Roman"/>
          <w:sz w:val="24"/>
          <w:szCs w:val="24"/>
        </w:rPr>
        <w:t>4</w:t>
      </w:r>
      <w:proofErr w:type="gramEnd"/>
      <w:r w:rsidRPr="00FF56B7">
        <w:rPr>
          <w:rFonts w:ascii="Times New Roman" w:hAnsi="Times New Roman" w:cs="Times New Roman"/>
          <w:sz w:val="24"/>
          <w:szCs w:val="24"/>
        </w:rPr>
        <w:t xml:space="preserve"> laws (as set out in the Gazette of India)</w:t>
      </w:r>
    </w:p>
    <w:p w:rsidR="00FF56B7" w:rsidRPr="00FF56B7" w:rsidRDefault="00FF56B7" w:rsidP="00FF56B7">
      <w:pPr>
        <w:rPr>
          <w:rFonts w:ascii="Times New Roman" w:hAnsi="Times New Roman" w:cs="Times New Roman"/>
          <w:sz w:val="24"/>
          <w:szCs w:val="24"/>
        </w:rPr>
      </w:pPr>
      <w:proofErr w:type="gramStart"/>
      <w:r w:rsidRPr="00FF56B7">
        <w:rPr>
          <w:rFonts w:ascii="Times New Roman" w:hAnsi="Times New Roman" w:cs="Times New Roman"/>
          <w:sz w:val="24"/>
          <w:szCs w:val="24"/>
        </w:rPr>
        <w:t>followed</w:t>
      </w:r>
      <w:proofErr w:type="gramEnd"/>
      <w:r w:rsidRPr="00FF56B7">
        <w:rPr>
          <w:rFonts w:ascii="Times New Roman" w:hAnsi="Times New Roman" w:cs="Times New Roman"/>
          <w:sz w:val="24"/>
          <w:szCs w:val="24"/>
        </w:rPr>
        <w:t xml:space="preserve"> by discussion and analysis -- laws against dowry (The Dowry Prohibition Act</w:t>
      </w:r>
    </w:p>
    <w:p w:rsidR="00FF56B7" w:rsidRPr="00FF56B7" w:rsidRDefault="00FF56B7" w:rsidP="00FF56B7">
      <w:pPr>
        <w:rPr>
          <w:rFonts w:ascii="Times New Roman" w:hAnsi="Times New Roman" w:cs="Times New Roman"/>
          <w:sz w:val="24"/>
          <w:szCs w:val="24"/>
        </w:rPr>
      </w:pPr>
      <w:r w:rsidRPr="00FF56B7">
        <w:rPr>
          <w:rFonts w:ascii="Times New Roman" w:hAnsi="Times New Roman" w:cs="Times New Roman"/>
          <w:sz w:val="24"/>
          <w:szCs w:val="24"/>
        </w:rPr>
        <w:t>1961), against sex determination (Pre-Conception &amp; Pre-Natal Diagnostics Act 1994),</w:t>
      </w:r>
    </w:p>
    <w:p w:rsidR="00FF56B7" w:rsidRPr="00FF56B7" w:rsidRDefault="00FF56B7" w:rsidP="00FF56B7">
      <w:pPr>
        <w:rPr>
          <w:rFonts w:ascii="Times New Roman" w:hAnsi="Times New Roman" w:cs="Times New Roman"/>
          <w:sz w:val="24"/>
          <w:szCs w:val="24"/>
        </w:rPr>
      </w:pPr>
      <w:proofErr w:type="gramStart"/>
      <w:r w:rsidRPr="00FF56B7">
        <w:rPr>
          <w:rFonts w:ascii="Times New Roman" w:hAnsi="Times New Roman" w:cs="Times New Roman"/>
          <w:sz w:val="24"/>
          <w:szCs w:val="24"/>
        </w:rPr>
        <w:t>against</w:t>
      </w:r>
      <w:proofErr w:type="gramEnd"/>
      <w:r w:rsidRPr="00FF56B7">
        <w:rPr>
          <w:rFonts w:ascii="Times New Roman" w:hAnsi="Times New Roman" w:cs="Times New Roman"/>
          <w:sz w:val="24"/>
          <w:szCs w:val="24"/>
        </w:rPr>
        <w:t xml:space="preserve"> domestic violence (Protection of Women from Domestic Violence Act 2005), against</w:t>
      </w:r>
    </w:p>
    <w:p w:rsidR="00FF56B7" w:rsidRPr="00FF56B7" w:rsidRDefault="00FF56B7" w:rsidP="00FF56B7">
      <w:pPr>
        <w:rPr>
          <w:rFonts w:ascii="Times New Roman" w:hAnsi="Times New Roman" w:cs="Times New Roman"/>
          <w:sz w:val="24"/>
          <w:szCs w:val="24"/>
        </w:rPr>
      </w:pPr>
      <w:proofErr w:type="gramStart"/>
      <w:r w:rsidRPr="00FF56B7">
        <w:rPr>
          <w:rFonts w:ascii="Times New Roman" w:hAnsi="Times New Roman" w:cs="Times New Roman"/>
          <w:sz w:val="24"/>
          <w:szCs w:val="24"/>
        </w:rPr>
        <w:t>sexual</w:t>
      </w:r>
      <w:proofErr w:type="gramEnd"/>
      <w:r w:rsidRPr="00FF56B7">
        <w:rPr>
          <w:rFonts w:ascii="Times New Roman" w:hAnsi="Times New Roman" w:cs="Times New Roman"/>
          <w:sz w:val="24"/>
          <w:szCs w:val="24"/>
        </w:rPr>
        <w:t xml:space="preserve"> harassment at the workplace (The Sexual Harassment of Women at Workplace</w:t>
      </w:r>
    </w:p>
    <w:p w:rsidR="00FF56B7" w:rsidRPr="00FF56B7" w:rsidRDefault="00FF56B7" w:rsidP="00FF56B7">
      <w:pPr>
        <w:rPr>
          <w:rFonts w:ascii="Times New Roman" w:hAnsi="Times New Roman" w:cs="Times New Roman"/>
          <w:sz w:val="24"/>
          <w:szCs w:val="24"/>
        </w:rPr>
      </w:pPr>
      <w:proofErr w:type="gramStart"/>
      <w:r w:rsidRPr="00FF56B7">
        <w:rPr>
          <w:rFonts w:ascii="Times New Roman" w:hAnsi="Times New Roman" w:cs="Times New Roman"/>
          <w:sz w:val="24"/>
          <w:szCs w:val="24"/>
        </w:rPr>
        <w:lastRenderedPageBreak/>
        <w:t xml:space="preserve">Prevention Prohibition and </w:t>
      </w:r>
      <w:proofErr w:type="spellStart"/>
      <w:r w:rsidRPr="00FF56B7">
        <w:rPr>
          <w:rFonts w:ascii="Times New Roman" w:hAnsi="Times New Roman" w:cs="Times New Roman"/>
          <w:sz w:val="24"/>
          <w:szCs w:val="24"/>
        </w:rPr>
        <w:t>Redressal</w:t>
      </w:r>
      <w:proofErr w:type="spellEnd"/>
      <w:r w:rsidRPr="00FF56B7">
        <w:rPr>
          <w:rFonts w:ascii="Times New Roman" w:hAnsi="Times New Roman" w:cs="Times New Roman"/>
          <w:sz w:val="24"/>
          <w:szCs w:val="24"/>
        </w:rPr>
        <w:t xml:space="preserve"> Act 2013).</w:t>
      </w:r>
      <w:proofErr w:type="gramEnd"/>
    </w:p>
    <w:p w:rsidR="00FF56B7" w:rsidRPr="00FF56B7" w:rsidRDefault="00FF56B7" w:rsidP="00FF56B7">
      <w:pPr>
        <w:rPr>
          <w:rFonts w:ascii="Times New Roman" w:hAnsi="Times New Roman" w:cs="Times New Roman"/>
          <w:bCs/>
          <w:sz w:val="24"/>
          <w:szCs w:val="24"/>
        </w:rPr>
      </w:pPr>
      <w:r w:rsidRPr="00FF56B7">
        <w:rPr>
          <w:rFonts w:ascii="Times New Roman" w:hAnsi="Times New Roman" w:cs="Times New Roman"/>
          <w:bCs/>
          <w:sz w:val="24"/>
          <w:szCs w:val="24"/>
        </w:rPr>
        <w:t>Essential Reading</w:t>
      </w:r>
    </w:p>
    <w:p w:rsidR="00FF56B7" w:rsidRPr="00FF56B7" w:rsidRDefault="00FF56B7" w:rsidP="00FF56B7">
      <w:pPr>
        <w:rPr>
          <w:rFonts w:ascii="Times New Roman" w:hAnsi="Times New Roman" w:cs="Times New Roman"/>
          <w:sz w:val="24"/>
          <w:szCs w:val="24"/>
        </w:rPr>
      </w:pPr>
      <w:r w:rsidRPr="00FF56B7">
        <w:rPr>
          <w:rFonts w:ascii="Times New Roman" w:hAnsi="Times New Roman" w:cs="Times New Roman"/>
          <w:bCs/>
          <w:sz w:val="24"/>
          <w:szCs w:val="24"/>
        </w:rPr>
        <w:t xml:space="preserve">Note: </w:t>
      </w:r>
      <w:r w:rsidRPr="00FF56B7">
        <w:rPr>
          <w:rFonts w:ascii="Times New Roman" w:hAnsi="Times New Roman" w:cs="Times New Roman"/>
          <w:sz w:val="24"/>
          <w:szCs w:val="24"/>
        </w:rPr>
        <w:t>This is a literature-based course, and students will be examined on all the prescribed</w:t>
      </w:r>
    </w:p>
    <w:p w:rsidR="00FF56B7" w:rsidRPr="00FF56B7" w:rsidRDefault="00FF56B7" w:rsidP="00FF56B7">
      <w:pPr>
        <w:rPr>
          <w:rFonts w:ascii="Times New Roman" w:hAnsi="Times New Roman" w:cs="Times New Roman"/>
          <w:sz w:val="24"/>
          <w:szCs w:val="24"/>
        </w:rPr>
      </w:pPr>
      <w:proofErr w:type="gramStart"/>
      <w:r w:rsidRPr="00FF56B7">
        <w:rPr>
          <w:rFonts w:ascii="Times New Roman" w:hAnsi="Times New Roman" w:cs="Times New Roman"/>
          <w:sz w:val="24"/>
          <w:szCs w:val="24"/>
        </w:rPr>
        <w:t>readings</w:t>
      </w:r>
      <w:proofErr w:type="gramEnd"/>
      <w:r w:rsidRPr="00FF56B7">
        <w:rPr>
          <w:rFonts w:ascii="Times New Roman" w:hAnsi="Times New Roman" w:cs="Times New Roman"/>
          <w:sz w:val="24"/>
          <w:szCs w:val="24"/>
        </w:rPr>
        <w:t xml:space="preserve"> in Units 1 through 4. Therefore, all those texts are to </w:t>
      </w:r>
      <w:proofErr w:type="gramStart"/>
      <w:r w:rsidRPr="00FF56B7">
        <w:rPr>
          <w:rFonts w:ascii="Times New Roman" w:hAnsi="Times New Roman" w:cs="Times New Roman"/>
          <w:sz w:val="24"/>
          <w:szCs w:val="24"/>
        </w:rPr>
        <w:t>be considered</w:t>
      </w:r>
      <w:proofErr w:type="gramEnd"/>
      <w:r w:rsidRPr="00FF56B7">
        <w:rPr>
          <w:rFonts w:ascii="Times New Roman" w:hAnsi="Times New Roman" w:cs="Times New Roman"/>
          <w:sz w:val="24"/>
          <w:szCs w:val="24"/>
        </w:rPr>
        <w:t xml:space="preserve"> essential</w:t>
      </w:r>
    </w:p>
    <w:p w:rsidR="00FF56B7" w:rsidRPr="00FF56B7" w:rsidRDefault="00FF56B7" w:rsidP="00FF56B7">
      <w:pPr>
        <w:rPr>
          <w:rFonts w:ascii="Times New Roman" w:hAnsi="Times New Roman" w:cs="Times New Roman"/>
          <w:sz w:val="24"/>
          <w:szCs w:val="24"/>
        </w:rPr>
      </w:pPr>
      <w:proofErr w:type="gramStart"/>
      <w:r w:rsidRPr="00FF56B7">
        <w:rPr>
          <w:rFonts w:ascii="Times New Roman" w:hAnsi="Times New Roman" w:cs="Times New Roman"/>
          <w:sz w:val="24"/>
          <w:szCs w:val="24"/>
        </w:rPr>
        <w:t>reading</w:t>
      </w:r>
      <w:proofErr w:type="gramEnd"/>
      <w:r w:rsidRPr="00FF56B7">
        <w:rPr>
          <w:rFonts w:ascii="Times New Roman" w:hAnsi="Times New Roman" w:cs="Times New Roman"/>
          <w:sz w:val="24"/>
          <w:szCs w:val="24"/>
        </w:rPr>
        <w:t>. In addition to those texts, the following is also essential reading:</w:t>
      </w:r>
    </w:p>
    <w:p w:rsidR="00FF56B7" w:rsidRPr="00FF56B7" w:rsidRDefault="00FF56B7" w:rsidP="00FF56B7">
      <w:pPr>
        <w:rPr>
          <w:rFonts w:ascii="Times New Roman" w:hAnsi="Times New Roman" w:cs="Times New Roman"/>
          <w:sz w:val="24"/>
          <w:szCs w:val="24"/>
        </w:rPr>
      </w:pPr>
      <w:proofErr w:type="gramStart"/>
      <w:r w:rsidRPr="00FF56B7">
        <w:rPr>
          <w:rFonts w:ascii="Times New Roman" w:hAnsi="Times New Roman" w:cs="Times New Roman"/>
          <w:i/>
          <w:iCs/>
          <w:sz w:val="24"/>
          <w:szCs w:val="24"/>
        </w:rPr>
        <w:t>Indian Literature: An Introduction</w:t>
      </w:r>
      <w:r w:rsidRPr="00FF56B7">
        <w:rPr>
          <w:rFonts w:ascii="Times New Roman" w:hAnsi="Times New Roman" w:cs="Times New Roman"/>
          <w:sz w:val="24"/>
          <w:szCs w:val="24"/>
        </w:rPr>
        <w:t>.</w:t>
      </w:r>
      <w:proofErr w:type="gramEnd"/>
      <w:r w:rsidRPr="00FF56B7">
        <w:rPr>
          <w:rFonts w:ascii="Times New Roman" w:hAnsi="Times New Roman" w:cs="Times New Roman"/>
          <w:sz w:val="24"/>
          <w:szCs w:val="24"/>
        </w:rPr>
        <w:t xml:space="preserve"> Delhi: University of Delhi, 2005.</w:t>
      </w:r>
    </w:p>
    <w:p w:rsidR="00FF56B7" w:rsidRPr="00FF56B7" w:rsidRDefault="00FF56B7" w:rsidP="00FF56B7">
      <w:pPr>
        <w:rPr>
          <w:rFonts w:ascii="Times New Roman" w:hAnsi="Times New Roman" w:cs="Times New Roman"/>
          <w:bCs/>
          <w:sz w:val="24"/>
          <w:szCs w:val="24"/>
        </w:rPr>
      </w:pPr>
      <w:r w:rsidRPr="00FF56B7">
        <w:rPr>
          <w:rFonts w:ascii="Times New Roman" w:hAnsi="Times New Roman" w:cs="Times New Roman"/>
          <w:bCs/>
          <w:sz w:val="24"/>
          <w:szCs w:val="24"/>
        </w:rPr>
        <w:t>Teaching plan</w:t>
      </w:r>
    </w:p>
    <w:p w:rsidR="00FF56B7" w:rsidRPr="00FF56B7" w:rsidRDefault="00FF56B7" w:rsidP="00FF56B7">
      <w:pPr>
        <w:rPr>
          <w:rFonts w:ascii="Times New Roman" w:hAnsi="Times New Roman" w:cs="Times New Roman"/>
          <w:sz w:val="24"/>
          <w:szCs w:val="24"/>
        </w:rPr>
      </w:pPr>
      <w:r w:rsidRPr="00FF56B7">
        <w:rPr>
          <w:rFonts w:ascii="Times New Roman" w:hAnsi="Times New Roman" w:cs="Times New Roman"/>
          <w:sz w:val="24"/>
          <w:szCs w:val="24"/>
        </w:rPr>
        <w:t>Week 1: Unit 1 -- Concepts</w:t>
      </w:r>
    </w:p>
    <w:p w:rsidR="00FF56B7" w:rsidRPr="00FF56B7" w:rsidRDefault="00FF56B7" w:rsidP="00FF56B7">
      <w:pPr>
        <w:rPr>
          <w:rFonts w:ascii="Times New Roman" w:hAnsi="Times New Roman" w:cs="Times New Roman"/>
          <w:sz w:val="24"/>
          <w:szCs w:val="24"/>
        </w:rPr>
      </w:pPr>
      <w:r w:rsidRPr="00FF56B7">
        <w:rPr>
          <w:rFonts w:ascii="Times New Roman" w:hAnsi="Times New Roman" w:cs="Times New Roman"/>
          <w:sz w:val="24"/>
          <w:szCs w:val="24"/>
        </w:rPr>
        <w:t xml:space="preserve">Week 2: Unit 1 </w:t>
      </w:r>
      <w:proofErr w:type="spellStart"/>
      <w:r w:rsidRPr="00FF56B7">
        <w:rPr>
          <w:rFonts w:ascii="Times New Roman" w:hAnsi="Times New Roman" w:cs="Times New Roman"/>
          <w:sz w:val="24"/>
          <w:szCs w:val="24"/>
        </w:rPr>
        <w:t>contd</w:t>
      </w:r>
      <w:proofErr w:type="spellEnd"/>
    </w:p>
    <w:p w:rsidR="00FF56B7" w:rsidRPr="00FF56B7" w:rsidRDefault="00FF56B7" w:rsidP="00FF56B7">
      <w:pPr>
        <w:rPr>
          <w:rFonts w:ascii="Times New Roman" w:hAnsi="Times New Roman" w:cs="Times New Roman"/>
          <w:sz w:val="24"/>
          <w:szCs w:val="24"/>
        </w:rPr>
      </w:pPr>
      <w:r w:rsidRPr="00FF56B7">
        <w:rPr>
          <w:rFonts w:ascii="Times New Roman" w:hAnsi="Times New Roman" w:cs="Times New Roman"/>
          <w:sz w:val="24"/>
          <w:szCs w:val="24"/>
        </w:rPr>
        <w:t xml:space="preserve">Week 3: Unit 1 </w:t>
      </w:r>
      <w:proofErr w:type="spellStart"/>
      <w:r w:rsidRPr="00FF56B7">
        <w:rPr>
          <w:rFonts w:ascii="Times New Roman" w:hAnsi="Times New Roman" w:cs="Times New Roman"/>
          <w:sz w:val="24"/>
          <w:szCs w:val="24"/>
        </w:rPr>
        <w:t>contd</w:t>
      </w:r>
      <w:proofErr w:type="spellEnd"/>
    </w:p>
    <w:p w:rsidR="00FF56B7" w:rsidRPr="00FF56B7" w:rsidRDefault="00FF56B7" w:rsidP="00FF56B7">
      <w:pPr>
        <w:rPr>
          <w:rFonts w:ascii="Times New Roman" w:hAnsi="Times New Roman" w:cs="Times New Roman"/>
          <w:sz w:val="24"/>
          <w:szCs w:val="24"/>
        </w:rPr>
      </w:pPr>
      <w:r w:rsidRPr="00FF56B7">
        <w:rPr>
          <w:rFonts w:ascii="Times New Roman" w:hAnsi="Times New Roman" w:cs="Times New Roman"/>
          <w:sz w:val="24"/>
          <w:szCs w:val="24"/>
        </w:rPr>
        <w:t>Week 4: Unit 2 -- Intersections</w:t>
      </w:r>
    </w:p>
    <w:p w:rsidR="00FF56B7" w:rsidRPr="00FF56B7" w:rsidRDefault="00FF56B7" w:rsidP="00FF56B7">
      <w:pPr>
        <w:rPr>
          <w:rFonts w:ascii="Times New Roman" w:hAnsi="Times New Roman" w:cs="Times New Roman"/>
          <w:sz w:val="24"/>
          <w:szCs w:val="24"/>
        </w:rPr>
      </w:pPr>
      <w:r w:rsidRPr="00FF56B7">
        <w:rPr>
          <w:rFonts w:ascii="Times New Roman" w:hAnsi="Times New Roman" w:cs="Times New Roman"/>
          <w:sz w:val="24"/>
          <w:szCs w:val="24"/>
        </w:rPr>
        <w:t xml:space="preserve">Week 5: Unit 2 </w:t>
      </w:r>
      <w:proofErr w:type="spellStart"/>
      <w:r w:rsidRPr="00FF56B7">
        <w:rPr>
          <w:rFonts w:ascii="Times New Roman" w:hAnsi="Times New Roman" w:cs="Times New Roman"/>
          <w:sz w:val="24"/>
          <w:szCs w:val="24"/>
        </w:rPr>
        <w:t>contd</w:t>
      </w:r>
      <w:proofErr w:type="spellEnd"/>
    </w:p>
    <w:p w:rsidR="00FF56B7" w:rsidRPr="00FF56B7" w:rsidRDefault="00FF56B7" w:rsidP="00FF56B7">
      <w:pPr>
        <w:rPr>
          <w:rFonts w:ascii="Times New Roman" w:hAnsi="Times New Roman" w:cs="Times New Roman"/>
          <w:sz w:val="24"/>
          <w:szCs w:val="24"/>
        </w:rPr>
      </w:pPr>
      <w:r w:rsidRPr="00FF56B7">
        <w:rPr>
          <w:rFonts w:ascii="Times New Roman" w:hAnsi="Times New Roman" w:cs="Times New Roman"/>
          <w:sz w:val="24"/>
          <w:szCs w:val="24"/>
        </w:rPr>
        <w:t xml:space="preserve">Week 6: Unit 2 </w:t>
      </w:r>
      <w:proofErr w:type="spellStart"/>
      <w:r w:rsidRPr="00FF56B7">
        <w:rPr>
          <w:rFonts w:ascii="Times New Roman" w:hAnsi="Times New Roman" w:cs="Times New Roman"/>
          <w:sz w:val="24"/>
          <w:szCs w:val="24"/>
        </w:rPr>
        <w:t>contd</w:t>
      </w:r>
      <w:proofErr w:type="spellEnd"/>
    </w:p>
    <w:p w:rsidR="00FF56B7" w:rsidRPr="00FF56B7" w:rsidRDefault="00FF56B7" w:rsidP="00FF56B7">
      <w:pPr>
        <w:rPr>
          <w:rFonts w:ascii="Times New Roman" w:hAnsi="Times New Roman" w:cs="Times New Roman"/>
          <w:sz w:val="24"/>
          <w:szCs w:val="24"/>
        </w:rPr>
      </w:pPr>
      <w:r w:rsidRPr="00FF56B7">
        <w:rPr>
          <w:rFonts w:ascii="Times New Roman" w:hAnsi="Times New Roman" w:cs="Times New Roman"/>
          <w:sz w:val="24"/>
          <w:szCs w:val="24"/>
        </w:rPr>
        <w:t xml:space="preserve">Week 7: Unit 2 </w:t>
      </w:r>
      <w:proofErr w:type="spellStart"/>
      <w:r w:rsidRPr="00FF56B7">
        <w:rPr>
          <w:rFonts w:ascii="Times New Roman" w:hAnsi="Times New Roman" w:cs="Times New Roman"/>
          <w:sz w:val="24"/>
          <w:szCs w:val="24"/>
        </w:rPr>
        <w:t>contd</w:t>
      </w:r>
      <w:proofErr w:type="spellEnd"/>
    </w:p>
    <w:p w:rsidR="00FF56B7" w:rsidRPr="00FF56B7" w:rsidRDefault="00FF56B7" w:rsidP="00FF56B7">
      <w:pPr>
        <w:rPr>
          <w:rFonts w:ascii="Times New Roman" w:hAnsi="Times New Roman" w:cs="Times New Roman"/>
          <w:sz w:val="24"/>
          <w:szCs w:val="24"/>
        </w:rPr>
      </w:pPr>
      <w:r w:rsidRPr="00FF56B7">
        <w:rPr>
          <w:rFonts w:ascii="Times New Roman" w:hAnsi="Times New Roman" w:cs="Times New Roman"/>
          <w:sz w:val="24"/>
          <w:szCs w:val="24"/>
        </w:rPr>
        <w:t>Week 8: Unit 3 – Histories</w:t>
      </w:r>
    </w:p>
    <w:p w:rsidR="00FF56B7" w:rsidRPr="00FF56B7" w:rsidRDefault="00FF56B7" w:rsidP="00FF56B7">
      <w:pPr>
        <w:rPr>
          <w:rFonts w:ascii="Times New Roman" w:hAnsi="Times New Roman" w:cs="Times New Roman"/>
          <w:sz w:val="24"/>
          <w:szCs w:val="24"/>
        </w:rPr>
      </w:pPr>
      <w:r w:rsidRPr="00FF56B7">
        <w:rPr>
          <w:rFonts w:ascii="Times New Roman" w:hAnsi="Times New Roman" w:cs="Times New Roman"/>
          <w:sz w:val="24"/>
          <w:szCs w:val="24"/>
        </w:rPr>
        <w:t>Week 8- Presentation topics discussed</w:t>
      </w:r>
    </w:p>
    <w:p w:rsidR="00FF56B7" w:rsidRPr="00FF56B7" w:rsidRDefault="00FF56B7" w:rsidP="00FF56B7">
      <w:pPr>
        <w:rPr>
          <w:rFonts w:ascii="Times New Roman" w:hAnsi="Times New Roman" w:cs="Times New Roman"/>
          <w:sz w:val="24"/>
          <w:szCs w:val="24"/>
        </w:rPr>
      </w:pPr>
      <w:r w:rsidRPr="00FF56B7">
        <w:rPr>
          <w:rFonts w:ascii="Times New Roman" w:hAnsi="Times New Roman" w:cs="Times New Roman"/>
          <w:sz w:val="24"/>
          <w:szCs w:val="24"/>
        </w:rPr>
        <w:t xml:space="preserve">Week 9: Unit 3 </w:t>
      </w:r>
      <w:proofErr w:type="spellStart"/>
      <w:r w:rsidRPr="00FF56B7">
        <w:rPr>
          <w:rFonts w:ascii="Times New Roman" w:hAnsi="Times New Roman" w:cs="Times New Roman"/>
          <w:sz w:val="24"/>
          <w:szCs w:val="24"/>
        </w:rPr>
        <w:t>contd</w:t>
      </w:r>
      <w:proofErr w:type="spellEnd"/>
    </w:p>
    <w:p w:rsidR="00FF56B7" w:rsidRPr="00FF56B7" w:rsidRDefault="00FF56B7" w:rsidP="00FF56B7">
      <w:pPr>
        <w:rPr>
          <w:rFonts w:ascii="Times New Roman" w:hAnsi="Times New Roman" w:cs="Times New Roman"/>
          <w:sz w:val="24"/>
          <w:szCs w:val="24"/>
        </w:rPr>
      </w:pPr>
      <w:r w:rsidRPr="00FF56B7">
        <w:rPr>
          <w:rFonts w:ascii="Times New Roman" w:hAnsi="Times New Roman" w:cs="Times New Roman"/>
          <w:sz w:val="24"/>
          <w:szCs w:val="24"/>
        </w:rPr>
        <w:t xml:space="preserve">Week 10: Unit 3 </w:t>
      </w:r>
      <w:proofErr w:type="spellStart"/>
      <w:r w:rsidRPr="00FF56B7">
        <w:rPr>
          <w:rFonts w:ascii="Times New Roman" w:hAnsi="Times New Roman" w:cs="Times New Roman"/>
          <w:sz w:val="24"/>
          <w:szCs w:val="24"/>
        </w:rPr>
        <w:t>contd</w:t>
      </w:r>
      <w:proofErr w:type="spellEnd"/>
    </w:p>
    <w:p w:rsidR="00FF56B7" w:rsidRPr="00FF56B7" w:rsidRDefault="00FF56B7" w:rsidP="00FF56B7">
      <w:pPr>
        <w:rPr>
          <w:rFonts w:ascii="Times New Roman" w:hAnsi="Times New Roman" w:cs="Times New Roman"/>
          <w:sz w:val="24"/>
          <w:szCs w:val="24"/>
        </w:rPr>
      </w:pPr>
      <w:r w:rsidRPr="00FF56B7">
        <w:rPr>
          <w:rFonts w:ascii="Times New Roman" w:hAnsi="Times New Roman" w:cs="Times New Roman"/>
          <w:sz w:val="24"/>
          <w:szCs w:val="24"/>
        </w:rPr>
        <w:t xml:space="preserve">Week 11: Unit 3 </w:t>
      </w:r>
      <w:proofErr w:type="spellStart"/>
      <w:r w:rsidRPr="00FF56B7">
        <w:rPr>
          <w:rFonts w:ascii="Times New Roman" w:hAnsi="Times New Roman" w:cs="Times New Roman"/>
          <w:sz w:val="24"/>
          <w:szCs w:val="24"/>
        </w:rPr>
        <w:t>contd</w:t>
      </w:r>
      <w:proofErr w:type="spellEnd"/>
    </w:p>
    <w:p w:rsidR="00FF56B7" w:rsidRPr="00FF56B7" w:rsidRDefault="00FF56B7" w:rsidP="00FF56B7">
      <w:pPr>
        <w:rPr>
          <w:rFonts w:ascii="Times New Roman" w:hAnsi="Times New Roman" w:cs="Times New Roman"/>
          <w:sz w:val="24"/>
          <w:szCs w:val="24"/>
        </w:rPr>
      </w:pPr>
      <w:r w:rsidRPr="00FF56B7">
        <w:rPr>
          <w:rFonts w:ascii="Times New Roman" w:hAnsi="Times New Roman" w:cs="Times New Roman"/>
          <w:sz w:val="24"/>
          <w:szCs w:val="24"/>
        </w:rPr>
        <w:t>Week 12: Unit 4 -- Women the Law the State</w:t>
      </w:r>
    </w:p>
    <w:p w:rsidR="00FF56B7" w:rsidRPr="00FF56B7" w:rsidRDefault="00FF56B7" w:rsidP="00FF56B7">
      <w:pPr>
        <w:rPr>
          <w:rFonts w:ascii="Times New Roman" w:hAnsi="Times New Roman" w:cs="Times New Roman"/>
          <w:sz w:val="24"/>
          <w:szCs w:val="24"/>
        </w:rPr>
      </w:pPr>
      <w:r w:rsidRPr="00FF56B7">
        <w:rPr>
          <w:rFonts w:ascii="Times New Roman" w:hAnsi="Times New Roman" w:cs="Times New Roman"/>
          <w:sz w:val="24"/>
          <w:szCs w:val="24"/>
        </w:rPr>
        <w:t>Week 13: Unit 4contd</w:t>
      </w:r>
    </w:p>
    <w:p w:rsidR="00FF56B7" w:rsidRPr="00FF56B7" w:rsidRDefault="00FF56B7" w:rsidP="00FF56B7">
      <w:pPr>
        <w:rPr>
          <w:rFonts w:ascii="Times New Roman" w:hAnsi="Times New Roman" w:cs="Times New Roman"/>
          <w:sz w:val="24"/>
          <w:szCs w:val="24"/>
        </w:rPr>
      </w:pPr>
      <w:r w:rsidRPr="00FF56B7">
        <w:rPr>
          <w:rFonts w:ascii="Times New Roman" w:hAnsi="Times New Roman" w:cs="Times New Roman"/>
          <w:sz w:val="24"/>
          <w:szCs w:val="24"/>
        </w:rPr>
        <w:t>Week 14: Revision questions</w:t>
      </w:r>
    </w:p>
    <w:p w:rsidR="00FF56B7" w:rsidRPr="00FF56B7" w:rsidRDefault="00FF56B7" w:rsidP="00FF56B7">
      <w:pPr>
        <w:rPr>
          <w:rFonts w:ascii="Times New Roman" w:hAnsi="Times New Roman" w:cs="Times New Roman"/>
          <w:sz w:val="24"/>
          <w:szCs w:val="24"/>
        </w:rPr>
      </w:pPr>
    </w:p>
    <w:p w:rsidR="00FF56B7" w:rsidRPr="00FF56B7" w:rsidRDefault="00FF56B7" w:rsidP="00FF56B7">
      <w:pPr>
        <w:rPr>
          <w:rFonts w:ascii="Times New Roman" w:hAnsi="Times New Roman" w:cs="Times New Roman"/>
          <w:sz w:val="24"/>
          <w:szCs w:val="24"/>
        </w:rPr>
      </w:pPr>
      <w:proofErr w:type="gramStart"/>
      <w:r w:rsidRPr="00FF56B7">
        <w:rPr>
          <w:rFonts w:ascii="Times New Roman" w:hAnsi="Times New Roman" w:cs="Times New Roman"/>
          <w:sz w:val="24"/>
          <w:szCs w:val="24"/>
        </w:rPr>
        <w:t xml:space="preserve">Recommended Reading and discussion- </w:t>
      </w:r>
      <w:r w:rsidRPr="00FF56B7">
        <w:rPr>
          <w:rFonts w:ascii="Times New Roman" w:hAnsi="Times New Roman" w:cs="Times New Roman"/>
          <w:i/>
          <w:sz w:val="24"/>
          <w:szCs w:val="24"/>
        </w:rPr>
        <w:t>Women and Empowerment in Contemporary India</w:t>
      </w:r>
      <w:r w:rsidRPr="00FF56B7">
        <w:rPr>
          <w:rFonts w:ascii="Times New Roman" w:hAnsi="Times New Roman" w:cs="Times New Roman"/>
          <w:sz w:val="24"/>
          <w:szCs w:val="24"/>
        </w:rPr>
        <w:t>.</w:t>
      </w:r>
      <w:proofErr w:type="gramEnd"/>
      <w:r w:rsidRPr="00FF56B7">
        <w:rPr>
          <w:rFonts w:ascii="Times New Roman" w:hAnsi="Times New Roman" w:cs="Times New Roman"/>
          <w:sz w:val="24"/>
          <w:szCs w:val="24"/>
        </w:rPr>
        <w:t xml:space="preserve"> Ed. </w:t>
      </w:r>
      <w:proofErr w:type="spellStart"/>
      <w:r w:rsidRPr="00FF56B7">
        <w:rPr>
          <w:rFonts w:ascii="Times New Roman" w:hAnsi="Times New Roman" w:cs="Times New Roman"/>
          <w:sz w:val="24"/>
          <w:szCs w:val="24"/>
        </w:rPr>
        <w:t>Brati</w:t>
      </w:r>
      <w:proofErr w:type="spellEnd"/>
      <w:r w:rsidRPr="00FF56B7">
        <w:rPr>
          <w:rFonts w:ascii="Times New Roman" w:hAnsi="Times New Roman" w:cs="Times New Roman"/>
          <w:sz w:val="24"/>
          <w:szCs w:val="24"/>
        </w:rPr>
        <w:t xml:space="preserve"> </w:t>
      </w:r>
      <w:proofErr w:type="spellStart"/>
      <w:r w:rsidRPr="00FF56B7">
        <w:rPr>
          <w:rFonts w:ascii="Times New Roman" w:hAnsi="Times New Roman" w:cs="Times New Roman"/>
          <w:sz w:val="24"/>
          <w:szCs w:val="24"/>
        </w:rPr>
        <w:t>Biswas</w:t>
      </w:r>
      <w:proofErr w:type="spellEnd"/>
      <w:r w:rsidRPr="00FF56B7">
        <w:rPr>
          <w:rFonts w:ascii="Times New Roman" w:hAnsi="Times New Roman" w:cs="Times New Roman"/>
          <w:sz w:val="24"/>
          <w:szCs w:val="24"/>
        </w:rPr>
        <w:t xml:space="preserve"> and </w:t>
      </w:r>
      <w:proofErr w:type="spellStart"/>
      <w:r w:rsidRPr="00FF56B7">
        <w:rPr>
          <w:rFonts w:ascii="Times New Roman" w:hAnsi="Times New Roman" w:cs="Times New Roman"/>
          <w:sz w:val="24"/>
          <w:szCs w:val="24"/>
        </w:rPr>
        <w:t>Ranjana</w:t>
      </w:r>
      <w:proofErr w:type="spellEnd"/>
      <w:r w:rsidRPr="00FF56B7">
        <w:rPr>
          <w:rFonts w:ascii="Times New Roman" w:hAnsi="Times New Roman" w:cs="Times New Roman"/>
          <w:sz w:val="24"/>
          <w:szCs w:val="24"/>
        </w:rPr>
        <w:t xml:space="preserve"> </w:t>
      </w:r>
      <w:proofErr w:type="spellStart"/>
      <w:r w:rsidRPr="00FF56B7">
        <w:rPr>
          <w:rFonts w:ascii="Times New Roman" w:hAnsi="Times New Roman" w:cs="Times New Roman"/>
          <w:sz w:val="24"/>
          <w:szCs w:val="24"/>
        </w:rPr>
        <w:t>Kaul</w:t>
      </w:r>
      <w:proofErr w:type="spellEnd"/>
      <w:r w:rsidRPr="00FF56B7">
        <w:rPr>
          <w:rFonts w:ascii="Times New Roman" w:hAnsi="Times New Roman" w:cs="Times New Roman"/>
          <w:sz w:val="24"/>
          <w:szCs w:val="24"/>
        </w:rPr>
        <w:t>, Worldview, New Delhi, 2018.</w:t>
      </w:r>
    </w:p>
    <w:p w:rsidR="00FF56B7" w:rsidRPr="00FF56B7" w:rsidRDefault="00FF56B7" w:rsidP="00FF56B7">
      <w:pPr>
        <w:rPr>
          <w:rFonts w:ascii="Times New Roman" w:hAnsi="Times New Roman" w:cs="Times New Roman"/>
          <w:sz w:val="24"/>
          <w:szCs w:val="24"/>
        </w:rPr>
      </w:pPr>
    </w:p>
    <w:p w:rsidR="00BA5581" w:rsidRDefault="00FF56B7" w:rsidP="00FF56B7">
      <w:pPr>
        <w:rPr>
          <w:rFonts w:ascii="Times New Roman" w:hAnsi="Times New Roman" w:cs="Times New Roman"/>
          <w:sz w:val="24"/>
          <w:szCs w:val="24"/>
        </w:rPr>
      </w:pPr>
      <w:r w:rsidRPr="00FF56B7">
        <w:rPr>
          <w:rFonts w:ascii="Times New Roman" w:hAnsi="Times New Roman" w:cs="Times New Roman"/>
          <w:sz w:val="24"/>
          <w:szCs w:val="24"/>
        </w:rPr>
        <w:t xml:space="preserve">Class discussion activities through </w:t>
      </w:r>
      <w:proofErr w:type="spellStart"/>
      <w:r w:rsidRPr="00FF56B7">
        <w:rPr>
          <w:rFonts w:ascii="Times New Roman" w:hAnsi="Times New Roman" w:cs="Times New Roman"/>
          <w:sz w:val="24"/>
          <w:szCs w:val="24"/>
        </w:rPr>
        <w:t>youtube</w:t>
      </w:r>
      <w:proofErr w:type="spellEnd"/>
      <w:r w:rsidRPr="00FF56B7">
        <w:rPr>
          <w:rFonts w:ascii="Times New Roman" w:hAnsi="Times New Roman" w:cs="Times New Roman"/>
          <w:sz w:val="24"/>
          <w:szCs w:val="24"/>
        </w:rPr>
        <w:t xml:space="preserve"> videos of Kamala </w:t>
      </w:r>
      <w:proofErr w:type="spellStart"/>
      <w:r w:rsidRPr="00FF56B7">
        <w:rPr>
          <w:rFonts w:ascii="Times New Roman" w:hAnsi="Times New Roman" w:cs="Times New Roman"/>
          <w:sz w:val="24"/>
          <w:szCs w:val="24"/>
        </w:rPr>
        <w:t>Bhasin</w:t>
      </w:r>
      <w:proofErr w:type="spellEnd"/>
      <w:r w:rsidRPr="00FF56B7">
        <w:rPr>
          <w:rFonts w:ascii="Times New Roman" w:hAnsi="Times New Roman" w:cs="Times New Roman"/>
          <w:sz w:val="24"/>
          <w:szCs w:val="24"/>
        </w:rPr>
        <w:t xml:space="preserve"> on </w:t>
      </w:r>
      <w:proofErr w:type="spellStart"/>
      <w:r w:rsidRPr="00FF56B7">
        <w:rPr>
          <w:rFonts w:ascii="Times New Roman" w:hAnsi="Times New Roman" w:cs="Times New Roman"/>
          <w:sz w:val="24"/>
          <w:szCs w:val="24"/>
        </w:rPr>
        <w:t>Feminism</w:t>
      </w:r>
      <w:proofErr w:type="gramStart"/>
      <w:r w:rsidRPr="00FF56B7">
        <w:rPr>
          <w:rFonts w:ascii="Times New Roman" w:hAnsi="Times New Roman" w:cs="Times New Roman"/>
          <w:sz w:val="24"/>
          <w:szCs w:val="24"/>
        </w:rPr>
        <w:t>,Masculinity</w:t>
      </w:r>
      <w:proofErr w:type="spellEnd"/>
      <w:proofErr w:type="gramEnd"/>
      <w:r w:rsidRPr="00FF56B7">
        <w:rPr>
          <w:rFonts w:ascii="Times New Roman" w:hAnsi="Times New Roman" w:cs="Times New Roman"/>
          <w:sz w:val="24"/>
          <w:szCs w:val="24"/>
        </w:rPr>
        <w:t xml:space="preserve"> etc. Other activities with on the spot discussions (through </w:t>
      </w:r>
      <w:proofErr w:type="spellStart"/>
      <w:r w:rsidRPr="00FF56B7">
        <w:rPr>
          <w:rFonts w:ascii="Times New Roman" w:hAnsi="Times New Roman" w:cs="Times New Roman"/>
          <w:sz w:val="24"/>
          <w:szCs w:val="24"/>
        </w:rPr>
        <w:t>Mentimeter</w:t>
      </w:r>
      <w:proofErr w:type="spellEnd"/>
      <w:r w:rsidRPr="00FF56B7">
        <w:rPr>
          <w:rFonts w:ascii="Times New Roman" w:hAnsi="Times New Roman" w:cs="Times New Roman"/>
          <w:sz w:val="24"/>
          <w:szCs w:val="24"/>
        </w:rPr>
        <w:t xml:space="preserve"> Polls</w:t>
      </w:r>
      <w:proofErr w:type="gramStart"/>
      <w:r w:rsidRPr="00FF56B7">
        <w:rPr>
          <w:rFonts w:ascii="Times New Roman" w:hAnsi="Times New Roman" w:cs="Times New Roman"/>
          <w:sz w:val="24"/>
          <w:szCs w:val="24"/>
        </w:rPr>
        <w:t>)to</w:t>
      </w:r>
      <w:proofErr w:type="gramEnd"/>
      <w:r w:rsidRPr="00FF56B7">
        <w:rPr>
          <w:rFonts w:ascii="Times New Roman" w:hAnsi="Times New Roman" w:cs="Times New Roman"/>
          <w:sz w:val="24"/>
          <w:szCs w:val="24"/>
        </w:rPr>
        <w:t xml:space="preserve"> make class interactive- </w:t>
      </w:r>
      <w:proofErr w:type="spellStart"/>
      <w:r w:rsidRPr="00FF56B7">
        <w:rPr>
          <w:rFonts w:ascii="Times New Roman" w:hAnsi="Times New Roman" w:cs="Times New Roman"/>
          <w:sz w:val="24"/>
          <w:szCs w:val="24"/>
        </w:rPr>
        <w:t>eg</w:t>
      </w:r>
      <w:proofErr w:type="spellEnd"/>
      <w:r w:rsidRPr="00FF56B7">
        <w:rPr>
          <w:rFonts w:ascii="Times New Roman" w:hAnsi="Times New Roman" w:cs="Times New Roman"/>
          <w:sz w:val="24"/>
          <w:szCs w:val="24"/>
        </w:rPr>
        <w:t xml:space="preserve">- advertisements, movies related to gender issues (apart from articles on that subject). </w:t>
      </w:r>
      <w:r w:rsidR="00BA5581">
        <w:rPr>
          <w:rFonts w:ascii="Times New Roman" w:hAnsi="Times New Roman" w:cs="Times New Roman"/>
          <w:sz w:val="24"/>
          <w:szCs w:val="24"/>
        </w:rPr>
        <w:t>Also discussing recent gender related details and how laws etc have influenced in a positive or negative way.</w:t>
      </w:r>
    </w:p>
    <w:p w:rsidR="00FF56B7" w:rsidRPr="00FF56B7" w:rsidRDefault="00FF56B7" w:rsidP="00FF56B7">
      <w:pPr>
        <w:rPr>
          <w:rFonts w:ascii="Times New Roman" w:hAnsi="Times New Roman" w:cs="Times New Roman"/>
          <w:sz w:val="24"/>
          <w:szCs w:val="24"/>
        </w:rPr>
      </w:pPr>
      <w:r w:rsidRPr="00FF56B7">
        <w:rPr>
          <w:rFonts w:ascii="Times New Roman" w:hAnsi="Times New Roman" w:cs="Times New Roman"/>
          <w:sz w:val="24"/>
          <w:szCs w:val="24"/>
        </w:rPr>
        <w:t>PPT, Jam boards etc to give important pointers related to various topics.</w:t>
      </w:r>
    </w:p>
    <w:p w:rsidR="00FF56B7" w:rsidRPr="00FF56B7" w:rsidRDefault="00FF56B7" w:rsidP="00FF56B7">
      <w:pPr>
        <w:rPr>
          <w:rFonts w:ascii="Times New Roman" w:hAnsi="Times New Roman" w:cs="Times New Roman"/>
          <w:sz w:val="24"/>
          <w:szCs w:val="24"/>
        </w:rPr>
      </w:pPr>
    </w:p>
    <w:p w:rsidR="00FF56B7" w:rsidRDefault="00FF56B7" w:rsidP="00FF56B7">
      <w:pPr>
        <w:rPr>
          <w:rFonts w:ascii="Times New Roman" w:hAnsi="Times New Roman" w:cs="Times New Roman"/>
          <w:sz w:val="24"/>
          <w:szCs w:val="24"/>
        </w:rPr>
      </w:pPr>
      <w:r w:rsidRPr="00FF56B7">
        <w:rPr>
          <w:rFonts w:ascii="Times New Roman" w:hAnsi="Times New Roman" w:cs="Times New Roman"/>
          <w:b/>
          <w:sz w:val="24"/>
          <w:szCs w:val="24"/>
        </w:rPr>
        <w:t>Internal Assessment</w:t>
      </w:r>
      <w:r w:rsidRPr="00FF56B7">
        <w:rPr>
          <w:rFonts w:ascii="Times New Roman" w:hAnsi="Times New Roman" w:cs="Times New Roman"/>
          <w:sz w:val="24"/>
          <w:szCs w:val="24"/>
        </w:rPr>
        <w:t xml:space="preserve"> 25 marks (Presentations and classroom interactive activities)</w:t>
      </w:r>
    </w:p>
    <w:p w:rsidR="00C33FB3" w:rsidRDefault="00C33FB3" w:rsidP="00FF56B7">
      <w:pPr>
        <w:rPr>
          <w:rFonts w:ascii="Times New Roman" w:hAnsi="Times New Roman" w:cs="Times New Roman"/>
          <w:sz w:val="24"/>
          <w:szCs w:val="24"/>
        </w:rPr>
      </w:pPr>
    </w:p>
    <w:p w:rsidR="00C33FB3" w:rsidRDefault="00C33FB3" w:rsidP="00C33FB3">
      <w:pPr>
        <w:autoSpaceDE w:val="0"/>
        <w:autoSpaceDN w:val="0"/>
        <w:adjustRightInd w:val="0"/>
        <w:spacing w:after="0" w:line="240" w:lineRule="auto"/>
        <w:rPr>
          <w:rFonts w:ascii="Times New Roman" w:hAnsi="Times New Roman" w:cs="Times New Roman"/>
          <w:b/>
          <w:sz w:val="24"/>
          <w:szCs w:val="24"/>
        </w:rPr>
      </w:pPr>
      <w:proofErr w:type="spellStart"/>
      <w:r w:rsidRPr="006F368D">
        <w:rPr>
          <w:rFonts w:ascii="Times New Roman" w:hAnsi="Times New Roman" w:cs="Times New Roman"/>
          <w:b/>
          <w:sz w:val="24"/>
          <w:szCs w:val="24"/>
        </w:rPr>
        <w:t>Sem</w:t>
      </w:r>
      <w:proofErr w:type="spellEnd"/>
      <w:r w:rsidRPr="006F368D">
        <w:rPr>
          <w:rFonts w:ascii="Times New Roman" w:hAnsi="Times New Roman" w:cs="Times New Roman"/>
          <w:b/>
          <w:sz w:val="24"/>
          <w:szCs w:val="24"/>
        </w:rPr>
        <w:t xml:space="preserve"> II</w:t>
      </w:r>
    </w:p>
    <w:p w:rsidR="00C33FB3" w:rsidRDefault="00C33FB3" w:rsidP="00C33FB3">
      <w:pPr>
        <w:autoSpaceDE w:val="0"/>
        <w:autoSpaceDN w:val="0"/>
        <w:adjustRightInd w:val="0"/>
        <w:spacing w:after="0" w:line="240" w:lineRule="auto"/>
        <w:rPr>
          <w:rFonts w:ascii="Times New Roman" w:hAnsi="Times New Roman" w:cs="Times New Roman"/>
          <w:b/>
          <w:sz w:val="24"/>
          <w:szCs w:val="24"/>
        </w:rPr>
      </w:pPr>
    </w:p>
    <w:p w:rsidR="00C33FB3" w:rsidRDefault="00C33FB3" w:rsidP="00C33FB3">
      <w:pPr>
        <w:pStyle w:val="Default"/>
        <w:rPr>
          <w:sz w:val="23"/>
          <w:szCs w:val="23"/>
        </w:rPr>
      </w:pPr>
      <w:r>
        <w:rPr>
          <w:b/>
          <w:bCs/>
          <w:sz w:val="23"/>
          <w:szCs w:val="23"/>
        </w:rPr>
        <w:t xml:space="preserve">PAPER 4 </w:t>
      </w:r>
    </w:p>
    <w:p w:rsidR="00C33FB3" w:rsidRDefault="00C33FB3" w:rsidP="00C33FB3">
      <w:pPr>
        <w:pStyle w:val="Default"/>
        <w:rPr>
          <w:sz w:val="23"/>
          <w:szCs w:val="23"/>
        </w:rPr>
      </w:pPr>
      <w:r>
        <w:rPr>
          <w:b/>
          <w:bCs/>
          <w:sz w:val="23"/>
          <w:szCs w:val="23"/>
        </w:rPr>
        <w:t xml:space="preserve">BRITISH POETRY AND DRAMA: 14TH TO 17TH CENTURIES </w:t>
      </w:r>
    </w:p>
    <w:p w:rsidR="00C33FB3" w:rsidRDefault="00C33FB3" w:rsidP="00C33FB3">
      <w:pPr>
        <w:pStyle w:val="Default"/>
        <w:rPr>
          <w:b/>
          <w:bCs/>
          <w:sz w:val="23"/>
          <w:szCs w:val="23"/>
        </w:rPr>
      </w:pPr>
      <w:r>
        <w:rPr>
          <w:b/>
          <w:bCs/>
          <w:sz w:val="23"/>
          <w:szCs w:val="23"/>
        </w:rPr>
        <w:t xml:space="preserve">Semester 2, Session Apr 2021-Aug 2021 </w:t>
      </w:r>
    </w:p>
    <w:p w:rsidR="00C33FB3" w:rsidRDefault="00C33FB3" w:rsidP="00C33FB3">
      <w:pPr>
        <w:pStyle w:val="Default"/>
        <w:rPr>
          <w:b/>
          <w:bCs/>
          <w:sz w:val="23"/>
          <w:szCs w:val="23"/>
        </w:rPr>
      </w:pPr>
      <w:r>
        <w:rPr>
          <w:b/>
          <w:bCs/>
          <w:sz w:val="23"/>
          <w:szCs w:val="23"/>
        </w:rPr>
        <w:t>Unit 4 (Shakespeare- Twelfth Night)</w:t>
      </w:r>
    </w:p>
    <w:p w:rsidR="00C33FB3" w:rsidRDefault="00C33FB3" w:rsidP="00C33FB3">
      <w:pPr>
        <w:pStyle w:val="Default"/>
        <w:rPr>
          <w:sz w:val="23"/>
          <w:szCs w:val="23"/>
        </w:rPr>
      </w:pPr>
      <w:r>
        <w:rPr>
          <w:b/>
          <w:bCs/>
          <w:sz w:val="23"/>
          <w:szCs w:val="23"/>
        </w:rPr>
        <w:t xml:space="preserve">Classes- 1 </w:t>
      </w:r>
      <w:proofErr w:type="spellStart"/>
      <w:r>
        <w:rPr>
          <w:b/>
          <w:bCs/>
          <w:sz w:val="23"/>
          <w:szCs w:val="23"/>
        </w:rPr>
        <w:t>lec</w:t>
      </w:r>
      <w:proofErr w:type="spellEnd"/>
      <w:r>
        <w:rPr>
          <w:b/>
          <w:bCs/>
          <w:sz w:val="23"/>
          <w:szCs w:val="23"/>
        </w:rPr>
        <w:t>/wk, 10-12 wks approx</w:t>
      </w:r>
    </w:p>
    <w:p w:rsidR="00C33FB3" w:rsidRDefault="00C33FB3" w:rsidP="00C33FB3">
      <w:pPr>
        <w:pStyle w:val="Default"/>
        <w:rPr>
          <w:sz w:val="23"/>
          <w:szCs w:val="23"/>
        </w:rPr>
      </w:pPr>
      <w:r>
        <w:rPr>
          <w:b/>
          <w:bCs/>
          <w:sz w:val="23"/>
          <w:szCs w:val="23"/>
        </w:rPr>
        <w:t xml:space="preserve">Course Statement </w:t>
      </w:r>
    </w:p>
    <w:p w:rsidR="00C33FB3" w:rsidRDefault="00C33FB3" w:rsidP="00C33FB3">
      <w:pPr>
        <w:pStyle w:val="Default"/>
        <w:rPr>
          <w:sz w:val="23"/>
          <w:szCs w:val="23"/>
        </w:rPr>
      </w:pPr>
      <w:r>
        <w:rPr>
          <w:sz w:val="23"/>
          <w:szCs w:val="23"/>
        </w:rPr>
        <w:t xml:space="preserve">This paper is the first Core British literature paper out of a cluster of six, and initiates the student into the earliest writings in England from medieval literature through the Renaissance. The first unit of the paper on British literature begins with Chaucer‘s ‗General Prologue‘, which is taught in Middle English. It introduces students to </w:t>
      </w:r>
      <w:r>
        <w:rPr>
          <w:i/>
          <w:iCs/>
          <w:sz w:val="23"/>
          <w:szCs w:val="23"/>
        </w:rPr>
        <w:t xml:space="preserve">Canterbury Tales </w:t>
      </w:r>
      <w:r>
        <w:rPr>
          <w:sz w:val="23"/>
          <w:szCs w:val="23"/>
        </w:rPr>
        <w:t xml:space="preserve">and helps them recognize its narrative complexity and structure. The second unit on the Renaissance poetry explores the form and innovation in content in the Elizabethan sonnet tradition and the metaphysical poetry underlining a critical engagement with the </w:t>
      </w:r>
      <w:proofErr w:type="spellStart"/>
      <w:r>
        <w:rPr>
          <w:sz w:val="23"/>
          <w:szCs w:val="23"/>
        </w:rPr>
        <w:t>Petrarchan</w:t>
      </w:r>
      <w:proofErr w:type="spellEnd"/>
      <w:r>
        <w:rPr>
          <w:sz w:val="23"/>
          <w:szCs w:val="23"/>
        </w:rPr>
        <w:t xml:space="preserve"> tradition. The two plays, Marlowe‘s </w:t>
      </w:r>
      <w:r>
        <w:rPr>
          <w:i/>
          <w:iCs/>
          <w:sz w:val="23"/>
          <w:szCs w:val="23"/>
        </w:rPr>
        <w:t xml:space="preserve">Dr. Faustus </w:t>
      </w:r>
      <w:r>
        <w:rPr>
          <w:sz w:val="23"/>
          <w:szCs w:val="23"/>
        </w:rPr>
        <w:t xml:space="preserve">as a tragedy on Renaissance man and </w:t>
      </w:r>
      <w:r>
        <w:rPr>
          <w:i/>
          <w:iCs/>
          <w:sz w:val="23"/>
          <w:szCs w:val="23"/>
        </w:rPr>
        <w:t xml:space="preserve">Twelfth Night </w:t>
      </w:r>
      <w:r>
        <w:rPr>
          <w:sz w:val="23"/>
          <w:szCs w:val="23"/>
        </w:rPr>
        <w:t xml:space="preserve">as a Shakespearean comedy enable a focus on drama as a significant genre in the Renaissance. The prose readings establish the European context for the Renaissance and offer readings crucial to understanding the </w:t>
      </w:r>
      <w:proofErr w:type="spellStart"/>
      <w:r>
        <w:rPr>
          <w:sz w:val="23"/>
          <w:szCs w:val="23"/>
        </w:rPr>
        <w:t>sociocultural</w:t>
      </w:r>
      <w:proofErr w:type="spellEnd"/>
      <w:r>
        <w:rPr>
          <w:sz w:val="23"/>
          <w:szCs w:val="23"/>
        </w:rPr>
        <w:t xml:space="preserve"> and religious aspects of the age. </w:t>
      </w:r>
    </w:p>
    <w:p w:rsidR="00C33FB3" w:rsidRDefault="00C33FB3" w:rsidP="00C33FB3">
      <w:pPr>
        <w:pStyle w:val="Default"/>
        <w:rPr>
          <w:sz w:val="23"/>
          <w:szCs w:val="23"/>
        </w:rPr>
      </w:pPr>
      <w:r>
        <w:rPr>
          <w:b/>
          <w:bCs/>
          <w:sz w:val="23"/>
          <w:szCs w:val="23"/>
        </w:rPr>
        <w:t xml:space="preserve">Course Objectives </w:t>
      </w:r>
    </w:p>
    <w:p w:rsidR="00C33FB3" w:rsidRDefault="00C33FB3" w:rsidP="00C33FB3">
      <w:pPr>
        <w:pStyle w:val="Default"/>
        <w:rPr>
          <w:sz w:val="23"/>
          <w:szCs w:val="23"/>
        </w:rPr>
      </w:pPr>
      <w:r>
        <w:rPr>
          <w:sz w:val="23"/>
          <w:szCs w:val="23"/>
        </w:rPr>
        <w:t xml:space="preserve">This course aims to </w:t>
      </w:r>
    </w:p>
    <w:p w:rsidR="00C33FB3" w:rsidRDefault="00C33FB3" w:rsidP="00C33FB3">
      <w:pPr>
        <w:pStyle w:val="Default"/>
        <w:spacing w:after="85"/>
        <w:rPr>
          <w:sz w:val="23"/>
          <w:szCs w:val="23"/>
        </w:rPr>
      </w:pPr>
      <w:r>
        <w:rPr>
          <w:sz w:val="23"/>
          <w:szCs w:val="23"/>
        </w:rPr>
        <w:t xml:space="preserve"> introduce students to the tradition of English Literature from the Medieval </w:t>
      </w:r>
      <w:proofErr w:type="gramStart"/>
      <w:r>
        <w:rPr>
          <w:sz w:val="23"/>
          <w:szCs w:val="23"/>
        </w:rPr>
        <w:t>till</w:t>
      </w:r>
      <w:proofErr w:type="gramEnd"/>
      <w:r>
        <w:rPr>
          <w:sz w:val="23"/>
          <w:szCs w:val="23"/>
        </w:rPr>
        <w:t xml:space="preserve"> the Renaissance; </w:t>
      </w:r>
    </w:p>
    <w:p w:rsidR="00C33FB3" w:rsidRDefault="00C33FB3" w:rsidP="00C33FB3">
      <w:pPr>
        <w:pStyle w:val="Default"/>
        <w:spacing w:after="85"/>
        <w:rPr>
          <w:sz w:val="23"/>
          <w:szCs w:val="23"/>
        </w:rPr>
      </w:pPr>
      <w:r>
        <w:rPr>
          <w:sz w:val="23"/>
          <w:szCs w:val="23"/>
        </w:rPr>
        <w:t> explores the key writers and texts within their historical and intellectual contexts</w:t>
      </w:r>
      <w:proofErr w:type="gramStart"/>
      <w:r>
        <w:rPr>
          <w:sz w:val="23"/>
          <w:szCs w:val="23"/>
        </w:rPr>
        <w:t>;</w:t>
      </w:r>
      <w:proofErr w:type="gramEnd"/>
      <w:r>
        <w:rPr>
          <w:sz w:val="23"/>
          <w:szCs w:val="23"/>
        </w:rPr>
        <w:t xml:space="preserve"> </w:t>
      </w:r>
    </w:p>
    <w:p w:rsidR="00C33FB3" w:rsidRDefault="00C33FB3" w:rsidP="00C33FB3">
      <w:pPr>
        <w:pStyle w:val="Default"/>
        <w:rPr>
          <w:sz w:val="23"/>
          <w:szCs w:val="23"/>
        </w:rPr>
      </w:pPr>
      <w:r>
        <w:rPr>
          <w:sz w:val="23"/>
          <w:szCs w:val="23"/>
        </w:rPr>
        <w:t xml:space="preserve"> offer a perspective on the history of ideas including that of disability and its varied meanings within this period. </w:t>
      </w:r>
    </w:p>
    <w:p w:rsidR="00C33FB3" w:rsidRDefault="00C33FB3" w:rsidP="00C33FB3">
      <w:pPr>
        <w:pStyle w:val="Default"/>
        <w:rPr>
          <w:sz w:val="23"/>
          <w:szCs w:val="23"/>
        </w:rPr>
      </w:pPr>
    </w:p>
    <w:tbl>
      <w:tblPr>
        <w:tblW w:w="0" w:type="auto"/>
        <w:tblBorders>
          <w:top w:val="nil"/>
          <w:left w:val="nil"/>
          <w:bottom w:val="nil"/>
          <w:right w:val="nil"/>
        </w:tblBorders>
        <w:tblLayout w:type="fixed"/>
        <w:tblLook w:val="0000"/>
      </w:tblPr>
      <w:tblGrid>
        <w:gridCol w:w="2200"/>
        <w:gridCol w:w="2200"/>
        <w:gridCol w:w="2200"/>
        <w:gridCol w:w="2200"/>
      </w:tblGrid>
      <w:tr w:rsidR="00C33FB3" w:rsidTr="005E5FC6">
        <w:trPr>
          <w:trHeight w:val="267"/>
        </w:trPr>
        <w:tc>
          <w:tcPr>
            <w:tcW w:w="2200" w:type="dxa"/>
          </w:tcPr>
          <w:p w:rsidR="00C33FB3" w:rsidRDefault="00C33FB3" w:rsidP="005E5FC6">
            <w:pPr>
              <w:pStyle w:val="Default"/>
              <w:rPr>
                <w:sz w:val="23"/>
                <w:szCs w:val="23"/>
              </w:rPr>
            </w:pPr>
            <w:proofErr w:type="gramStart"/>
            <w:r>
              <w:rPr>
                <w:b/>
                <w:bCs/>
                <w:sz w:val="23"/>
                <w:szCs w:val="23"/>
              </w:rPr>
              <w:t xml:space="preserve">Facilitating the Achievement of Course Learning Outcomes </w:t>
            </w:r>
            <w:r>
              <w:rPr>
                <w:sz w:val="23"/>
                <w:szCs w:val="23"/>
              </w:rPr>
              <w:t>Unit No.</w:t>
            </w:r>
            <w:proofErr w:type="gramEnd"/>
            <w:r>
              <w:rPr>
                <w:sz w:val="23"/>
                <w:szCs w:val="23"/>
              </w:rPr>
              <w:t xml:space="preserve"> </w:t>
            </w:r>
          </w:p>
        </w:tc>
        <w:tc>
          <w:tcPr>
            <w:tcW w:w="2200" w:type="dxa"/>
          </w:tcPr>
          <w:p w:rsidR="00C33FB3" w:rsidRDefault="00C33FB3" w:rsidP="005E5FC6">
            <w:pPr>
              <w:pStyle w:val="Default"/>
              <w:rPr>
                <w:sz w:val="23"/>
                <w:szCs w:val="23"/>
              </w:rPr>
            </w:pPr>
            <w:r>
              <w:rPr>
                <w:sz w:val="23"/>
                <w:szCs w:val="23"/>
              </w:rPr>
              <w:t xml:space="preserve">Course Learning Outcomes </w:t>
            </w:r>
          </w:p>
        </w:tc>
        <w:tc>
          <w:tcPr>
            <w:tcW w:w="2200" w:type="dxa"/>
          </w:tcPr>
          <w:p w:rsidR="00C33FB3" w:rsidRDefault="00C33FB3" w:rsidP="005E5FC6">
            <w:pPr>
              <w:pStyle w:val="Default"/>
              <w:rPr>
                <w:sz w:val="23"/>
                <w:szCs w:val="23"/>
              </w:rPr>
            </w:pPr>
            <w:r>
              <w:rPr>
                <w:sz w:val="23"/>
                <w:szCs w:val="23"/>
              </w:rPr>
              <w:t xml:space="preserve">Teaching and Learning Activity </w:t>
            </w:r>
          </w:p>
        </w:tc>
        <w:tc>
          <w:tcPr>
            <w:tcW w:w="2200" w:type="dxa"/>
          </w:tcPr>
          <w:p w:rsidR="00C33FB3" w:rsidRDefault="00C33FB3" w:rsidP="005E5FC6">
            <w:pPr>
              <w:pStyle w:val="Default"/>
              <w:rPr>
                <w:sz w:val="23"/>
                <w:szCs w:val="23"/>
              </w:rPr>
            </w:pPr>
            <w:r>
              <w:rPr>
                <w:sz w:val="23"/>
                <w:szCs w:val="23"/>
              </w:rPr>
              <w:t xml:space="preserve">Assessment Tasks </w:t>
            </w:r>
          </w:p>
        </w:tc>
      </w:tr>
      <w:tr w:rsidR="00C33FB3" w:rsidTr="005E5FC6">
        <w:trPr>
          <w:trHeight w:val="585"/>
        </w:trPr>
        <w:tc>
          <w:tcPr>
            <w:tcW w:w="2200" w:type="dxa"/>
          </w:tcPr>
          <w:p w:rsidR="00C33FB3" w:rsidRDefault="00C33FB3" w:rsidP="005E5FC6">
            <w:pPr>
              <w:pStyle w:val="Default"/>
              <w:rPr>
                <w:sz w:val="23"/>
                <w:szCs w:val="23"/>
              </w:rPr>
            </w:pPr>
            <w:r>
              <w:rPr>
                <w:sz w:val="23"/>
                <w:szCs w:val="23"/>
              </w:rPr>
              <w:t xml:space="preserve">1. </w:t>
            </w:r>
          </w:p>
        </w:tc>
        <w:tc>
          <w:tcPr>
            <w:tcW w:w="2200" w:type="dxa"/>
          </w:tcPr>
          <w:p w:rsidR="00C33FB3" w:rsidRDefault="00C33FB3" w:rsidP="005E5FC6">
            <w:pPr>
              <w:pStyle w:val="Default"/>
              <w:rPr>
                <w:sz w:val="23"/>
                <w:szCs w:val="23"/>
              </w:rPr>
            </w:pPr>
            <w:r>
              <w:rPr>
                <w:sz w:val="23"/>
                <w:szCs w:val="23"/>
              </w:rPr>
              <w:t xml:space="preserve">Understanding concepts </w:t>
            </w:r>
          </w:p>
        </w:tc>
        <w:tc>
          <w:tcPr>
            <w:tcW w:w="2200" w:type="dxa"/>
          </w:tcPr>
          <w:p w:rsidR="00C33FB3" w:rsidRDefault="00C33FB3" w:rsidP="005E5FC6">
            <w:pPr>
              <w:pStyle w:val="Default"/>
              <w:rPr>
                <w:sz w:val="23"/>
                <w:szCs w:val="23"/>
              </w:rPr>
            </w:pPr>
            <w:r>
              <w:rPr>
                <w:sz w:val="23"/>
                <w:szCs w:val="23"/>
              </w:rPr>
              <w:t xml:space="preserve">Interactive discussions in small </w:t>
            </w:r>
            <w:r>
              <w:rPr>
                <w:sz w:val="23"/>
                <w:szCs w:val="23"/>
              </w:rPr>
              <w:lastRenderedPageBreak/>
              <w:t xml:space="preserve">groups in Tutorial classes </w:t>
            </w:r>
          </w:p>
        </w:tc>
        <w:tc>
          <w:tcPr>
            <w:tcW w:w="2200" w:type="dxa"/>
          </w:tcPr>
          <w:p w:rsidR="00C33FB3" w:rsidRDefault="00C33FB3" w:rsidP="005E5FC6">
            <w:pPr>
              <w:pStyle w:val="Default"/>
              <w:rPr>
                <w:sz w:val="23"/>
                <w:szCs w:val="23"/>
              </w:rPr>
            </w:pPr>
            <w:r>
              <w:rPr>
                <w:sz w:val="23"/>
                <w:szCs w:val="23"/>
              </w:rPr>
              <w:lastRenderedPageBreak/>
              <w:t xml:space="preserve">Reading material together in small </w:t>
            </w:r>
            <w:r>
              <w:rPr>
                <w:sz w:val="23"/>
                <w:szCs w:val="23"/>
              </w:rPr>
              <w:lastRenderedPageBreak/>
              <w:t xml:space="preserve">groups, initiating discussion topics, participation in discussions </w:t>
            </w:r>
          </w:p>
        </w:tc>
      </w:tr>
      <w:tr w:rsidR="00C33FB3" w:rsidTr="005E5FC6">
        <w:trPr>
          <w:trHeight w:val="427"/>
        </w:trPr>
        <w:tc>
          <w:tcPr>
            <w:tcW w:w="2200" w:type="dxa"/>
          </w:tcPr>
          <w:p w:rsidR="00C33FB3" w:rsidRDefault="00C33FB3" w:rsidP="005E5FC6">
            <w:pPr>
              <w:pStyle w:val="Default"/>
              <w:rPr>
                <w:sz w:val="23"/>
                <w:szCs w:val="23"/>
              </w:rPr>
            </w:pPr>
            <w:r>
              <w:rPr>
                <w:sz w:val="23"/>
                <w:szCs w:val="23"/>
              </w:rPr>
              <w:lastRenderedPageBreak/>
              <w:t xml:space="preserve">2. </w:t>
            </w:r>
          </w:p>
        </w:tc>
        <w:tc>
          <w:tcPr>
            <w:tcW w:w="2200" w:type="dxa"/>
          </w:tcPr>
          <w:p w:rsidR="00C33FB3" w:rsidRDefault="00C33FB3" w:rsidP="005E5FC6">
            <w:pPr>
              <w:pStyle w:val="Default"/>
              <w:rPr>
                <w:sz w:val="23"/>
                <w:szCs w:val="23"/>
              </w:rPr>
            </w:pPr>
            <w:r>
              <w:rPr>
                <w:sz w:val="23"/>
                <w:szCs w:val="23"/>
              </w:rPr>
              <w:t xml:space="preserve">Expressing concepts through writing </w:t>
            </w:r>
          </w:p>
        </w:tc>
        <w:tc>
          <w:tcPr>
            <w:tcW w:w="2200" w:type="dxa"/>
          </w:tcPr>
          <w:p w:rsidR="00C33FB3" w:rsidRDefault="00C33FB3" w:rsidP="005E5FC6">
            <w:pPr>
              <w:pStyle w:val="Default"/>
              <w:rPr>
                <w:sz w:val="23"/>
                <w:szCs w:val="23"/>
              </w:rPr>
            </w:pPr>
            <w:r>
              <w:rPr>
                <w:sz w:val="23"/>
                <w:szCs w:val="23"/>
              </w:rPr>
              <w:t xml:space="preserve">How to think critically and write with clarity </w:t>
            </w:r>
          </w:p>
        </w:tc>
        <w:tc>
          <w:tcPr>
            <w:tcW w:w="2200" w:type="dxa"/>
          </w:tcPr>
          <w:p w:rsidR="00C33FB3" w:rsidRDefault="00C33FB3" w:rsidP="005E5FC6">
            <w:pPr>
              <w:pStyle w:val="Default"/>
              <w:rPr>
                <w:sz w:val="23"/>
                <w:szCs w:val="23"/>
              </w:rPr>
            </w:pPr>
            <w:r>
              <w:rPr>
                <w:sz w:val="23"/>
                <w:szCs w:val="23"/>
              </w:rPr>
              <w:t xml:space="preserve">Writing essay length assignments </w:t>
            </w:r>
          </w:p>
        </w:tc>
      </w:tr>
      <w:tr w:rsidR="00C33FB3" w:rsidTr="005E5FC6">
        <w:trPr>
          <w:trHeight w:val="584"/>
        </w:trPr>
        <w:tc>
          <w:tcPr>
            <w:tcW w:w="2200" w:type="dxa"/>
          </w:tcPr>
          <w:p w:rsidR="00C33FB3" w:rsidRDefault="00C33FB3" w:rsidP="005E5FC6">
            <w:pPr>
              <w:pStyle w:val="Default"/>
              <w:rPr>
                <w:sz w:val="23"/>
                <w:szCs w:val="23"/>
              </w:rPr>
            </w:pPr>
            <w:r>
              <w:rPr>
                <w:sz w:val="23"/>
                <w:szCs w:val="23"/>
              </w:rPr>
              <w:t xml:space="preserve">3. </w:t>
            </w:r>
          </w:p>
        </w:tc>
        <w:tc>
          <w:tcPr>
            <w:tcW w:w="2200" w:type="dxa"/>
          </w:tcPr>
          <w:p w:rsidR="00C33FB3" w:rsidRDefault="00C33FB3" w:rsidP="005E5FC6">
            <w:pPr>
              <w:pStyle w:val="Default"/>
              <w:rPr>
                <w:sz w:val="23"/>
                <w:szCs w:val="23"/>
              </w:rPr>
            </w:pPr>
            <w:r>
              <w:rPr>
                <w:sz w:val="23"/>
                <w:szCs w:val="23"/>
              </w:rPr>
              <w:t xml:space="preserve">Demonstrating conceptual and textual understanding in tests and exams </w:t>
            </w:r>
          </w:p>
        </w:tc>
        <w:tc>
          <w:tcPr>
            <w:tcW w:w="2200" w:type="dxa"/>
          </w:tcPr>
          <w:p w:rsidR="00C33FB3" w:rsidRDefault="00C33FB3" w:rsidP="005E5FC6">
            <w:pPr>
              <w:pStyle w:val="Default"/>
              <w:rPr>
                <w:sz w:val="23"/>
                <w:szCs w:val="23"/>
              </w:rPr>
            </w:pPr>
            <w:r>
              <w:rPr>
                <w:sz w:val="23"/>
                <w:szCs w:val="23"/>
              </w:rPr>
              <w:t xml:space="preserve">Discussing exam questions and answering techniques </w:t>
            </w:r>
          </w:p>
        </w:tc>
        <w:tc>
          <w:tcPr>
            <w:tcW w:w="2200" w:type="dxa"/>
          </w:tcPr>
          <w:p w:rsidR="00C33FB3" w:rsidRDefault="00C33FB3" w:rsidP="005E5FC6">
            <w:pPr>
              <w:pStyle w:val="Default"/>
              <w:rPr>
                <w:sz w:val="23"/>
                <w:szCs w:val="23"/>
              </w:rPr>
            </w:pPr>
            <w:r>
              <w:rPr>
                <w:sz w:val="23"/>
                <w:szCs w:val="23"/>
              </w:rPr>
              <w:t xml:space="preserve">Class tests </w:t>
            </w:r>
          </w:p>
        </w:tc>
      </w:tr>
    </w:tbl>
    <w:p w:rsidR="00C33FB3" w:rsidRDefault="00C33FB3" w:rsidP="00C33FB3">
      <w:pPr>
        <w:autoSpaceDE w:val="0"/>
        <w:autoSpaceDN w:val="0"/>
        <w:adjustRightInd w:val="0"/>
        <w:spacing w:after="0" w:line="240" w:lineRule="auto"/>
        <w:rPr>
          <w:rFonts w:ascii="Times New Roman" w:hAnsi="Times New Roman" w:cs="Times New Roman"/>
          <w:sz w:val="24"/>
          <w:szCs w:val="24"/>
        </w:rPr>
      </w:pPr>
    </w:p>
    <w:p w:rsidR="00C33FB3" w:rsidRDefault="00C33FB3" w:rsidP="00C33FB3">
      <w:pPr>
        <w:autoSpaceDE w:val="0"/>
        <w:autoSpaceDN w:val="0"/>
        <w:adjustRightInd w:val="0"/>
        <w:spacing w:after="0" w:line="240" w:lineRule="auto"/>
        <w:rPr>
          <w:rFonts w:ascii="Times New Roman" w:hAnsi="Times New Roman" w:cs="Times New Roman"/>
          <w:b/>
          <w:bCs/>
          <w:sz w:val="24"/>
          <w:szCs w:val="24"/>
        </w:rPr>
      </w:pPr>
      <w:r w:rsidRPr="006F368D">
        <w:rPr>
          <w:rFonts w:ascii="Times New Roman" w:hAnsi="Times New Roman" w:cs="Times New Roman"/>
          <w:b/>
          <w:bCs/>
          <w:sz w:val="24"/>
          <w:szCs w:val="24"/>
        </w:rPr>
        <w:t>Course content</w:t>
      </w:r>
    </w:p>
    <w:p w:rsidR="00C33FB3" w:rsidRDefault="00C33FB3" w:rsidP="00C33FB3">
      <w:pPr>
        <w:autoSpaceDE w:val="0"/>
        <w:autoSpaceDN w:val="0"/>
        <w:adjustRightInd w:val="0"/>
        <w:spacing w:after="0" w:line="240" w:lineRule="auto"/>
        <w:rPr>
          <w:rFonts w:ascii="Times New Roman" w:hAnsi="Times New Roman" w:cs="Times New Roman"/>
          <w:b/>
          <w:bCs/>
          <w:sz w:val="24"/>
          <w:szCs w:val="24"/>
        </w:rPr>
      </w:pPr>
    </w:p>
    <w:p w:rsidR="00C33FB3" w:rsidRPr="006F368D" w:rsidRDefault="00C33FB3" w:rsidP="00C33FB3">
      <w:pPr>
        <w:autoSpaceDE w:val="0"/>
        <w:autoSpaceDN w:val="0"/>
        <w:adjustRightInd w:val="0"/>
        <w:spacing w:after="0" w:line="240" w:lineRule="auto"/>
        <w:rPr>
          <w:rFonts w:ascii="Times New Roman" w:hAnsi="Times New Roman" w:cs="Times New Roman"/>
          <w:sz w:val="24"/>
          <w:szCs w:val="24"/>
        </w:rPr>
      </w:pPr>
    </w:p>
    <w:p w:rsidR="00C33FB3" w:rsidRDefault="00C33FB3" w:rsidP="00C33FB3">
      <w:pPr>
        <w:rPr>
          <w:rFonts w:ascii="Times New Roman" w:hAnsi="Times New Roman" w:cs="Times New Roman"/>
          <w:b/>
          <w:sz w:val="24"/>
          <w:szCs w:val="24"/>
        </w:rPr>
      </w:pPr>
    </w:p>
    <w:p w:rsidR="00C33FB3" w:rsidRPr="006F368D" w:rsidRDefault="00C33FB3" w:rsidP="00C33FB3">
      <w:pPr>
        <w:rPr>
          <w:rFonts w:ascii="Times New Roman" w:hAnsi="Times New Roman" w:cs="Times New Roman"/>
          <w:b/>
          <w:sz w:val="24"/>
          <w:szCs w:val="24"/>
        </w:rPr>
      </w:pPr>
      <w:r w:rsidRPr="006F368D">
        <w:rPr>
          <w:rFonts w:ascii="Times New Roman" w:hAnsi="Times New Roman" w:cs="Times New Roman"/>
          <w:b/>
          <w:bCs/>
          <w:sz w:val="24"/>
          <w:szCs w:val="24"/>
        </w:rPr>
        <w:t xml:space="preserve">Unit 4 </w:t>
      </w:r>
    </w:p>
    <w:p w:rsidR="00C33FB3" w:rsidRDefault="00C33FB3" w:rsidP="00C33FB3">
      <w:pPr>
        <w:rPr>
          <w:rFonts w:ascii="Times New Roman" w:hAnsi="Times New Roman" w:cs="Times New Roman"/>
          <w:i/>
          <w:iCs/>
          <w:sz w:val="24"/>
          <w:szCs w:val="24"/>
        </w:rPr>
      </w:pPr>
      <w:r w:rsidRPr="006F368D">
        <w:rPr>
          <w:rFonts w:ascii="Times New Roman" w:hAnsi="Times New Roman" w:cs="Times New Roman"/>
          <w:sz w:val="24"/>
          <w:szCs w:val="24"/>
        </w:rPr>
        <w:t xml:space="preserve">William Shakespeare </w:t>
      </w:r>
      <w:r w:rsidRPr="006F368D">
        <w:rPr>
          <w:rFonts w:ascii="Times New Roman" w:hAnsi="Times New Roman" w:cs="Times New Roman"/>
          <w:i/>
          <w:iCs/>
          <w:sz w:val="24"/>
          <w:szCs w:val="24"/>
        </w:rPr>
        <w:t>Twelfth Night</w:t>
      </w:r>
    </w:p>
    <w:p w:rsidR="00C33FB3" w:rsidRDefault="00C33FB3" w:rsidP="00C33FB3">
      <w:pPr>
        <w:rPr>
          <w:rFonts w:ascii="Times New Roman" w:hAnsi="Times New Roman" w:cs="Times New Roman"/>
          <w:iCs/>
          <w:sz w:val="24"/>
          <w:szCs w:val="24"/>
        </w:rPr>
      </w:pPr>
      <w:r>
        <w:rPr>
          <w:rFonts w:ascii="Times New Roman" w:hAnsi="Times New Roman" w:cs="Times New Roman"/>
          <w:iCs/>
          <w:sz w:val="24"/>
          <w:szCs w:val="24"/>
        </w:rPr>
        <w:t>Wk-1-4- Introduction to Shakespeare Comedy</w:t>
      </w:r>
    </w:p>
    <w:p w:rsidR="00C33FB3" w:rsidRDefault="00C33FB3" w:rsidP="00C33FB3">
      <w:pPr>
        <w:rPr>
          <w:rFonts w:ascii="Times New Roman" w:hAnsi="Times New Roman" w:cs="Times New Roman"/>
          <w:iCs/>
          <w:sz w:val="24"/>
          <w:szCs w:val="24"/>
        </w:rPr>
      </w:pPr>
      <w:r>
        <w:rPr>
          <w:rFonts w:ascii="Times New Roman" w:hAnsi="Times New Roman" w:cs="Times New Roman"/>
          <w:iCs/>
          <w:sz w:val="24"/>
          <w:szCs w:val="24"/>
        </w:rPr>
        <w:t xml:space="preserve">Wk-5-12- </w:t>
      </w:r>
      <w:r w:rsidRPr="00445121">
        <w:rPr>
          <w:rFonts w:ascii="Times New Roman" w:hAnsi="Times New Roman" w:cs="Times New Roman"/>
          <w:i/>
          <w:iCs/>
          <w:sz w:val="24"/>
          <w:szCs w:val="24"/>
        </w:rPr>
        <w:t>Twelfth Night</w:t>
      </w:r>
      <w:r>
        <w:rPr>
          <w:rFonts w:ascii="Times New Roman" w:hAnsi="Times New Roman" w:cs="Times New Roman"/>
          <w:iCs/>
          <w:sz w:val="24"/>
          <w:szCs w:val="24"/>
        </w:rPr>
        <w:t>- themes and analysis</w:t>
      </w:r>
    </w:p>
    <w:p w:rsidR="00C33FB3" w:rsidRDefault="00C33FB3" w:rsidP="00C33FB3">
      <w:pPr>
        <w:rPr>
          <w:rFonts w:ascii="Times New Roman" w:hAnsi="Times New Roman" w:cs="Times New Roman"/>
          <w:iCs/>
          <w:sz w:val="24"/>
          <w:szCs w:val="24"/>
        </w:rPr>
      </w:pPr>
      <w:proofErr w:type="gramStart"/>
      <w:r>
        <w:rPr>
          <w:rFonts w:ascii="Times New Roman" w:hAnsi="Times New Roman" w:cs="Times New Roman"/>
          <w:iCs/>
          <w:sz w:val="24"/>
          <w:szCs w:val="24"/>
        </w:rPr>
        <w:t>Assignment and Presentation topics discussed and given- Wk 9.</w:t>
      </w:r>
      <w:proofErr w:type="gramEnd"/>
    </w:p>
    <w:p w:rsidR="00C33FB3" w:rsidRDefault="00C33FB3" w:rsidP="00C33FB3">
      <w:pPr>
        <w:rPr>
          <w:rFonts w:ascii="Times New Roman" w:hAnsi="Times New Roman" w:cs="Times New Roman"/>
          <w:iCs/>
          <w:sz w:val="24"/>
          <w:szCs w:val="24"/>
        </w:rPr>
      </w:pPr>
      <w:proofErr w:type="gramStart"/>
      <w:r>
        <w:rPr>
          <w:rFonts w:ascii="Times New Roman" w:hAnsi="Times New Roman" w:cs="Times New Roman"/>
          <w:iCs/>
          <w:sz w:val="24"/>
          <w:szCs w:val="24"/>
        </w:rPr>
        <w:t>IA-25 marks based on the above.</w:t>
      </w:r>
      <w:proofErr w:type="gramEnd"/>
    </w:p>
    <w:p w:rsidR="00C33FB3" w:rsidRDefault="00C33FB3" w:rsidP="00C33FB3">
      <w:pPr>
        <w:rPr>
          <w:rFonts w:ascii="Times New Roman" w:hAnsi="Times New Roman" w:cs="Times New Roman"/>
          <w:iCs/>
          <w:sz w:val="24"/>
          <w:szCs w:val="24"/>
        </w:rPr>
      </w:pPr>
      <w:r>
        <w:rPr>
          <w:rFonts w:ascii="Times New Roman" w:hAnsi="Times New Roman" w:cs="Times New Roman"/>
          <w:iCs/>
          <w:sz w:val="24"/>
          <w:szCs w:val="24"/>
        </w:rPr>
        <w:t xml:space="preserve">Lecture arranged on Unit 2- British Poets (unit 2) by </w:t>
      </w:r>
      <w:proofErr w:type="spellStart"/>
      <w:r>
        <w:rPr>
          <w:rFonts w:ascii="Times New Roman" w:hAnsi="Times New Roman" w:cs="Times New Roman"/>
          <w:iCs/>
          <w:sz w:val="24"/>
          <w:szCs w:val="24"/>
        </w:rPr>
        <w:t>Prof.Harriet</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Raghunathan</w:t>
      </w:r>
      <w:proofErr w:type="spellEnd"/>
      <w:r>
        <w:rPr>
          <w:rFonts w:ascii="Times New Roman" w:hAnsi="Times New Roman" w:cs="Times New Roman"/>
          <w:iCs/>
          <w:sz w:val="24"/>
          <w:szCs w:val="24"/>
        </w:rPr>
        <w:t xml:space="preserve"> whose newly edited book is based syllabus,</w:t>
      </w:r>
    </w:p>
    <w:p w:rsidR="00C33FB3" w:rsidRDefault="00C33FB3" w:rsidP="00C33FB3">
      <w:pPr>
        <w:rPr>
          <w:rFonts w:ascii="Times New Roman" w:hAnsi="Times New Roman" w:cs="Times New Roman"/>
          <w:iCs/>
          <w:sz w:val="24"/>
          <w:szCs w:val="24"/>
        </w:rPr>
      </w:pPr>
      <w:r>
        <w:rPr>
          <w:rFonts w:ascii="Times New Roman" w:hAnsi="Times New Roman" w:cs="Times New Roman"/>
          <w:iCs/>
          <w:sz w:val="24"/>
          <w:szCs w:val="24"/>
        </w:rPr>
        <w:t xml:space="preserve">Shared online </w:t>
      </w:r>
      <w:proofErr w:type="spellStart"/>
      <w:r>
        <w:rPr>
          <w:rFonts w:ascii="Times New Roman" w:hAnsi="Times New Roman" w:cs="Times New Roman"/>
          <w:iCs/>
          <w:sz w:val="24"/>
          <w:szCs w:val="24"/>
        </w:rPr>
        <w:t>youtube</w:t>
      </w:r>
      <w:proofErr w:type="spellEnd"/>
      <w:r>
        <w:rPr>
          <w:rFonts w:ascii="Times New Roman" w:hAnsi="Times New Roman" w:cs="Times New Roman"/>
          <w:iCs/>
          <w:sz w:val="24"/>
          <w:szCs w:val="24"/>
        </w:rPr>
        <w:t xml:space="preserve"> dramatic speeches based on Shakespeare’s </w:t>
      </w:r>
      <w:r w:rsidRPr="0024697C">
        <w:rPr>
          <w:rFonts w:ascii="Times New Roman" w:hAnsi="Times New Roman" w:cs="Times New Roman"/>
          <w:i/>
          <w:iCs/>
          <w:sz w:val="24"/>
          <w:szCs w:val="24"/>
        </w:rPr>
        <w:t>Twelfth Night</w:t>
      </w:r>
      <w:r>
        <w:rPr>
          <w:rFonts w:ascii="Times New Roman" w:hAnsi="Times New Roman" w:cs="Times New Roman"/>
          <w:iCs/>
          <w:sz w:val="24"/>
          <w:szCs w:val="24"/>
        </w:rPr>
        <w:t xml:space="preserve"> and other comedies.</w:t>
      </w:r>
    </w:p>
    <w:p w:rsidR="00C33FB3" w:rsidRDefault="00C33FB3" w:rsidP="00C33FB3">
      <w:pPr>
        <w:rPr>
          <w:rFonts w:ascii="Times New Roman" w:hAnsi="Times New Roman" w:cs="Times New Roman"/>
          <w:bCs/>
          <w:sz w:val="24"/>
          <w:szCs w:val="24"/>
        </w:rPr>
      </w:pPr>
      <w:r>
        <w:rPr>
          <w:rFonts w:ascii="Times New Roman" w:hAnsi="Times New Roman" w:cs="Times New Roman"/>
          <w:bCs/>
          <w:sz w:val="24"/>
          <w:szCs w:val="24"/>
        </w:rPr>
        <w:t xml:space="preserve">Scanned PDF’s </w:t>
      </w:r>
      <w:proofErr w:type="gramStart"/>
      <w:r>
        <w:rPr>
          <w:rFonts w:ascii="Times New Roman" w:hAnsi="Times New Roman" w:cs="Times New Roman"/>
          <w:bCs/>
          <w:sz w:val="24"/>
          <w:szCs w:val="24"/>
        </w:rPr>
        <w:t>were made</w:t>
      </w:r>
      <w:proofErr w:type="gramEnd"/>
      <w:r>
        <w:rPr>
          <w:rFonts w:ascii="Times New Roman" w:hAnsi="Times New Roman" w:cs="Times New Roman"/>
          <w:bCs/>
          <w:sz w:val="24"/>
          <w:szCs w:val="24"/>
        </w:rPr>
        <w:t xml:space="preserve"> available to the students. PPTs, Jam Boards and other online activities to highlight important concepts and themes and have </w:t>
      </w:r>
      <w:r w:rsidR="00015ED1">
        <w:rPr>
          <w:rFonts w:ascii="Times New Roman" w:hAnsi="Times New Roman" w:cs="Times New Roman"/>
          <w:bCs/>
          <w:sz w:val="24"/>
          <w:szCs w:val="24"/>
        </w:rPr>
        <w:t xml:space="preserve">offline </w:t>
      </w:r>
      <w:r>
        <w:rPr>
          <w:rFonts w:ascii="Times New Roman" w:hAnsi="Times New Roman" w:cs="Times New Roman"/>
          <w:bCs/>
          <w:sz w:val="24"/>
          <w:szCs w:val="24"/>
        </w:rPr>
        <w:t>class room interactive activities.</w:t>
      </w:r>
    </w:p>
    <w:p w:rsidR="00C33FB3" w:rsidRDefault="00C33FB3" w:rsidP="00C33FB3">
      <w:pPr>
        <w:rPr>
          <w:rFonts w:ascii="Times New Roman" w:hAnsi="Times New Roman" w:cs="Times New Roman"/>
          <w:b/>
          <w:iCs/>
          <w:sz w:val="24"/>
          <w:szCs w:val="24"/>
        </w:rPr>
      </w:pPr>
      <w:r w:rsidRPr="0024697C">
        <w:rPr>
          <w:rFonts w:ascii="Times New Roman" w:hAnsi="Times New Roman" w:cs="Times New Roman"/>
          <w:b/>
          <w:iCs/>
          <w:sz w:val="24"/>
          <w:szCs w:val="24"/>
        </w:rPr>
        <w:t>Essential Readings</w:t>
      </w:r>
    </w:p>
    <w:p w:rsidR="00C33FB3" w:rsidRDefault="00C33FB3" w:rsidP="00C33FB3">
      <w:pPr>
        <w:rPr>
          <w:rFonts w:ascii="Times New Roman" w:hAnsi="Times New Roman" w:cs="Times New Roman"/>
          <w:iCs/>
          <w:sz w:val="24"/>
          <w:szCs w:val="24"/>
        </w:rPr>
      </w:pPr>
      <w:proofErr w:type="gramStart"/>
      <w:r w:rsidRPr="0024697C">
        <w:rPr>
          <w:rFonts w:ascii="Times New Roman" w:hAnsi="Times New Roman" w:cs="Times New Roman"/>
          <w:i/>
          <w:iCs/>
          <w:sz w:val="24"/>
          <w:szCs w:val="24"/>
        </w:rPr>
        <w:t>Shakespeare’s: Twelfth Night</w:t>
      </w:r>
      <w:r>
        <w:rPr>
          <w:rFonts w:ascii="Times New Roman" w:hAnsi="Times New Roman" w:cs="Times New Roman"/>
          <w:iCs/>
          <w:sz w:val="24"/>
          <w:szCs w:val="24"/>
        </w:rPr>
        <w:t>.</w:t>
      </w:r>
      <w:proofErr w:type="gramEnd"/>
      <w:r>
        <w:rPr>
          <w:rFonts w:ascii="Times New Roman" w:hAnsi="Times New Roman" w:cs="Times New Roman"/>
          <w:iCs/>
          <w:sz w:val="24"/>
          <w:szCs w:val="24"/>
        </w:rPr>
        <w:t xml:space="preserve"> </w:t>
      </w:r>
      <w:proofErr w:type="gramStart"/>
      <w:r>
        <w:rPr>
          <w:rFonts w:ascii="Times New Roman" w:hAnsi="Times New Roman" w:cs="Times New Roman"/>
          <w:iCs/>
          <w:sz w:val="24"/>
          <w:szCs w:val="24"/>
        </w:rPr>
        <w:t xml:space="preserve">Ed. Harriet </w:t>
      </w:r>
      <w:proofErr w:type="spellStart"/>
      <w:r>
        <w:rPr>
          <w:rFonts w:ascii="Times New Roman" w:hAnsi="Times New Roman" w:cs="Times New Roman"/>
          <w:iCs/>
          <w:sz w:val="24"/>
          <w:szCs w:val="24"/>
        </w:rPr>
        <w:t>Raghunathan</w:t>
      </w:r>
      <w:proofErr w:type="spellEnd"/>
      <w:r>
        <w:rPr>
          <w:rFonts w:ascii="Times New Roman" w:hAnsi="Times New Roman" w:cs="Times New Roman"/>
          <w:iCs/>
          <w:sz w:val="24"/>
          <w:szCs w:val="24"/>
        </w:rPr>
        <w:t>.</w:t>
      </w:r>
      <w:proofErr w:type="gramEnd"/>
      <w:r w:rsidRPr="0024697C">
        <w:rPr>
          <w:rFonts w:ascii="Times New Roman" w:hAnsi="Times New Roman" w:cs="Times New Roman"/>
          <w:iCs/>
          <w:sz w:val="24"/>
          <w:szCs w:val="24"/>
        </w:rPr>
        <w:t xml:space="preserve"> </w:t>
      </w:r>
      <w:proofErr w:type="gramStart"/>
      <w:r>
        <w:rPr>
          <w:rFonts w:ascii="Times New Roman" w:hAnsi="Times New Roman" w:cs="Times New Roman"/>
          <w:iCs/>
          <w:sz w:val="24"/>
          <w:szCs w:val="24"/>
        </w:rPr>
        <w:t>Worldview Pub: New Delhi, 2014.</w:t>
      </w:r>
      <w:proofErr w:type="gramEnd"/>
    </w:p>
    <w:p w:rsidR="00C33FB3" w:rsidRDefault="00C33FB3" w:rsidP="00C33FB3">
      <w:pPr>
        <w:rPr>
          <w:rFonts w:ascii="Times New Roman" w:hAnsi="Times New Roman" w:cs="Times New Roman"/>
          <w:iCs/>
          <w:sz w:val="24"/>
          <w:szCs w:val="24"/>
        </w:rPr>
      </w:pPr>
      <w:r w:rsidRPr="0024697C">
        <w:rPr>
          <w:rFonts w:ascii="Times New Roman" w:hAnsi="Times New Roman" w:cs="Times New Roman"/>
          <w:b/>
          <w:iCs/>
          <w:sz w:val="24"/>
          <w:szCs w:val="24"/>
        </w:rPr>
        <w:t>Suggested Readings</w:t>
      </w:r>
      <w:r>
        <w:rPr>
          <w:rFonts w:ascii="Times New Roman" w:hAnsi="Times New Roman" w:cs="Times New Roman"/>
          <w:iCs/>
          <w:sz w:val="24"/>
          <w:szCs w:val="24"/>
        </w:rPr>
        <w:t>:</w:t>
      </w:r>
    </w:p>
    <w:p w:rsidR="00C33FB3" w:rsidRDefault="00C33FB3" w:rsidP="00C33FB3">
      <w:pPr>
        <w:rPr>
          <w:rFonts w:ascii="Times New Roman" w:hAnsi="Times New Roman" w:cs="Times New Roman"/>
          <w:iCs/>
          <w:sz w:val="24"/>
          <w:szCs w:val="24"/>
        </w:rPr>
      </w:pPr>
      <w:proofErr w:type="gramStart"/>
      <w:r w:rsidRPr="00895D0E">
        <w:rPr>
          <w:rFonts w:ascii="Times New Roman" w:hAnsi="Times New Roman" w:cs="Times New Roman"/>
          <w:bCs/>
          <w:iCs/>
          <w:sz w:val="24"/>
          <w:szCs w:val="24"/>
        </w:rPr>
        <w:lastRenderedPageBreak/>
        <w:t>Gender Trouble in "Twelfth Night"</w:t>
      </w:r>
      <w:r>
        <w:rPr>
          <w:rFonts w:ascii="Times New Roman" w:hAnsi="Times New Roman" w:cs="Times New Roman"/>
          <w:bCs/>
          <w:iCs/>
          <w:sz w:val="24"/>
          <w:szCs w:val="24"/>
        </w:rPr>
        <w:t>.</w:t>
      </w:r>
      <w:proofErr w:type="gramEnd"/>
      <w:r>
        <w:rPr>
          <w:rFonts w:ascii="Times New Roman" w:hAnsi="Times New Roman" w:cs="Times New Roman"/>
          <w:bCs/>
          <w:iCs/>
          <w:sz w:val="24"/>
          <w:szCs w:val="24"/>
        </w:rPr>
        <w:t xml:space="preserve"> </w:t>
      </w:r>
      <w:r w:rsidRPr="00895D0E">
        <w:rPr>
          <w:rFonts w:ascii="Times New Roman" w:hAnsi="Times New Roman" w:cs="Times New Roman"/>
          <w:iCs/>
          <w:sz w:val="24"/>
          <w:szCs w:val="24"/>
        </w:rPr>
        <w:t>Casey Charles</w:t>
      </w:r>
      <w:r>
        <w:rPr>
          <w:rFonts w:ascii="Times New Roman" w:hAnsi="Times New Roman" w:cs="Times New Roman"/>
          <w:iCs/>
          <w:sz w:val="24"/>
          <w:szCs w:val="24"/>
        </w:rPr>
        <w:t>.</w:t>
      </w:r>
      <w:r>
        <w:rPr>
          <w:rFonts w:ascii="Times New Roman" w:hAnsi="Times New Roman" w:cs="Times New Roman"/>
          <w:bCs/>
          <w:iCs/>
          <w:sz w:val="24"/>
          <w:szCs w:val="24"/>
        </w:rPr>
        <w:t xml:space="preserve"> </w:t>
      </w:r>
      <w:proofErr w:type="gramStart"/>
      <w:r w:rsidRPr="00895D0E">
        <w:rPr>
          <w:rFonts w:ascii="Times New Roman" w:hAnsi="Times New Roman" w:cs="Times New Roman"/>
          <w:i/>
          <w:iCs/>
          <w:sz w:val="24"/>
          <w:szCs w:val="24"/>
        </w:rPr>
        <w:t>Theatre Journal</w:t>
      </w:r>
      <w:r>
        <w:rPr>
          <w:rFonts w:ascii="Times New Roman" w:hAnsi="Times New Roman" w:cs="Times New Roman"/>
          <w:bCs/>
          <w:iCs/>
          <w:sz w:val="24"/>
          <w:szCs w:val="24"/>
        </w:rPr>
        <w:t>.</w:t>
      </w:r>
      <w:proofErr w:type="gramEnd"/>
      <w:r>
        <w:rPr>
          <w:rFonts w:ascii="Times New Roman" w:hAnsi="Times New Roman" w:cs="Times New Roman"/>
          <w:bCs/>
          <w:iCs/>
          <w:sz w:val="24"/>
          <w:szCs w:val="24"/>
        </w:rPr>
        <w:t xml:space="preserve"> </w:t>
      </w:r>
      <w:hyperlink r:id="rId6" w:history="1">
        <w:proofErr w:type="gramStart"/>
        <w:r w:rsidRPr="00895D0E">
          <w:rPr>
            <w:rStyle w:val="Hyperlink"/>
            <w:rFonts w:ascii="Times New Roman" w:hAnsi="Times New Roman" w:cs="Times New Roman"/>
            <w:iCs/>
            <w:sz w:val="24"/>
            <w:szCs w:val="24"/>
          </w:rPr>
          <w:t>Vol. 49, No. 2 (May, 1997)</w:t>
        </w:r>
      </w:hyperlink>
      <w:r w:rsidRPr="00895D0E">
        <w:rPr>
          <w:rFonts w:ascii="Times New Roman" w:hAnsi="Times New Roman" w:cs="Times New Roman"/>
          <w:iCs/>
          <w:sz w:val="24"/>
          <w:szCs w:val="24"/>
        </w:rPr>
        <w:t>, pp. 121-141 (21 pages)</w:t>
      </w:r>
      <w:r>
        <w:rPr>
          <w:rFonts w:ascii="Times New Roman" w:hAnsi="Times New Roman" w:cs="Times New Roman"/>
          <w:bCs/>
          <w:iCs/>
          <w:sz w:val="24"/>
          <w:szCs w:val="24"/>
        </w:rPr>
        <w:t>.</w:t>
      </w:r>
      <w:proofErr w:type="gramEnd"/>
      <w:r>
        <w:rPr>
          <w:rFonts w:ascii="Times New Roman" w:hAnsi="Times New Roman" w:cs="Times New Roman"/>
          <w:bCs/>
          <w:iCs/>
          <w:sz w:val="24"/>
          <w:szCs w:val="24"/>
        </w:rPr>
        <w:t xml:space="preserve"> </w:t>
      </w:r>
      <w:proofErr w:type="gramStart"/>
      <w:r w:rsidRPr="00895D0E">
        <w:rPr>
          <w:rFonts w:ascii="Times New Roman" w:hAnsi="Times New Roman" w:cs="Times New Roman"/>
          <w:iCs/>
          <w:sz w:val="24"/>
          <w:szCs w:val="24"/>
        </w:rPr>
        <w:t>Published By: The Johns Hopkins University Press</w:t>
      </w:r>
      <w:r>
        <w:rPr>
          <w:rFonts w:ascii="Times New Roman" w:hAnsi="Times New Roman" w:cs="Times New Roman"/>
          <w:bCs/>
          <w:iCs/>
          <w:sz w:val="24"/>
          <w:szCs w:val="24"/>
        </w:rPr>
        <w:t>.</w:t>
      </w:r>
      <w:proofErr w:type="gramEnd"/>
      <w:r>
        <w:rPr>
          <w:rFonts w:ascii="Times New Roman" w:hAnsi="Times New Roman" w:cs="Times New Roman"/>
          <w:bCs/>
          <w:iCs/>
          <w:sz w:val="24"/>
          <w:szCs w:val="24"/>
        </w:rPr>
        <w:t xml:space="preserve"> </w:t>
      </w:r>
      <w:hyperlink r:id="rId7" w:history="1">
        <w:r w:rsidRPr="001F0E6B">
          <w:rPr>
            <w:rStyle w:val="Hyperlink"/>
            <w:rFonts w:ascii="Times New Roman" w:hAnsi="Times New Roman" w:cs="Times New Roman"/>
            <w:iCs/>
            <w:sz w:val="24"/>
            <w:szCs w:val="24"/>
          </w:rPr>
          <w:t>https://www.jstor.org/stable/3208678</w:t>
        </w:r>
      </w:hyperlink>
      <w:r>
        <w:rPr>
          <w:rFonts w:ascii="Times New Roman" w:hAnsi="Times New Roman" w:cs="Times New Roman"/>
          <w:iCs/>
          <w:sz w:val="24"/>
          <w:szCs w:val="24"/>
        </w:rPr>
        <w:t>.</w:t>
      </w:r>
    </w:p>
    <w:p w:rsidR="00C33FB3" w:rsidRPr="00710903" w:rsidRDefault="00D54DD5" w:rsidP="00C33FB3">
      <w:pPr>
        <w:pStyle w:val="Heading3"/>
        <w:shd w:val="clear" w:color="auto" w:fill="FFFFFF"/>
        <w:spacing w:before="0" w:beforeAutospacing="0" w:after="30" w:afterAutospacing="0" w:line="285" w:lineRule="atLeast"/>
        <w:ind w:right="1500"/>
        <w:rPr>
          <w:b w:val="0"/>
          <w:bCs w:val="0"/>
          <w:color w:val="000000" w:themeColor="text1"/>
          <w:sz w:val="24"/>
          <w:szCs w:val="24"/>
        </w:rPr>
      </w:pPr>
      <w:hyperlink r:id="rId8" w:history="1">
        <w:proofErr w:type="gramStart"/>
        <w:r w:rsidR="00C33FB3" w:rsidRPr="00710903">
          <w:rPr>
            <w:rStyle w:val="Hyperlink"/>
            <w:b w:val="0"/>
            <w:bCs w:val="0"/>
            <w:i/>
            <w:color w:val="000000" w:themeColor="text1"/>
            <w:sz w:val="24"/>
            <w:szCs w:val="24"/>
            <w:u w:val="none"/>
          </w:rPr>
          <w:t>Female </w:t>
        </w:r>
        <w:r w:rsidR="00C33FB3" w:rsidRPr="00710903">
          <w:rPr>
            <w:rStyle w:val="Hyperlink"/>
            <w:b w:val="0"/>
            <w:i/>
            <w:color w:val="000000" w:themeColor="text1"/>
            <w:sz w:val="24"/>
            <w:szCs w:val="24"/>
            <w:u w:val="none"/>
          </w:rPr>
          <w:t>cross</w:t>
        </w:r>
        <w:r w:rsidR="00C33FB3" w:rsidRPr="00710903">
          <w:rPr>
            <w:rStyle w:val="Hyperlink"/>
            <w:b w:val="0"/>
            <w:bCs w:val="0"/>
            <w:i/>
            <w:color w:val="000000" w:themeColor="text1"/>
            <w:sz w:val="24"/>
            <w:szCs w:val="24"/>
            <w:u w:val="none"/>
          </w:rPr>
          <w:t>-</w:t>
        </w:r>
        <w:r w:rsidR="00C33FB3" w:rsidRPr="00710903">
          <w:rPr>
            <w:rStyle w:val="Hyperlink"/>
            <w:b w:val="0"/>
            <w:i/>
            <w:color w:val="000000" w:themeColor="text1"/>
            <w:sz w:val="24"/>
            <w:szCs w:val="24"/>
            <w:u w:val="none"/>
          </w:rPr>
          <w:t>dressing</w:t>
        </w:r>
        <w:r w:rsidR="00C33FB3" w:rsidRPr="00710903">
          <w:rPr>
            <w:rStyle w:val="Hyperlink"/>
            <w:i/>
            <w:color w:val="000000" w:themeColor="text1"/>
            <w:sz w:val="24"/>
            <w:szCs w:val="24"/>
            <w:u w:val="none"/>
          </w:rPr>
          <w:t> </w:t>
        </w:r>
        <w:r w:rsidR="00C33FB3" w:rsidRPr="00710903">
          <w:rPr>
            <w:rStyle w:val="Hyperlink"/>
            <w:b w:val="0"/>
            <w:bCs w:val="0"/>
            <w:i/>
            <w:color w:val="000000" w:themeColor="text1"/>
            <w:sz w:val="24"/>
            <w:szCs w:val="24"/>
            <w:u w:val="none"/>
          </w:rPr>
          <w:t>and fragile masculinity in Le Roman de Silence and </w:t>
        </w:r>
        <w:r w:rsidR="00C33FB3" w:rsidRPr="00710903">
          <w:rPr>
            <w:rStyle w:val="Hyperlink"/>
            <w:b w:val="0"/>
            <w:i/>
            <w:color w:val="000000" w:themeColor="text1"/>
            <w:sz w:val="24"/>
            <w:szCs w:val="24"/>
            <w:u w:val="none"/>
          </w:rPr>
          <w:t>Twelfth Night</w:t>
        </w:r>
      </w:hyperlink>
      <w:r w:rsidR="00C33FB3" w:rsidRPr="00710903">
        <w:rPr>
          <w:b w:val="0"/>
          <w:bCs w:val="0"/>
          <w:i/>
          <w:color w:val="000000" w:themeColor="text1"/>
          <w:sz w:val="24"/>
          <w:szCs w:val="24"/>
        </w:rPr>
        <w:t>.</w:t>
      </w:r>
      <w:proofErr w:type="gramEnd"/>
      <w:r w:rsidR="00C33FB3">
        <w:rPr>
          <w:b w:val="0"/>
          <w:bCs w:val="0"/>
          <w:color w:val="000000" w:themeColor="text1"/>
          <w:sz w:val="24"/>
          <w:szCs w:val="24"/>
        </w:rPr>
        <w:t xml:space="preserve"> </w:t>
      </w:r>
      <w:proofErr w:type="gramStart"/>
      <w:r w:rsidR="00C33FB3" w:rsidRPr="00710903">
        <w:rPr>
          <w:b w:val="0"/>
          <w:sz w:val="24"/>
          <w:szCs w:val="24"/>
        </w:rPr>
        <w:t xml:space="preserve">N </w:t>
      </w:r>
      <w:proofErr w:type="spellStart"/>
      <w:r w:rsidR="00C33FB3" w:rsidRPr="00710903">
        <w:rPr>
          <w:b w:val="0"/>
          <w:sz w:val="24"/>
          <w:szCs w:val="24"/>
        </w:rPr>
        <w:t>Robilotta</w:t>
      </w:r>
      <w:proofErr w:type="spellEnd"/>
      <w:r w:rsidR="00C33FB3" w:rsidRPr="00710903">
        <w:rPr>
          <w:b w:val="0"/>
          <w:sz w:val="24"/>
          <w:szCs w:val="24"/>
        </w:rPr>
        <w:t xml:space="preserve"> - 2018 -</w:t>
      </w:r>
      <w:r w:rsidR="00C33FB3" w:rsidRPr="00710903">
        <w:rPr>
          <w:sz w:val="24"/>
          <w:szCs w:val="24"/>
        </w:rPr>
        <w:t> </w:t>
      </w:r>
      <w:r w:rsidR="00C33FB3" w:rsidRPr="00710903">
        <w:rPr>
          <w:b w:val="0"/>
          <w:iCs/>
          <w:sz w:val="24"/>
          <w:szCs w:val="24"/>
        </w:rPr>
        <w:t>https://via.library.depaul.edu/etd/256/</w:t>
      </w:r>
      <w:r w:rsidR="00C33FB3">
        <w:rPr>
          <w:b w:val="0"/>
          <w:iCs/>
          <w:sz w:val="24"/>
          <w:szCs w:val="24"/>
        </w:rPr>
        <w:t>.</w:t>
      </w:r>
      <w:proofErr w:type="gramEnd"/>
    </w:p>
    <w:p w:rsidR="00C33FB3" w:rsidRDefault="00C33FB3" w:rsidP="00C33FB3">
      <w:pPr>
        <w:rPr>
          <w:rFonts w:ascii="Times New Roman" w:hAnsi="Times New Roman" w:cs="Times New Roman"/>
          <w:iCs/>
          <w:sz w:val="24"/>
          <w:szCs w:val="24"/>
        </w:rPr>
      </w:pPr>
    </w:p>
    <w:p w:rsidR="00C33FB3" w:rsidRPr="00C423C9" w:rsidRDefault="00C33FB3" w:rsidP="00C33FB3">
      <w:pPr>
        <w:rPr>
          <w:rFonts w:ascii="Times New Roman" w:hAnsi="Times New Roman" w:cs="Times New Roman"/>
          <w:i/>
          <w:iCs/>
          <w:sz w:val="24"/>
          <w:szCs w:val="24"/>
        </w:rPr>
      </w:pPr>
      <w:r w:rsidRPr="00C423C9">
        <w:rPr>
          <w:rFonts w:ascii="Times New Roman" w:hAnsi="Times New Roman" w:cs="Times New Roman"/>
          <w:i/>
          <w:iCs/>
          <w:sz w:val="24"/>
          <w:szCs w:val="24"/>
        </w:rPr>
        <w:t xml:space="preserve">Dressing the Girl / Playing the Boy: Twelfth Night Learns Soccer on the Set of </w:t>
      </w:r>
      <w:proofErr w:type="gramStart"/>
      <w:r w:rsidRPr="00C423C9">
        <w:rPr>
          <w:rFonts w:ascii="Times New Roman" w:hAnsi="Times New Roman" w:cs="Times New Roman"/>
          <w:i/>
          <w:iCs/>
          <w:sz w:val="24"/>
          <w:szCs w:val="24"/>
        </w:rPr>
        <w:t>She's</w:t>
      </w:r>
      <w:proofErr w:type="gramEnd"/>
      <w:r w:rsidRPr="00C423C9">
        <w:rPr>
          <w:rFonts w:ascii="Times New Roman" w:hAnsi="Times New Roman" w:cs="Times New Roman"/>
          <w:i/>
          <w:iCs/>
          <w:sz w:val="24"/>
          <w:szCs w:val="24"/>
        </w:rPr>
        <w:t xml:space="preserve"> The Man</w:t>
      </w:r>
    </w:p>
    <w:p w:rsidR="00C33FB3" w:rsidRDefault="00D54DD5" w:rsidP="00C33FB3">
      <w:pPr>
        <w:rPr>
          <w:rFonts w:ascii="Times New Roman" w:hAnsi="Times New Roman" w:cs="Times New Roman"/>
          <w:iCs/>
          <w:sz w:val="24"/>
          <w:szCs w:val="24"/>
        </w:rPr>
      </w:pPr>
      <w:hyperlink r:id="rId9" w:tooltip="Click to search for more items by this author" w:history="1">
        <w:proofErr w:type="gramStart"/>
        <w:r w:rsidR="00C33FB3" w:rsidRPr="00C423C9">
          <w:rPr>
            <w:rStyle w:val="Hyperlink"/>
            <w:rFonts w:ascii="Times New Roman" w:hAnsi="Times New Roman" w:cs="Times New Roman"/>
            <w:iCs/>
            <w:color w:val="auto"/>
            <w:sz w:val="24"/>
            <w:szCs w:val="24"/>
          </w:rPr>
          <w:t xml:space="preserve">Pittman, L </w:t>
        </w:r>
        <w:proofErr w:type="spellStart"/>
        <w:r w:rsidR="00C33FB3" w:rsidRPr="00C423C9">
          <w:rPr>
            <w:rStyle w:val="Hyperlink"/>
            <w:rFonts w:ascii="Times New Roman" w:hAnsi="Times New Roman" w:cs="Times New Roman"/>
            <w:iCs/>
            <w:color w:val="auto"/>
            <w:sz w:val="24"/>
            <w:szCs w:val="24"/>
          </w:rPr>
          <w:t>Monique</w:t>
        </w:r>
      </w:hyperlink>
      <w:r w:rsidR="00C33FB3" w:rsidRPr="00C423C9">
        <w:rPr>
          <w:rFonts w:ascii="Times New Roman" w:hAnsi="Times New Roman" w:cs="Times New Roman"/>
          <w:iCs/>
          <w:sz w:val="24"/>
          <w:szCs w:val="24"/>
        </w:rPr>
        <w:t>.</w:t>
      </w:r>
      <w:proofErr w:type="gramEnd"/>
      <w:r w:rsidRPr="00C423C9">
        <w:rPr>
          <w:rFonts w:ascii="Times New Roman" w:hAnsi="Times New Roman" w:cs="Times New Roman"/>
          <w:i/>
          <w:iCs/>
          <w:sz w:val="24"/>
          <w:szCs w:val="24"/>
        </w:rPr>
        <w:fldChar w:fldCharType="begin"/>
      </w:r>
      <w:r w:rsidR="00C33FB3" w:rsidRPr="00C423C9">
        <w:rPr>
          <w:rFonts w:ascii="Times New Roman" w:hAnsi="Times New Roman" w:cs="Times New Roman"/>
          <w:i/>
          <w:iCs/>
          <w:sz w:val="24"/>
          <w:szCs w:val="24"/>
        </w:rPr>
        <w:instrText xml:space="preserve"> HYPERLINK "https://www.proquest.com/pubidlinkhandler/sng/pubtitle/Literature$2fFilm+Quarterly/$N/5938/OpenView/226996371/$B/3D027E3EC5FA4939PQ/1;jsessionid=60C5DBB8075290F1A343B4CFD370942E.i-0ff351f7e0c0901aa" \o "Click to search for more items from this journal" </w:instrText>
      </w:r>
      <w:r w:rsidRPr="00C423C9">
        <w:rPr>
          <w:rFonts w:ascii="Times New Roman" w:hAnsi="Times New Roman" w:cs="Times New Roman"/>
          <w:i/>
          <w:iCs/>
          <w:sz w:val="24"/>
          <w:szCs w:val="24"/>
        </w:rPr>
        <w:fldChar w:fldCharType="separate"/>
      </w:r>
      <w:proofErr w:type="gramStart"/>
      <w:r w:rsidR="00C33FB3" w:rsidRPr="00C423C9">
        <w:rPr>
          <w:rStyle w:val="Hyperlink"/>
          <w:rFonts w:ascii="Times New Roman" w:hAnsi="Times New Roman" w:cs="Times New Roman"/>
          <w:bCs/>
          <w:i/>
          <w:iCs/>
          <w:color w:val="auto"/>
          <w:sz w:val="24"/>
          <w:szCs w:val="24"/>
        </w:rPr>
        <w:t>Literature</w:t>
      </w:r>
      <w:proofErr w:type="spellEnd"/>
      <w:r w:rsidR="00C33FB3" w:rsidRPr="00C423C9">
        <w:rPr>
          <w:rStyle w:val="Hyperlink"/>
          <w:rFonts w:ascii="Times New Roman" w:hAnsi="Times New Roman" w:cs="Times New Roman"/>
          <w:bCs/>
          <w:i/>
          <w:iCs/>
          <w:color w:val="auto"/>
          <w:sz w:val="24"/>
          <w:szCs w:val="24"/>
        </w:rPr>
        <w:t>/Film Quarterly</w:t>
      </w:r>
      <w:r w:rsidRPr="00C423C9">
        <w:rPr>
          <w:rFonts w:ascii="Times New Roman" w:hAnsi="Times New Roman" w:cs="Times New Roman"/>
          <w:i/>
          <w:iCs/>
          <w:sz w:val="24"/>
          <w:szCs w:val="24"/>
        </w:rPr>
        <w:fldChar w:fldCharType="end"/>
      </w:r>
      <w:r w:rsidR="00C33FB3" w:rsidRPr="00C423C9">
        <w:rPr>
          <w:rFonts w:ascii="Times New Roman" w:hAnsi="Times New Roman" w:cs="Times New Roman"/>
          <w:bCs/>
          <w:iCs/>
          <w:sz w:val="24"/>
          <w:szCs w:val="24"/>
        </w:rPr>
        <w:t>; Salisbury</w:t>
      </w:r>
      <w:hyperlink r:id="rId10" w:tooltip="Click to search for more items from this issue" w:history="1">
        <w:r w:rsidR="00C33FB3" w:rsidRPr="00C423C9">
          <w:rPr>
            <w:rStyle w:val="Hyperlink"/>
            <w:rFonts w:ascii="Times New Roman" w:hAnsi="Times New Roman" w:cs="Times New Roman"/>
            <w:iCs/>
            <w:sz w:val="24"/>
            <w:szCs w:val="24"/>
          </w:rPr>
          <w:t> </w:t>
        </w:r>
        <w:r w:rsidR="00C33FB3" w:rsidRPr="00C423C9">
          <w:rPr>
            <w:rStyle w:val="Hyperlink"/>
            <w:rFonts w:ascii="Times New Roman" w:hAnsi="Times New Roman" w:cs="Times New Roman"/>
            <w:iCs/>
            <w:color w:val="auto"/>
            <w:sz w:val="24"/>
            <w:szCs w:val="24"/>
          </w:rPr>
          <w:t>Vol. 36, </w:t>
        </w:r>
        <w:proofErr w:type="spellStart"/>
        <w:r w:rsidR="00C33FB3" w:rsidRPr="00C423C9">
          <w:rPr>
            <w:rStyle w:val="Hyperlink"/>
            <w:rFonts w:ascii="Times New Roman" w:hAnsi="Times New Roman" w:cs="Times New Roman"/>
            <w:iCs/>
            <w:color w:val="auto"/>
            <w:sz w:val="24"/>
            <w:szCs w:val="24"/>
          </w:rPr>
          <w:t>Iss</w:t>
        </w:r>
        <w:proofErr w:type="spellEnd"/>
        <w:r w:rsidR="00C33FB3" w:rsidRPr="00C423C9">
          <w:rPr>
            <w:rStyle w:val="Hyperlink"/>
            <w:rFonts w:ascii="Times New Roman" w:hAnsi="Times New Roman" w:cs="Times New Roman"/>
            <w:iCs/>
            <w:color w:val="auto"/>
            <w:sz w:val="24"/>
            <w:szCs w:val="24"/>
          </w:rPr>
          <w:t>.</w:t>
        </w:r>
        <w:proofErr w:type="gramEnd"/>
        <w:r w:rsidR="00C33FB3" w:rsidRPr="00C423C9">
          <w:rPr>
            <w:rStyle w:val="Hyperlink"/>
            <w:rFonts w:ascii="Times New Roman" w:hAnsi="Times New Roman" w:cs="Times New Roman"/>
            <w:iCs/>
            <w:color w:val="auto"/>
            <w:sz w:val="24"/>
            <w:szCs w:val="24"/>
          </w:rPr>
          <w:t> 2, </w:t>
        </w:r>
      </w:hyperlink>
      <w:r w:rsidR="00C33FB3" w:rsidRPr="00C423C9">
        <w:rPr>
          <w:rFonts w:ascii="Times New Roman" w:hAnsi="Times New Roman" w:cs="Times New Roman"/>
          <w:iCs/>
          <w:sz w:val="24"/>
          <w:szCs w:val="24"/>
        </w:rPr>
        <w:t> (2008): 122-136.</w:t>
      </w:r>
    </w:p>
    <w:p w:rsidR="008424EA" w:rsidRDefault="008424EA" w:rsidP="00C33FB3">
      <w:pPr>
        <w:rPr>
          <w:rFonts w:ascii="Times New Roman" w:hAnsi="Times New Roman" w:cs="Times New Roman"/>
          <w:iCs/>
          <w:sz w:val="24"/>
          <w:szCs w:val="24"/>
        </w:rPr>
      </w:pPr>
    </w:p>
    <w:p w:rsidR="008424EA" w:rsidRDefault="008424EA" w:rsidP="008424EA">
      <w:pPr>
        <w:rPr>
          <w:rFonts w:ascii="Times New Roman" w:hAnsi="Times New Roman" w:cs="Times New Roman"/>
          <w:b/>
          <w:sz w:val="24"/>
          <w:szCs w:val="24"/>
        </w:rPr>
      </w:pPr>
      <w:proofErr w:type="spellStart"/>
      <w:proofErr w:type="gramStart"/>
      <w:r w:rsidRPr="006313C0">
        <w:rPr>
          <w:rFonts w:ascii="Times New Roman" w:hAnsi="Times New Roman" w:cs="Times New Roman"/>
          <w:b/>
          <w:sz w:val="24"/>
          <w:szCs w:val="24"/>
        </w:rPr>
        <w:t>Sem</w:t>
      </w:r>
      <w:proofErr w:type="spellEnd"/>
      <w:proofErr w:type="gramEnd"/>
      <w:r w:rsidRPr="006313C0">
        <w:rPr>
          <w:rFonts w:ascii="Times New Roman" w:hAnsi="Times New Roman" w:cs="Times New Roman"/>
          <w:b/>
          <w:sz w:val="24"/>
          <w:szCs w:val="24"/>
        </w:rPr>
        <w:t xml:space="preserve"> IV</w:t>
      </w:r>
    </w:p>
    <w:p w:rsidR="008424EA" w:rsidRDefault="008424EA" w:rsidP="008424EA">
      <w:pPr>
        <w:rPr>
          <w:rFonts w:ascii="Times New Roman" w:hAnsi="Times New Roman" w:cs="Times New Roman"/>
          <w:sz w:val="24"/>
          <w:szCs w:val="24"/>
        </w:rPr>
      </w:pPr>
      <w:r>
        <w:rPr>
          <w:rFonts w:ascii="Times New Roman" w:hAnsi="Times New Roman" w:cs="Times New Roman"/>
          <w:b/>
          <w:sz w:val="24"/>
          <w:szCs w:val="24"/>
        </w:rPr>
        <w:t>Paper/</w:t>
      </w:r>
      <w:r w:rsidRPr="00BD0D1B">
        <w:rPr>
          <w:rFonts w:ascii="Times New Roman" w:hAnsi="Times New Roman" w:cs="Times New Roman"/>
          <w:b/>
          <w:sz w:val="24"/>
          <w:szCs w:val="24"/>
        </w:rPr>
        <w:t>Course name</w:t>
      </w:r>
      <w:r>
        <w:rPr>
          <w:rFonts w:ascii="Times New Roman" w:hAnsi="Times New Roman" w:cs="Times New Roman"/>
          <w:sz w:val="24"/>
          <w:szCs w:val="24"/>
        </w:rPr>
        <w:t xml:space="preserve">: Generic </w:t>
      </w:r>
      <w:proofErr w:type="gramStart"/>
      <w:r>
        <w:rPr>
          <w:rFonts w:ascii="Times New Roman" w:hAnsi="Times New Roman" w:cs="Times New Roman"/>
          <w:sz w:val="24"/>
          <w:szCs w:val="24"/>
        </w:rPr>
        <w:t>English :</w:t>
      </w:r>
      <w:proofErr w:type="gramEnd"/>
      <w:r>
        <w:rPr>
          <w:rFonts w:ascii="Times New Roman" w:hAnsi="Times New Roman" w:cs="Times New Roman"/>
          <w:sz w:val="24"/>
          <w:szCs w:val="24"/>
        </w:rPr>
        <w:t xml:space="preserve"> GE- </w:t>
      </w:r>
      <w:r w:rsidRPr="006313C0">
        <w:rPr>
          <w:rFonts w:ascii="Times New Roman" w:hAnsi="Times New Roman" w:cs="Times New Roman"/>
          <w:sz w:val="24"/>
          <w:szCs w:val="24"/>
        </w:rPr>
        <w:t>PAPER G5: READINGS ON INDIAN DIVERSITIES AND LITERARY MOVEMENTS</w:t>
      </w:r>
    </w:p>
    <w:p w:rsidR="008424EA" w:rsidRDefault="008424EA" w:rsidP="008424EA">
      <w:pPr>
        <w:rPr>
          <w:rFonts w:ascii="Times New Roman" w:hAnsi="Times New Roman" w:cs="Times New Roman"/>
          <w:sz w:val="24"/>
          <w:szCs w:val="24"/>
        </w:rPr>
      </w:pPr>
      <w:r>
        <w:rPr>
          <w:rFonts w:ascii="Times New Roman" w:hAnsi="Times New Roman" w:cs="Times New Roman"/>
          <w:b/>
          <w:sz w:val="24"/>
          <w:szCs w:val="24"/>
        </w:rPr>
        <w:t>Semester</w:t>
      </w:r>
      <w:r w:rsidRPr="001565F1">
        <w:rPr>
          <w:rFonts w:ascii="Times New Roman" w:hAnsi="Times New Roman" w:cs="Times New Roman"/>
          <w:b/>
          <w:sz w:val="24"/>
          <w:szCs w:val="24"/>
        </w:rPr>
        <w:t>:</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Sem</w:t>
      </w:r>
      <w:proofErr w:type="spellEnd"/>
      <w:proofErr w:type="gramEnd"/>
      <w:r>
        <w:rPr>
          <w:rFonts w:ascii="Times New Roman" w:hAnsi="Times New Roman" w:cs="Times New Roman"/>
          <w:sz w:val="24"/>
          <w:szCs w:val="24"/>
        </w:rPr>
        <w:t xml:space="preserve"> IV (other </w:t>
      </w:r>
      <w:proofErr w:type="spellStart"/>
      <w:r>
        <w:rPr>
          <w:rFonts w:ascii="Times New Roman" w:hAnsi="Times New Roman" w:cs="Times New Roman"/>
          <w:sz w:val="24"/>
          <w:szCs w:val="24"/>
        </w:rPr>
        <w:t>hons</w:t>
      </w:r>
      <w:proofErr w:type="spellEnd"/>
      <w:r>
        <w:rPr>
          <w:rFonts w:ascii="Times New Roman" w:hAnsi="Times New Roman" w:cs="Times New Roman"/>
          <w:sz w:val="24"/>
          <w:szCs w:val="24"/>
        </w:rPr>
        <w:t>), Session- Jan 2022-Apr 2022</w:t>
      </w:r>
    </w:p>
    <w:p w:rsidR="008424EA" w:rsidRDefault="008424EA" w:rsidP="008424EA">
      <w:pPr>
        <w:rPr>
          <w:rFonts w:ascii="Times New Roman" w:hAnsi="Times New Roman" w:cs="Times New Roman"/>
          <w:sz w:val="24"/>
          <w:szCs w:val="24"/>
        </w:rPr>
      </w:pPr>
      <w:r w:rsidRPr="00BD0D1B">
        <w:rPr>
          <w:rFonts w:ascii="Times New Roman" w:hAnsi="Times New Roman" w:cs="Times New Roman"/>
          <w:b/>
          <w:sz w:val="24"/>
          <w:szCs w:val="24"/>
        </w:rPr>
        <w:t xml:space="preserve">Classes </w:t>
      </w:r>
      <w:r>
        <w:rPr>
          <w:rFonts w:ascii="Times New Roman" w:hAnsi="Times New Roman" w:cs="Times New Roman"/>
          <w:sz w:val="24"/>
          <w:szCs w:val="24"/>
        </w:rPr>
        <w:t xml:space="preserve">– </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lec</w:t>
      </w:r>
      <w:proofErr w:type="spellEnd"/>
      <w:r>
        <w:rPr>
          <w:rFonts w:ascii="Times New Roman" w:hAnsi="Times New Roman" w:cs="Times New Roman"/>
          <w:sz w:val="24"/>
          <w:szCs w:val="24"/>
        </w:rPr>
        <w:t xml:space="preserve">/week, </w:t>
      </w:r>
      <w:r w:rsidRPr="00BD0D1B">
        <w:rPr>
          <w:rFonts w:ascii="Times New Roman" w:hAnsi="Times New Roman" w:cs="Times New Roman"/>
          <w:b/>
          <w:sz w:val="24"/>
          <w:szCs w:val="24"/>
        </w:rPr>
        <w:t>12-15</w:t>
      </w:r>
      <w:r>
        <w:rPr>
          <w:rFonts w:ascii="Times New Roman" w:hAnsi="Times New Roman" w:cs="Times New Roman"/>
          <w:sz w:val="24"/>
          <w:szCs w:val="24"/>
        </w:rPr>
        <w:t xml:space="preserve"> week/</w:t>
      </w:r>
      <w:proofErr w:type="spellStart"/>
      <w:r>
        <w:rPr>
          <w:rFonts w:ascii="Times New Roman" w:hAnsi="Times New Roman" w:cs="Times New Roman"/>
          <w:sz w:val="24"/>
          <w:szCs w:val="24"/>
        </w:rPr>
        <w:t>sem</w:t>
      </w:r>
      <w:proofErr w:type="spellEnd"/>
      <w:r>
        <w:rPr>
          <w:rFonts w:ascii="Times New Roman" w:hAnsi="Times New Roman" w:cs="Times New Roman"/>
          <w:sz w:val="24"/>
          <w:szCs w:val="24"/>
        </w:rPr>
        <w:t xml:space="preserve"> (approx)</w:t>
      </w:r>
    </w:p>
    <w:p w:rsidR="008424EA" w:rsidRPr="006313C0" w:rsidRDefault="008424EA" w:rsidP="008424EA">
      <w:pPr>
        <w:rPr>
          <w:rFonts w:ascii="Times New Roman" w:hAnsi="Times New Roman" w:cs="Times New Roman"/>
          <w:b/>
          <w:bCs/>
          <w:sz w:val="24"/>
          <w:szCs w:val="24"/>
        </w:rPr>
      </w:pPr>
      <w:r w:rsidRPr="006313C0">
        <w:rPr>
          <w:rFonts w:ascii="Times New Roman" w:hAnsi="Times New Roman" w:cs="Times New Roman"/>
          <w:b/>
          <w:bCs/>
          <w:sz w:val="24"/>
          <w:szCs w:val="24"/>
        </w:rPr>
        <w:t>Course Objectives</w:t>
      </w:r>
    </w:p>
    <w:p w:rsidR="008424EA" w:rsidRPr="006313C0" w:rsidRDefault="008424EA" w:rsidP="008424EA">
      <w:pPr>
        <w:rPr>
          <w:rFonts w:ascii="Times New Roman" w:hAnsi="Times New Roman" w:cs="Times New Roman"/>
          <w:sz w:val="24"/>
          <w:szCs w:val="24"/>
        </w:rPr>
      </w:pPr>
      <w:r w:rsidRPr="006313C0">
        <w:rPr>
          <w:rFonts w:ascii="Times New Roman" w:hAnsi="Times New Roman" w:cs="Times New Roman"/>
          <w:sz w:val="24"/>
          <w:szCs w:val="24"/>
        </w:rPr>
        <w:t>This course seeks to equip students with an overview of the development of literatures in</w:t>
      </w:r>
    </w:p>
    <w:p w:rsidR="008424EA" w:rsidRPr="006313C0" w:rsidRDefault="008424EA" w:rsidP="008424EA">
      <w:pPr>
        <w:rPr>
          <w:rFonts w:ascii="Times New Roman" w:hAnsi="Times New Roman" w:cs="Times New Roman"/>
          <w:sz w:val="24"/>
          <w:szCs w:val="24"/>
        </w:rPr>
      </w:pPr>
      <w:proofErr w:type="gramStart"/>
      <w:r w:rsidRPr="006313C0">
        <w:rPr>
          <w:rFonts w:ascii="Times New Roman" w:hAnsi="Times New Roman" w:cs="Times New Roman"/>
          <w:sz w:val="24"/>
          <w:szCs w:val="24"/>
        </w:rPr>
        <w:t>India and its wide linguistic diversity.</w:t>
      </w:r>
      <w:proofErr w:type="gramEnd"/>
      <w:r w:rsidRPr="006313C0">
        <w:rPr>
          <w:rFonts w:ascii="Times New Roman" w:hAnsi="Times New Roman" w:cs="Times New Roman"/>
          <w:sz w:val="24"/>
          <w:szCs w:val="24"/>
        </w:rPr>
        <w:t xml:space="preserve"> Students will study authors and movements from</w:t>
      </w:r>
    </w:p>
    <w:p w:rsidR="008424EA" w:rsidRPr="006313C0" w:rsidRDefault="008424EA" w:rsidP="008424EA">
      <w:pPr>
        <w:rPr>
          <w:rFonts w:ascii="Times New Roman" w:hAnsi="Times New Roman" w:cs="Times New Roman"/>
          <w:sz w:val="24"/>
          <w:szCs w:val="24"/>
        </w:rPr>
      </w:pPr>
      <w:proofErr w:type="gramStart"/>
      <w:r w:rsidRPr="006313C0">
        <w:rPr>
          <w:rFonts w:ascii="Times New Roman" w:hAnsi="Times New Roman" w:cs="Times New Roman"/>
          <w:sz w:val="24"/>
          <w:szCs w:val="24"/>
        </w:rPr>
        <w:t>different</w:t>
      </w:r>
      <w:proofErr w:type="gramEnd"/>
      <w:r w:rsidRPr="006313C0">
        <w:rPr>
          <w:rFonts w:ascii="Times New Roman" w:hAnsi="Times New Roman" w:cs="Times New Roman"/>
          <w:sz w:val="24"/>
          <w:szCs w:val="24"/>
        </w:rPr>
        <w:t xml:space="preserve"> regions and time periods.</w:t>
      </w:r>
    </w:p>
    <w:p w:rsidR="008424EA" w:rsidRPr="006313C0" w:rsidRDefault="008424EA" w:rsidP="008424EA">
      <w:pPr>
        <w:rPr>
          <w:rFonts w:ascii="Times New Roman" w:hAnsi="Times New Roman" w:cs="Times New Roman"/>
          <w:b/>
          <w:bCs/>
          <w:sz w:val="24"/>
          <w:szCs w:val="24"/>
        </w:rPr>
      </w:pPr>
      <w:r w:rsidRPr="006313C0">
        <w:rPr>
          <w:rFonts w:ascii="Times New Roman" w:hAnsi="Times New Roman" w:cs="Times New Roman"/>
          <w:b/>
          <w:bCs/>
          <w:sz w:val="24"/>
          <w:szCs w:val="24"/>
        </w:rPr>
        <w:t>Facilitating the Achievement of Course Learning Outcomes</w:t>
      </w:r>
    </w:p>
    <w:p w:rsidR="008424EA" w:rsidRPr="006313C0" w:rsidRDefault="008424EA" w:rsidP="008424EA">
      <w:pPr>
        <w:rPr>
          <w:rFonts w:ascii="Times New Roman" w:hAnsi="Times New Roman" w:cs="Times New Roman"/>
          <w:sz w:val="24"/>
          <w:szCs w:val="24"/>
        </w:rPr>
      </w:pPr>
      <w:r w:rsidRPr="006313C0">
        <w:rPr>
          <w:rFonts w:ascii="Times New Roman" w:hAnsi="Times New Roman" w:cs="Times New Roman"/>
          <w:sz w:val="24"/>
          <w:szCs w:val="24"/>
        </w:rPr>
        <w:t>Course Learning Outcomes Teaching and</w:t>
      </w:r>
      <w:r>
        <w:rPr>
          <w:rFonts w:ascii="Times New Roman" w:hAnsi="Times New Roman" w:cs="Times New Roman"/>
          <w:sz w:val="24"/>
          <w:szCs w:val="24"/>
        </w:rPr>
        <w:t xml:space="preserve"> </w:t>
      </w:r>
      <w:r w:rsidRPr="006313C0">
        <w:rPr>
          <w:rFonts w:ascii="Times New Roman" w:hAnsi="Times New Roman" w:cs="Times New Roman"/>
          <w:sz w:val="24"/>
          <w:szCs w:val="24"/>
        </w:rPr>
        <w:t>Learning Activity</w:t>
      </w:r>
    </w:p>
    <w:p w:rsidR="008424EA" w:rsidRPr="006313C0" w:rsidRDefault="008424EA" w:rsidP="008424EA">
      <w:pPr>
        <w:rPr>
          <w:rFonts w:ascii="Times New Roman" w:hAnsi="Times New Roman" w:cs="Times New Roman"/>
          <w:sz w:val="24"/>
          <w:szCs w:val="24"/>
        </w:rPr>
      </w:pPr>
      <w:proofErr w:type="gramStart"/>
      <w:r w:rsidRPr="006313C0">
        <w:rPr>
          <w:rFonts w:ascii="Times New Roman" w:hAnsi="Times New Roman" w:cs="Times New Roman"/>
          <w:sz w:val="24"/>
          <w:szCs w:val="24"/>
        </w:rPr>
        <w:t>1</w:t>
      </w:r>
      <w:proofErr w:type="gramEnd"/>
      <w:r w:rsidRPr="006313C0">
        <w:rPr>
          <w:rFonts w:ascii="Times New Roman" w:hAnsi="Times New Roman" w:cs="Times New Roman"/>
          <w:sz w:val="24"/>
          <w:szCs w:val="24"/>
        </w:rPr>
        <w:t xml:space="preserve"> Understanding concepts Interactive</w:t>
      </w:r>
      <w:r>
        <w:rPr>
          <w:rFonts w:ascii="Times New Roman" w:hAnsi="Times New Roman" w:cs="Times New Roman"/>
          <w:sz w:val="24"/>
          <w:szCs w:val="24"/>
        </w:rPr>
        <w:t xml:space="preserve"> </w:t>
      </w:r>
      <w:r w:rsidRPr="006313C0">
        <w:rPr>
          <w:rFonts w:ascii="Times New Roman" w:hAnsi="Times New Roman" w:cs="Times New Roman"/>
          <w:sz w:val="24"/>
          <w:szCs w:val="24"/>
        </w:rPr>
        <w:t>discussions in</w:t>
      </w:r>
      <w:r>
        <w:rPr>
          <w:rFonts w:ascii="Times New Roman" w:hAnsi="Times New Roman" w:cs="Times New Roman"/>
          <w:sz w:val="24"/>
          <w:szCs w:val="24"/>
        </w:rPr>
        <w:t xml:space="preserve"> small groups </w:t>
      </w:r>
    </w:p>
    <w:p w:rsidR="008424EA" w:rsidRPr="006313C0" w:rsidRDefault="008424EA" w:rsidP="008424EA">
      <w:pPr>
        <w:rPr>
          <w:rFonts w:ascii="Times New Roman" w:hAnsi="Times New Roman" w:cs="Times New Roman"/>
          <w:sz w:val="24"/>
          <w:szCs w:val="24"/>
        </w:rPr>
      </w:pPr>
      <w:proofErr w:type="gramStart"/>
      <w:r w:rsidRPr="006313C0">
        <w:rPr>
          <w:rFonts w:ascii="Times New Roman" w:hAnsi="Times New Roman" w:cs="Times New Roman"/>
          <w:sz w:val="24"/>
          <w:szCs w:val="24"/>
        </w:rPr>
        <w:t>2</w:t>
      </w:r>
      <w:proofErr w:type="gramEnd"/>
      <w:r w:rsidRPr="006313C0">
        <w:rPr>
          <w:rFonts w:ascii="Times New Roman" w:hAnsi="Times New Roman" w:cs="Times New Roman"/>
          <w:sz w:val="24"/>
          <w:szCs w:val="24"/>
        </w:rPr>
        <w:t xml:space="preserve"> Expressing concepts</w:t>
      </w:r>
      <w:r>
        <w:rPr>
          <w:rFonts w:ascii="Times New Roman" w:hAnsi="Times New Roman" w:cs="Times New Roman"/>
          <w:sz w:val="24"/>
          <w:szCs w:val="24"/>
        </w:rPr>
        <w:t xml:space="preserve"> </w:t>
      </w:r>
      <w:r w:rsidRPr="006313C0">
        <w:rPr>
          <w:rFonts w:ascii="Times New Roman" w:hAnsi="Times New Roman" w:cs="Times New Roman"/>
          <w:sz w:val="24"/>
          <w:szCs w:val="24"/>
        </w:rPr>
        <w:t>through writing</w:t>
      </w:r>
      <w:r>
        <w:rPr>
          <w:rFonts w:ascii="Times New Roman" w:hAnsi="Times New Roman" w:cs="Times New Roman"/>
          <w:sz w:val="24"/>
          <w:szCs w:val="24"/>
        </w:rPr>
        <w:t xml:space="preserve">. </w:t>
      </w:r>
      <w:proofErr w:type="gramStart"/>
      <w:r w:rsidRPr="006313C0">
        <w:rPr>
          <w:rFonts w:ascii="Times New Roman" w:hAnsi="Times New Roman" w:cs="Times New Roman"/>
          <w:sz w:val="24"/>
          <w:szCs w:val="24"/>
        </w:rPr>
        <w:t>How to think</w:t>
      </w:r>
      <w:r>
        <w:rPr>
          <w:rFonts w:ascii="Times New Roman" w:hAnsi="Times New Roman" w:cs="Times New Roman"/>
          <w:sz w:val="24"/>
          <w:szCs w:val="24"/>
        </w:rPr>
        <w:t xml:space="preserve"> </w:t>
      </w:r>
      <w:r w:rsidRPr="006313C0">
        <w:rPr>
          <w:rFonts w:ascii="Times New Roman" w:hAnsi="Times New Roman" w:cs="Times New Roman"/>
          <w:sz w:val="24"/>
          <w:szCs w:val="24"/>
        </w:rPr>
        <w:t>critically and write</w:t>
      </w:r>
      <w:r>
        <w:rPr>
          <w:rFonts w:ascii="Times New Roman" w:hAnsi="Times New Roman" w:cs="Times New Roman"/>
          <w:sz w:val="24"/>
          <w:szCs w:val="24"/>
        </w:rPr>
        <w:t xml:space="preserve"> </w:t>
      </w:r>
      <w:r w:rsidRPr="006313C0">
        <w:rPr>
          <w:rFonts w:ascii="Times New Roman" w:hAnsi="Times New Roman" w:cs="Times New Roman"/>
          <w:sz w:val="24"/>
          <w:szCs w:val="24"/>
        </w:rPr>
        <w:t>with clarity</w:t>
      </w:r>
      <w:r>
        <w:rPr>
          <w:rFonts w:ascii="Times New Roman" w:hAnsi="Times New Roman" w:cs="Times New Roman"/>
          <w:sz w:val="24"/>
          <w:szCs w:val="24"/>
        </w:rPr>
        <w:t>.</w:t>
      </w:r>
      <w:proofErr w:type="gramEnd"/>
    </w:p>
    <w:p w:rsidR="00A956AA" w:rsidRDefault="008424EA" w:rsidP="008424EA">
      <w:pPr>
        <w:rPr>
          <w:rFonts w:ascii="Times New Roman" w:hAnsi="Times New Roman" w:cs="Times New Roman"/>
          <w:sz w:val="24"/>
          <w:szCs w:val="24"/>
        </w:rPr>
      </w:pPr>
      <w:proofErr w:type="gramStart"/>
      <w:r w:rsidRPr="006313C0">
        <w:rPr>
          <w:rFonts w:ascii="Times New Roman" w:hAnsi="Times New Roman" w:cs="Times New Roman"/>
          <w:sz w:val="24"/>
          <w:szCs w:val="24"/>
        </w:rPr>
        <w:t>3</w:t>
      </w:r>
      <w:proofErr w:type="gramEnd"/>
      <w:r w:rsidRPr="006313C0">
        <w:rPr>
          <w:rFonts w:ascii="Times New Roman" w:hAnsi="Times New Roman" w:cs="Times New Roman"/>
          <w:sz w:val="24"/>
          <w:szCs w:val="24"/>
        </w:rPr>
        <w:t xml:space="preserve"> Demonstrating conceptual</w:t>
      </w:r>
      <w:r>
        <w:rPr>
          <w:rFonts w:ascii="Times New Roman" w:hAnsi="Times New Roman" w:cs="Times New Roman"/>
          <w:sz w:val="24"/>
          <w:szCs w:val="24"/>
        </w:rPr>
        <w:t xml:space="preserve"> </w:t>
      </w:r>
      <w:r w:rsidRPr="006313C0">
        <w:rPr>
          <w:rFonts w:ascii="Times New Roman" w:hAnsi="Times New Roman" w:cs="Times New Roman"/>
          <w:sz w:val="24"/>
          <w:szCs w:val="24"/>
        </w:rPr>
        <w:t>and textual understanding</w:t>
      </w:r>
      <w:r>
        <w:rPr>
          <w:rFonts w:ascii="Times New Roman" w:hAnsi="Times New Roman" w:cs="Times New Roman"/>
          <w:sz w:val="24"/>
          <w:szCs w:val="24"/>
        </w:rPr>
        <w:t xml:space="preserve"> </w:t>
      </w:r>
      <w:r w:rsidRPr="006313C0">
        <w:rPr>
          <w:rFonts w:ascii="Times New Roman" w:hAnsi="Times New Roman" w:cs="Times New Roman"/>
          <w:sz w:val="24"/>
          <w:szCs w:val="24"/>
        </w:rPr>
        <w:t>in tests and exams</w:t>
      </w:r>
      <w:r>
        <w:rPr>
          <w:rFonts w:ascii="Times New Roman" w:hAnsi="Times New Roman" w:cs="Times New Roman"/>
          <w:sz w:val="24"/>
          <w:szCs w:val="24"/>
        </w:rPr>
        <w:t xml:space="preserve">. </w:t>
      </w:r>
      <w:r w:rsidRPr="006313C0">
        <w:rPr>
          <w:rFonts w:ascii="Times New Roman" w:hAnsi="Times New Roman" w:cs="Times New Roman"/>
          <w:sz w:val="24"/>
          <w:szCs w:val="24"/>
        </w:rPr>
        <w:t>Discussing exam</w:t>
      </w:r>
      <w:r>
        <w:rPr>
          <w:rFonts w:ascii="Times New Roman" w:hAnsi="Times New Roman" w:cs="Times New Roman"/>
          <w:sz w:val="24"/>
          <w:szCs w:val="24"/>
        </w:rPr>
        <w:t xml:space="preserve"> </w:t>
      </w:r>
      <w:r w:rsidRPr="006313C0">
        <w:rPr>
          <w:rFonts w:ascii="Times New Roman" w:hAnsi="Times New Roman" w:cs="Times New Roman"/>
          <w:sz w:val="24"/>
          <w:szCs w:val="24"/>
        </w:rPr>
        <w:t>questions and</w:t>
      </w:r>
      <w:r>
        <w:rPr>
          <w:rFonts w:ascii="Times New Roman" w:hAnsi="Times New Roman" w:cs="Times New Roman"/>
          <w:sz w:val="24"/>
          <w:szCs w:val="24"/>
        </w:rPr>
        <w:t xml:space="preserve"> </w:t>
      </w:r>
      <w:r w:rsidRPr="006313C0">
        <w:rPr>
          <w:rFonts w:ascii="Times New Roman" w:hAnsi="Times New Roman" w:cs="Times New Roman"/>
          <w:sz w:val="24"/>
          <w:szCs w:val="24"/>
        </w:rPr>
        <w:t>answering</w:t>
      </w:r>
      <w:r>
        <w:rPr>
          <w:rFonts w:ascii="Times New Roman" w:hAnsi="Times New Roman" w:cs="Times New Roman"/>
          <w:sz w:val="24"/>
          <w:szCs w:val="24"/>
        </w:rPr>
        <w:t xml:space="preserve"> </w:t>
      </w:r>
      <w:r w:rsidRPr="006313C0">
        <w:rPr>
          <w:rFonts w:ascii="Times New Roman" w:hAnsi="Times New Roman" w:cs="Times New Roman"/>
          <w:sz w:val="24"/>
          <w:szCs w:val="24"/>
        </w:rPr>
        <w:t>techniques</w:t>
      </w:r>
      <w:r>
        <w:rPr>
          <w:rFonts w:ascii="Times New Roman" w:hAnsi="Times New Roman" w:cs="Times New Roman"/>
          <w:sz w:val="24"/>
          <w:szCs w:val="24"/>
        </w:rPr>
        <w:t xml:space="preserve"> especially in OBE mode.</w:t>
      </w:r>
      <w:r w:rsidR="00A956AA">
        <w:rPr>
          <w:rFonts w:ascii="Times New Roman" w:hAnsi="Times New Roman" w:cs="Times New Roman"/>
          <w:sz w:val="24"/>
          <w:szCs w:val="24"/>
        </w:rPr>
        <w:t xml:space="preserve"> </w:t>
      </w:r>
    </w:p>
    <w:p w:rsidR="008424EA" w:rsidRPr="006313C0" w:rsidRDefault="00A956AA" w:rsidP="008424EA">
      <w:pPr>
        <w:rPr>
          <w:rFonts w:ascii="Times New Roman" w:hAnsi="Times New Roman" w:cs="Times New Roman"/>
          <w:sz w:val="24"/>
          <w:szCs w:val="24"/>
        </w:rPr>
      </w:pPr>
      <w:proofErr w:type="gramStart"/>
      <w:r>
        <w:rPr>
          <w:rFonts w:ascii="Times New Roman" w:hAnsi="Times New Roman" w:cs="Times New Roman"/>
          <w:sz w:val="24"/>
          <w:szCs w:val="24"/>
        </w:rPr>
        <w:t>Also</w:t>
      </w:r>
      <w:proofErr w:type="gramEnd"/>
      <w:r>
        <w:rPr>
          <w:rFonts w:ascii="Times New Roman" w:hAnsi="Times New Roman" w:cs="Times New Roman"/>
          <w:sz w:val="24"/>
          <w:szCs w:val="24"/>
        </w:rPr>
        <w:t xml:space="preserve"> offline mode question papers discussed since offline classes started in Feb 2022.</w:t>
      </w:r>
    </w:p>
    <w:p w:rsidR="008424EA" w:rsidRPr="006313C0" w:rsidRDefault="008424EA" w:rsidP="008424EA">
      <w:pPr>
        <w:rPr>
          <w:rFonts w:ascii="Times New Roman" w:hAnsi="Times New Roman" w:cs="Times New Roman"/>
          <w:b/>
          <w:bCs/>
          <w:sz w:val="24"/>
          <w:szCs w:val="24"/>
        </w:rPr>
      </w:pPr>
      <w:r w:rsidRPr="006313C0">
        <w:rPr>
          <w:rFonts w:ascii="Times New Roman" w:hAnsi="Times New Roman" w:cs="Times New Roman"/>
          <w:b/>
          <w:bCs/>
          <w:sz w:val="24"/>
          <w:szCs w:val="24"/>
        </w:rPr>
        <w:t>Course Contents</w:t>
      </w:r>
    </w:p>
    <w:p w:rsidR="008424EA" w:rsidRPr="006313C0" w:rsidRDefault="008424EA" w:rsidP="008424EA">
      <w:pPr>
        <w:rPr>
          <w:rFonts w:ascii="Times New Roman" w:hAnsi="Times New Roman" w:cs="Times New Roman"/>
          <w:sz w:val="24"/>
          <w:szCs w:val="24"/>
        </w:rPr>
      </w:pPr>
      <w:r w:rsidRPr="006313C0">
        <w:rPr>
          <w:rFonts w:ascii="Times New Roman" w:hAnsi="Times New Roman" w:cs="Times New Roman"/>
          <w:sz w:val="24"/>
          <w:szCs w:val="24"/>
        </w:rPr>
        <w:t>Prescribed text:</w:t>
      </w:r>
    </w:p>
    <w:p w:rsidR="008424EA" w:rsidRPr="006313C0" w:rsidRDefault="008424EA" w:rsidP="008424EA">
      <w:pPr>
        <w:rPr>
          <w:rFonts w:ascii="Times New Roman" w:hAnsi="Times New Roman" w:cs="Times New Roman"/>
          <w:i/>
          <w:iCs/>
          <w:sz w:val="24"/>
          <w:szCs w:val="24"/>
        </w:rPr>
      </w:pPr>
      <w:r w:rsidRPr="006313C0">
        <w:rPr>
          <w:rFonts w:ascii="Times New Roman" w:hAnsi="Times New Roman" w:cs="Times New Roman"/>
          <w:sz w:val="24"/>
          <w:szCs w:val="24"/>
        </w:rPr>
        <w:lastRenderedPageBreak/>
        <w:t xml:space="preserve">Sucrets Paul Kumar et al. ends, </w:t>
      </w:r>
      <w:r w:rsidRPr="006313C0">
        <w:rPr>
          <w:rFonts w:ascii="Times New Roman" w:hAnsi="Times New Roman" w:cs="Times New Roman"/>
          <w:i/>
          <w:iCs/>
          <w:sz w:val="24"/>
          <w:szCs w:val="24"/>
        </w:rPr>
        <w:t>Cultural Diversity, Linguistic Plurality, and Literary</w:t>
      </w:r>
    </w:p>
    <w:p w:rsidR="008424EA" w:rsidRPr="006313C0" w:rsidRDefault="008424EA" w:rsidP="008424EA">
      <w:pPr>
        <w:rPr>
          <w:rFonts w:ascii="Times New Roman" w:hAnsi="Times New Roman" w:cs="Times New Roman"/>
          <w:sz w:val="24"/>
          <w:szCs w:val="24"/>
        </w:rPr>
      </w:pPr>
      <w:r w:rsidRPr="006313C0">
        <w:rPr>
          <w:rFonts w:ascii="Times New Roman" w:hAnsi="Times New Roman" w:cs="Times New Roman"/>
          <w:i/>
          <w:iCs/>
          <w:sz w:val="24"/>
          <w:szCs w:val="24"/>
        </w:rPr>
        <w:t xml:space="preserve">Traditions in India </w:t>
      </w:r>
      <w:r w:rsidRPr="006313C0">
        <w:rPr>
          <w:rFonts w:ascii="Times New Roman" w:hAnsi="Times New Roman" w:cs="Times New Roman"/>
          <w:sz w:val="24"/>
          <w:szCs w:val="24"/>
        </w:rPr>
        <w:t>(New Delhi: Macmillan, 2005; Editorial Board: Department of English,</w:t>
      </w:r>
    </w:p>
    <w:p w:rsidR="008424EA" w:rsidRPr="006313C0" w:rsidRDefault="008424EA" w:rsidP="008424EA">
      <w:pPr>
        <w:rPr>
          <w:rFonts w:ascii="Times New Roman" w:hAnsi="Times New Roman" w:cs="Times New Roman"/>
          <w:sz w:val="24"/>
          <w:szCs w:val="24"/>
        </w:rPr>
      </w:pPr>
      <w:proofErr w:type="gramStart"/>
      <w:r w:rsidRPr="006313C0">
        <w:rPr>
          <w:rFonts w:ascii="Times New Roman" w:hAnsi="Times New Roman" w:cs="Times New Roman"/>
          <w:sz w:val="24"/>
          <w:szCs w:val="24"/>
        </w:rPr>
        <w:t>University of Delhi).</w:t>
      </w:r>
      <w:proofErr w:type="gramEnd"/>
    </w:p>
    <w:p w:rsidR="008424EA" w:rsidRPr="006313C0" w:rsidRDefault="008424EA" w:rsidP="008424EA">
      <w:pPr>
        <w:rPr>
          <w:rFonts w:ascii="Times New Roman" w:hAnsi="Times New Roman" w:cs="Times New Roman"/>
          <w:b/>
          <w:bCs/>
          <w:sz w:val="24"/>
          <w:szCs w:val="24"/>
        </w:rPr>
      </w:pPr>
      <w:r w:rsidRPr="006313C0">
        <w:rPr>
          <w:rFonts w:ascii="Times New Roman" w:hAnsi="Times New Roman" w:cs="Times New Roman"/>
          <w:b/>
          <w:bCs/>
          <w:sz w:val="24"/>
          <w:szCs w:val="24"/>
        </w:rPr>
        <w:t>Unit 1</w:t>
      </w:r>
    </w:p>
    <w:p w:rsidR="008424EA" w:rsidRPr="006313C0" w:rsidRDefault="008424EA" w:rsidP="008424EA">
      <w:pPr>
        <w:rPr>
          <w:rFonts w:ascii="Times New Roman" w:hAnsi="Times New Roman" w:cs="Times New Roman"/>
          <w:sz w:val="24"/>
          <w:szCs w:val="24"/>
        </w:rPr>
      </w:pPr>
      <w:r w:rsidRPr="006313C0">
        <w:rPr>
          <w:rFonts w:ascii="Times New Roman" w:hAnsi="Times New Roman" w:cs="Times New Roman"/>
          <w:sz w:val="24"/>
          <w:szCs w:val="24"/>
        </w:rPr>
        <w:t>This unit is compulsory</w:t>
      </w:r>
    </w:p>
    <w:p w:rsidR="008424EA" w:rsidRPr="006313C0" w:rsidRDefault="008424EA" w:rsidP="008424EA">
      <w:pPr>
        <w:rPr>
          <w:rFonts w:ascii="Times New Roman" w:hAnsi="Times New Roman" w:cs="Times New Roman"/>
          <w:sz w:val="24"/>
          <w:szCs w:val="24"/>
        </w:rPr>
      </w:pPr>
      <w:r w:rsidRPr="006313C0">
        <w:rPr>
          <w:rFonts w:ascii="Times New Roman" w:hAnsi="Times New Roman" w:cs="Times New Roman"/>
          <w:sz w:val="24"/>
          <w:szCs w:val="24"/>
        </w:rPr>
        <w:t xml:space="preserve">Any </w:t>
      </w:r>
      <w:proofErr w:type="gramStart"/>
      <w:r w:rsidRPr="006313C0">
        <w:rPr>
          <w:rFonts w:ascii="Times New Roman" w:hAnsi="Times New Roman" w:cs="Times New Roman"/>
          <w:sz w:val="24"/>
          <w:szCs w:val="24"/>
        </w:rPr>
        <w:t>6</w:t>
      </w:r>
      <w:proofErr w:type="gramEnd"/>
      <w:r w:rsidRPr="006313C0">
        <w:rPr>
          <w:rFonts w:ascii="Times New Roman" w:hAnsi="Times New Roman" w:cs="Times New Roman"/>
          <w:sz w:val="24"/>
          <w:szCs w:val="24"/>
        </w:rPr>
        <w:t xml:space="preserve"> of remaining 7 Chapters to be covered in the classroom</w:t>
      </w:r>
    </w:p>
    <w:p w:rsidR="008424EA" w:rsidRPr="006313C0" w:rsidRDefault="008424EA" w:rsidP="008424EA">
      <w:pPr>
        <w:rPr>
          <w:rFonts w:ascii="Times New Roman" w:hAnsi="Times New Roman" w:cs="Times New Roman"/>
          <w:sz w:val="24"/>
          <w:szCs w:val="24"/>
        </w:rPr>
      </w:pPr>
      <w:r w:rsidRPr="006313C0">
        <w:rPr>
          <w:rFonts w:ascii="Times New Roman" w:hAnsi="Times New Roman" w:cs="Times New Roman"/>
          <w:sz w:val="24"/>
          <w:szCs w:val="24"/>
        </w:rPr>
        <w:t>Overview</w:t>
      </w:r>
    </w:p>
    <w:p w:rsidR="008424EA" w:rsidRPr="006313C0" w:rsidRDefault="008424EA" w:rsidP="008424EA">
      <w:pPr>
        <w:rPr>
          <w:rFonts w:ascii="Times New Roman" w:hAnsi="Times New Roman" w:cs="Times New Roman"/>
          <w:b/>
          <w:bCs/>
          <w:sz w:val="24"/>
          <w:szCs w:val="24"/>
        </w:rPr>
      </w:pPr>
      <w:r w:rsidRPr="006313C0">
        <w:rPr>
          <w:rFonts w:ascii="Times New Roman" w:hAnsi="Times New Roman" w:cs="Times New Roman"/>
          <w:b/>
          <w:bCs/>
          <w:sz w:val="24"/>
          <w:szCs w:val="24"/>
        </w:rPr>
        <w:t>Unit 2</w:t>
      </w:r>
    </w:p>
    <w:p w:rsidR="008424EA" w:rsidRPr="006313C0" w:rsidRDefault="008424EA" w:rsidP="008424EA">
      <w:pPr>
        <w:rPr>
          <w:rFonts w:ascii="Times New Roman" w:hAnsi="Times New Roman" w:cs="Times New Roman"/>
          <w:sz w:val="24"/>
          <w:szCs w:val="24"/>
        </w:rPr>
      </w:pPr>
      <w:r w:rsidRPr="006313C0">
        <w:rPr>
          <w:rFonts w:ascii="Times New Roman" w:hAnsi="Times New Roman" w:cs="Times New Roman"/>
          <w:sz w:val="24"/>
          <w:szCs w:val="24"/>
        </w:rPr>
        <w:t>Linguistic Plurality within Sufi and Bhatia Tradition</w:t>
      </w:r>
    </w:p>
    <w:p w:rsidR="008424EA" w:rsidRPr="006313C0" w:rsidRDefault="008424EA" w:rsidP="008424EA">
      <w:pPr>
        <w:rPr>
          <w:rFonts w:ascii="Times New Roman" w:hAnsi="Times New Roman" w:cs="Times New Roman"/>
          <w:b/>
          <w:bCs/>
          <w:sz w:val="24"/>
          <w:szCs w:val="24"/>
        </w:rPr>
      </w:pPr>
      <w:r w:rsidRPr="006313C0">
        <w:rPr>
          <w:rFonts w:ascii="Times New Roman" w:hAnsi="Times New Roman" w:cs="Times New Roman"/>
          <w:b/>
          <w:bCs/>
          <w:sz w:val="24"/>
          <w:szCs w:val="24"/>
        </w:rPr>
        <w:t>Unit 3</w:t>
      </w:r>
    </w:p>
    <w:p w:rsidR="008424EA" w:rsidRPr="006313C0" w:rsidRDefault="008424EA" w:rsidP="008424EA">
      <w:pPr>
        <w:rPr>
          <w:rFonts w:ascii="Times New Roman" w:hAnsi="Times New Roman" w:cs="Times New Roman"/>
          <w:sz w:val="24"/>
          <w:szCs w:val="24"/>
        </w:rPr>
      </w:pPr>
      <w:r w:rsidRPr="006313C0">
        <w:rPr>
          <w:rFonts w:ascii="Times New Roman" w:hAnsi="Times New Roman" w:cs="Times New Roman"/>
          <w:sz w:val="24"/>
          <w:szCs w:val="24"/>
        </w:rPr>
        <w:t>Language Politics: Hindi and Urdu</w:t>
      </w:r>
    </w:p>
    <w:p w:rsidR="008424EA" w:rsidRPr="006313C0" w:rsidRDefault="008424EA" w:rsidP="008424EA">
      <w:pPr>
        <w:rPr>
          <w:rFonts w:ascii="Times New Roman" w:hAnsi="Times New Roman" w:cs="Times New Roman"/>
          <w:b/>
          <w:bCs/>
          <w:sz w:val="24"/>
          <w:szCs w:val="24"/>
        </w:rPr>
      </w:pPr>
      <w:r w:rsidRPr="006313C0">
        <w:rPr>
          <w:rFonts w:ascii="Times New Roman" w:hAnsi="Times New Roman" w:cs="Times New Roman"/>
          <w:b/>
          <w:bCs/>
          <w:sz w:val="24"/>
          <w:szCs w:val="24"/>
        </w:rPr>
        <w:t>Unit 4</w:t>
      </w:r>
    </w:p>
    <w:p w:rsidR="008424EA" w:rsidRPr="006313C0" w:rsidRDefault="008424EA" w:rsidP="008424EA">
      <w:pPr>
        <w:rPr>
          <w:rFonts w:ascii="Times New Roman" w:hAnsi="Times New Roman" w:cs="Times New Roman"/>
          <w:sz w:val="24"/>
          <w:szCs w:val="24"/>
        </w:rPr>
      </w:pPr>
      <w:r w:rsidRPr="006313C0">
        <w:rPr>
          <w:rFonts w:ascii="Times New Roman" w:hAnsi="Times New Roman" w:cs="Times New Roman"/>
          <w:sz w:val="24"/>
          <w:szCs w:val="24"/>
        </w:rPr>
        <w:t>Tribal Verse</w:t>
      </w:r>
    </w:p>
    <w:p w:rsidR="008424EA" w:rsidRPr="006313C0" w:rsidRDefault="008424EA" w:rsidP="008424EA">
      <w:pPr>
        <w:rPr>
          <w:rFonts w:ascii="Times New Roman" w:hAnsi="Times New Roman" w:cs="Times New Roman"/>
          <w:sz w:val="24"/>
          <w:szCs w:val="24"/>
        </w:rPr>
      </w:pPr>
      <w:r w:rsidRPr="006313C0">
        <w:rPr>
          <w:rFonts w:ascii="Times New Roman" w:hAnsi="Times New Roman" w:cs="Times New Roman"/>
          <w:sz w:val="24"/>
          <w:szCs w:val="24"/>
        </w:rPr>
        <w:t>22</w:t>
      </w:r>
    </w:p>
    <w:p w:rsidR="008424EA" w:rsidRPr="006313C0" w:rsidRDefault="008424EA" w:rsidP="008424EA">
      <w:pPr>
        <w:rPr>
          <w:rFonts w:ascii="Times New Roman" w:hAnsi="Times New Roman" w:cs="Times New Roman"/>
          <w:b/>
          <w:bCs/>
          <w:sz w:val="24"/>
          <w:szCs w:val="24"/>
        </w:rPr>
      </w:pPr>
      <w:r w:rsidRPr="006313C0">
        <w:rPr>
          <w:rFonts w:ascii="Times New Roman" w:hAnsi="Times New Roman" w:cs="Times New Roman"/>
          <w:b/>
          <w:bCs/>
          <w:sz w:val="24"/>
          <w:szCs w:val="24"/>
        </w:rPr>
        <w:t>Unit 5</w:t>
      </w:r>
    </w:p>
    <w:p w:rsidR="008424EA" w:rsidRPr="006313C0" w:rsidRDefault="008424EA" w:rsidP="008424EA">
      <w:pPr>
        <w:rPr>
          <w:rFonts w:ascii="Times New Roman" w:hAnsi="Times New Roman" w:cs="Times New Roman"/>
          <w:sz w:val="24"/>
          <w:szCs w:val="24"/>
        </w:rPr>
      </w:pPr>
      <w:r w:rsidRPr="006313C0">
        <w:rPr>
          <w:rFonts w:ascii="Times New Roman" w:hAnsi="Times New Roman" w:cs="Times New Roman"/>
          <w:sz w:val="24"/>
          <w:szCs w:val="24"/>
        </w:rPr>
        <w:t>Dali Voices</w:t>
      </w:r>
    </w:p>
    <w:p w:rsidR="008424EA" w:rsidRPr="006313C0" w:rsidRDefault="008424EA" w:rsidP="008424EA">
      <w:pPr>
        <w:rPr>
          <w:rFonts w:ascii="Times New Roman" w:hAnsi="Times New Roman" w:cs="Times New Roman"/>
          <w:b/>
          <w:bCs/>
          <w:sz w:val="24"/>
          <w:szCs w:val="24"/>
        </w:rPr>
      </w:pPr>
      <w:r w:rsidRPr="006313C0">
        <w:rPr>
          <w:rFonts w:ascii="Times New Roman" w:hAnsi="Times New Roman" w:cs="Times New Roman"/>
          <w:b/>
          <w:bCs/>
          <w:sz w:val="24"/>
          <w:szCs w:val="24"/>
        </w:rPr>
        <w:t>Unit 6</w:t>
      </w:r>
    </w:p>
    <w:p w:rsidR="008424EA" w:rsidRPr="006313C0" w:rsidRDefault="008424EA" w:rsidP="008424EA">
      <w:pPr>
        <w:rPr>
          <w:rFonts w:ascii="Times New Roman" w:hAnsi="Times New Roman" w:cs="Times New Roman"/>
          <w:sz w:val="24"/>
          <w:szCs w:val="24"/>
        </w:rPr>
      </w:pPr>
      <w:r w:rsidRPr="006313C0">
        <w:rPr>
          <w:rFonts w:ascii="Times New Roman" w:hAnsi="Times New Roman" w:cs="Times New Roman"/>
          <w:sz w:val="24"/>
          <w:szCs w:val="24"/>
        </w:rPr>
        <w:t>Writing in English</w:t>
      </w:r>
    </w:p>
    <w:p w:rsidR="008424EA" w:rsidRPr="006313C0" w:rsidRDefault="008424EA" w:rsidP="008424EA">
      <w:pPr>
        <w:rPr>
          <w:rFonts w:ascii="Times New Roman" w:hAnsi="Times New Roman" w:cs="Times New Roman"/>
          <w:b/>
          <w:bCs/>
          <w:sz w:val="24"/>
          <w:szCs w:val="24"/>
        </w:rPr>
      </w:pPr>
      <w:r w:rsidRPr="006313C0">
        <w:rPr>
          <w:rFonts w:ascii="Times New Roman" w:hAnsi="Times New Roman" w:cs="Times New Roman"/>
          <w:b/>
          <w:bCs/>
          <w:sz w:val="24"/>
          <w:szCs w:val="24"/>
        </w:rPr>
        <w:t>Unit 7</w:t>
      </w:r>
    </w:p>
    <w:p w:rsidR="008424EA" w:rsidRPr="006313C0" w:rsidRDefault="008424EA" w:rsidP="008424EA">
      <w:pPr>
        <w:rPr>
          <w:rFonts w:ascii="Times New Roman" w:hAnsi="Times New Roman" w:cs="Times New Roman"/>
          <w:sz w:val="24"/>
          <w:szCs w:val="24"/>
        </w:rPr>
      </w:pPr>
      <w:r w:rsidRPr="006313C0">
        <w:rPr>
          <w:rFonts w:ascii="Times New Roman" w:hAnsi="Times New Roman" w:cs="Times New Roman"/>
          <w:sz w:val="24"/>
          <w:szCs w:val="24"/>
        </w:rPr>
        <w:t>Woman Speak: Examples from Kannada and Bangle</w:t>
      </w:r>
    </w:p>
    <w:p w:rsidR="008424EA" w:rsidRPr="006313C0" w:rsidRDefault="008424EA" w:rsidP="008424EA">
      <w:pPr>
        <w:rPr>
          <w:rFonts w:ascii="Times New Roman" w:hAnsi="Times New Roman" w:cs="Times New Roman"/>
          <w:b/>
          <w:bCs/>
          <w:sz w:val="24"/>
          <w:szCs w:val="24"/>
        </w:rPr>
      </w:pPr>
      <w:r w:rsidRPr="006313C0">
        <w:rPr>
          <w:rFonts w:ascii="Times New Roman" w:hAnsi="Times New Roman" w:cs="Times New Roman"/>
          <w:b/>
          <w:bCs/>
          <w:sz w:val="24"/>
          <w:szCs w:val="24"/>
        </w:rPr>
        <w:t>Unit 8</w:t>
      </w:r>
    </w:p>
    <w:p w:rsidR="008424EA" w:rsidRPr="006313C0" w:rsidRDefault="008424EA" w:rsidP="008424EA">
      <w:pPr>
        <w:rPr>
          <w:rFonts w:ascii="Times New Roman" w:hAnsi="Times New Roman" w:cs="Times New Roman"/>
          <w:sz w:val="24"/>
          <w:szCs w:val="24"/>
        </w:rPr>
      </w:pPr>
      <w:r w:rsidRPr="006313C0">
        <w:rPr>
          <w:rFonts w:ascii="Times New Roman" w:hAnsi="Times New Roman" w:cs="Times New Roman"/>
          <w:sz w:val="24"/>
          <w:szCs w:val="24"/>
        </w:rPr>
        <w:t>Literary Cultures: Gujarati and Sindhi</w:t>
      </w:r>
    </w:p>
    <w:p w:rsidR="008424EA" w:rsidRPr="006313C0" w:rsidRDefault="008424EA" w:rsidP="008424EA">
      <w:pPr>
        <w:rPr>
          <w:rFonts w:ascii="Times New Roman" w:hAnsi="Times New Roman" w:cs="Times New Roman"/>
          <w:b/>
          <w:bCs/>
          <w:sz w:val="24"/>
          <w:szCs w:val="24"/>
        </w:rPr>
      </w:pPr>
      <w:r w:rsidRPr="006313C0">
        <w:rPr>
          <w:rFonts w:ascii="Times New Roman" w:hAnsi="Times New Roman" w:cs="Times New Roman"/>
          <w:b/>
          <w:bCs/>
          <w:sz w:val="24"/>
          <w:szCs w:val="24"/>
        </w:rPr>
        <w:t>Essential Reading</w:t>
      </w:r>
    </w:p>
    <w:p w:rsidR="008424EA" w:rsidRPr="006313C0" w:rsidRDefault="008424EA" w:rsidP="008424EA">
      <w:pPr>
        <w:rPr>
          <w:rFonts w:ascii="Times New Roman" w:hAnsi="Times New Roman" w:cs="Times New Roman"/>
          <w:i/>
          <w:iCs/>
          <w:sz w:val="24"/>
          <w:szCs w:val="24"/>
        </w:rPr>
      </w:pPr>
      <w:r w:rsidRPr="006313C0">
        <w:rPr>
          <w:rFonts w:ascii="Times New Roman" w:hAnsi="Times New Roman" w:cs="Times New Roman"/>
          <w:sz w:val="24"/>
          <w:szCs w:val="24"/>
        </w:rPr>
        <w:t xml:space="preserve">Kumar, </w:t>
      </w:r>
      <w:proofErr w:type="spellStart"/>
      <w:r w:rsidRPr="006313C0">
        <w:rPr>
          <w:rFonts w:ascii="Times New Roman" w:hAnsi="Times New Roman" w:cs="Times New Roman"/>
          <w:sz w:val="24"/>
          <w:szCs w:val="24"/>
        </w:rPr>
        <w:t>Sukrita</w:t>
      </w:r>
      <w:proofErr w:type="spellEnd"/>
      <w:r w:rsidRPr="006313C0">
        <w:rPr>
          <w:rFonts w:ascii="Times New Roman" w:hAnsi="Times New Roman" w:cs="Times New Roman"/>
          <w:sz w:val="24"/>
          <w:szCs w:val="24"/>
        </w:rPr>
        <w:t xml:space="preserve"> Paul et al. eds. </w:t>
      </w:r>
      <w:r w:rsidRPr="006313C0">
        <w:rPr>
          <w:rFonts w:ascii="Times New Roman" w:hAnsi="Times New Roman" w:cs="Times New Roman"/>
          <w:i/>
          <w:iCs/>
          <w:sz w:val="24"/>
          <w:szCs w:val="24"/>
        </w:rPr>
        <w:t>Cultural Diversity, Linguistic Plurality, and Literary</w:t>
      </w:r>
    </w:p>
    <w:p w:rsidR="008424EA" w:rsidRPr="006313C0" w:rsidRDefault="008424EA" w:rsidP="008424EA">
      <w:pPr>
        <w:rPr>
          <w:rFonts w:ascii="Times New Roman" w:hAnsi="Times New Roman" w:cs="Times New Roman"/>
          <w:sz w:val="24"/>
          <w:szCs w:val="24"/>
        </w:rPr>
      </w:pPr>
      <w:proofErr w:type="gramStart"/>
      <w:r w:rsidRPr="006313C0">
        <w:rPr>
          <w:rFonts w:ascii="Times New Roman" w:hAnsi="Times New Roman" w:cs="Times New Roman"/>
          <w:i/>
          <w:iCs/>
          <w:sz w:val="24"/>
          <w:szCs w:val="24"/>
        </w:rPr>
        <w:t>Traditions in India.</w:t>
      </w:r>
      <w:proofErr w:type="gramEnd"/>
      <w:r w:rsidRPr="006313C0">
        <w:rPr>
          <w:rFonts w:ascii="Times New Roman" w:hAnsi="Times New Roman" w:cs="Times New Roman"/>
          <w:i/>
          <w:iCs/>
          <w:sz w:val="24"/>
          <w:szCs w:val="24"/>
        </w:rPr>
        <w:t xml:space="preserve"> </w:t>
      </w:r>
      <w:r w:rsidRPr="006313C0">
        <w:rPr>
          <w:rFonts w:ascii="Times New Roman" w:hAnsi="Times New Roman" w:cs="Times New Roman"/>
          <w:sz w:val="24"/>
          <w:szCs w:val="24"/>
        </w:rPr>
        <w:t>New Delhi: Macmillan, 2005; Editorial Board: Department of English,</w:t>
      </w:r>
    </w:p>
    <w:p w:rsidR="008424EA" w:rsidRPr="006313C0" w:rsidRDefault="008424EA" w:rsidP="008424EA">
      <w:pPr>
        <w:rPr>
          <w:rFonts w:ascii="Times New Roman" w:hAnsi="Times New Roman" w:cs="Times New Roman"/>
          <w:sz w:val="24"/>
          <w:szCs w:val="24"/>
        </w:rPr>
      </w:pPr>
      <w:proofErr w:type="gramStart"/>
      <w:r w:rsidRPr="006313C0">
        <w:rPr>
          <w:rFonts w:ascii="Times New Roman" w:hAnsi="Times New Roman" w:cs="Times New Roman"/>
          <w:sz w:val="24"/>
          <w:szCs w:val="24"/>
        </w:rPr>
        <w:lastRenderedPageBreak/>
        <w:t>University of Delhi.</w:t>
      </w:r>
      <w:proofErr w:type="gramEnd"/>
    </w:p>
    <w:p w:rsidR="008424EA" w:rsidRPr="006313C0" w:rsidRDefault="008424EA" w:rsidP="008424EA">
      <w:pPr>
        <w:rPr>
          <w:rFonts w:ascii="Times New Roman" w:hAnsi="Times New Roman" w:cs="Times New Roman"/>
          <w:b/>
          <w:bCs/>
          <w:sz w:val="24"/>
          <w:szCs w:val="24"/>
        </w:rPr>
      </w:pPr>
      <w:r w:rsidRPr="006313C0">
        <w:rPr>
          <w:rFonts w:ascii="Times New Roman" w:hAnsi="Times New Roman" w:cs="Times New Roman"/>
          <w:b/>
          <w:bCs/>
          <w:sz w:val="24"/>
          <w:szCs w:val="24"/>
        </w:rPr>
        <w:t>Teaching plan</w:t>
      </w:r>
    </w:p>
    <w:p w:rsidR="008424EA" w:rsidRPr="006313C0" w:rsidRDefault="008424EA" w:rsidP="008424EA">
      <w:pPr>
        <w:rPr>
          <w:rFonts w:ascii="Times New Roman" w:hAnsi="Times New Roman" w:cs="Times New Roman"/>
          <w:sz w:val="24"/>
          <w:szCs w:val="24"/>
        </w:rPr>
      </w:pPr>
      <w:r w:rsidRPr="006313C0">
        <w:rPr>
          <w:rFonts w:ascii="Times New Roman" w:hAnsi="Times New Roman" w:cs="Times New Roman"/>
          <w:sz w:val="24"/>
          <w:szCs w:val="24"/>
        </w:rPr>
        <w:t>Week 1 – Unit 1 -- Overview</w:t>
      </w:r>
    </w:p>
    <w:p w:rsidR="008424EA" w:rsidRPr="006313C0" w:rsidRDefault="008424EA" w:rsidP="008424EA">
      <w:pPr>
        <w:rPr>
          <w:rFonts w:ascii="Times New Roman" w:hAnsi="Times New Roman" w:cs="Times New Roman"/>
          <w:sz w:val="24"/>
          <w:szCs w:val="24"/>
        </w:rPr>
      </w:pPr>
      <w:r w:rsidRPr="006313C0">
        <w:rPr>
          <w:rFonts w:ascii="Times New Roman" w:hAnsi="Times New Roman" w:cs="Times New Roman"/>
          <w:sz w:val="24"/>
          <w:szCs w:val="24"/>
        </w:rPr>
        <w:t>Week 2 – Unit 1contd</w:t>
      </w:r>
    </w:p>
    <w:p w:rsidR="008424EA" w:rsidRPr="006313C0" w:rsidRDefault="008424EA" w:rsidP="008424EA">
      <w:pPr>
        <w:rPr>
          <w:rFonts w:ascii="Times New Roman" w:hAnsi="Times New Roman" w:cs="Times New Roman"/>
          <w:sz w:val="24"/>
          <w:szCs w:val="24"/>
        </w:rPr>
      </w:pPr>
      <w:r w:rsidRPr="006313C0">
        <w:rPr>
          <w:rFonts w:ascii="Times New Roman" w:hAnsi="Times New Roman" w:cs="Times New Roman"/>
          <w:sz w:val="24"/>
          <w:szCs w:val="24"/>
        </w:rPr>
        <w:t xml:space="preserve">Week 3 – Unit 2 -- Linguistic </w:t>
      </w:r>
      <w:proofErr w:type="gramStart"/>
      <w:r w:rsidRPr="006313C0">
        <w:rPr>
          <w:rFonts w:ascii="Times New Roman" w:hAnsi="Times New Roman" w:cs="Times New Roman"/>
          <w:sz w:val="24"/>
          <w:szCs w:val="24"/>
        </w:rPr>
        <w:t>Plurality</w:t>
      </w:r>
      <w:proofErr w:type="gramEnd"/>
      <w:r w:rsidRPr="006313C0">
        <w:rPr>
          <w:rFonts w:ascii="Times New Roman" w:hAnsi="Times New Roman" w:cs="Times New Roman"/>
          <w:sz w:val="24"/>
          <w:szCs w:val="24"/>
        </w:rPr>
        <w:t xml:space="preserve"> within Sufi and </w:t>
      </w:r>
      <w:proofErr w:type="spellStart"/>
      <w:r w:rsidRPr="006313C0">
        <w:rPr>
          <w:rFonts w:ascii="Times New Roman" w:hAnsi="Times New Roman" w:cs="Times New Roman"/>
          <w:sz w:val="24"/>
          <w:szCs w:val="24"/>
        </w:rPr>
        <w:t>Bhakti</w:t>
      </w:r>
      <w:proofErr w:type="spellEnd"/>
      <w:r w:rsidRPr="006313C0">
        <w:rPr>
          <w:rFonts w:ascii="Times New Roman" w:hAnsi="Times New Roman" w:cs="Times New Roman"/>
          <w:sz w:val="24"/>
          <w:szCs w:val="24"/>
        </w:rPr>
        <w:t xml:space="preserve"> Tradition</w:t>
      </w:r>
    </w:p>
    <w:p w:rsidR="008424EA" w:rsidRPr="006313C0" w:rsidRDefault="008424EA" w:rsidP="008424EA">
      <w:pPr>
        <w:rPr>
          <w:rFonts w:ascii="Times New Roman" w:hAnsi="Times New Roman" w:cs="Times New Roman"/>
          <w:sz w:val="24"/>
          <w:szCs w:val="24"/>
        </w:rPr>
      </w:pPr>
      <w:r w:rsidRPr="006313C0">
        <w:rPr>
          <w:rFonts w:ascii="Times New Roman" w:hAnsi="Times New Roman" w:cs="Times New Roman"/>
          <w:sz w:val="24"/>
          <w:szCs w:val="24"/>
        </w:rPr>
        <w:t>Week 4 – Unit 2contd</w:t>
      </w:r>
    </w:p>
    <w:p w:rsidR="008424EA" w:rsidRPr="006313C0" w:rsidRDefault="008424EA" w:rsidP="008424EA">
      <w:pPr>
        <w:rPr>
          <w:rFonts w:ascii="Times New Roman" w:hAnsi="Times New Roman" w:cs="Times New Roman"/>
          <w:sz w:val="24"/>
          <w:szCs w:val="24"/>
        </w:rPr>
      </w:pPr>
      <w:r w:rsidRPr="006313C0">
        <w:rPr>
          <w:rFonts w:ascii="Times New Roman" w:hAnsi="Times New Roman" w:cs="Times New Roman"/>
          <w:sz w:val="24"/>
          <w:szCs w:val="24"/>
        </w:rPr>
        <w:t>Week 5 – Unit 3 -- Language Politics: Hindi and Urdu</w:t>
      </w:r>
    </w:p>
    <w:p w:rsidR="008424EA" w:rsidRPr="006313C0" w:rsidRDefault="008424EA" w:rsidP="008424EA">
      <w:pPr>
        <w:rPr>
          <w:rFonts w:ascii="Times New Roman" w:hAnsi="Times New Roman" w:cs="Times New Roman"/>
          <w:sz w:val="24"/>
          <w:szCs w:val="24"/>
        </w:rPr>
      </w:pPr>
      <w:r w:rsidRPr="006313C0">
        <w:rPr>
          <w:rFonts w:ascii="Times New Roman" w:hAnsi="Times New Roman" w:cs="Times New Roman"/>
          <w:sz w:val="24"/>
          <w:szCs w:val="24"/>
        </w:rPr>
        <w:t>Week 6 – Unit 3contd</w:t>
      </w:r>
    </w:p>
    <w:p w:rsidR="008424EA" w:rsidRPr="006313C0" w:rsidRDefault="008424EA" w:rsidP="008424EA">
      <w:pPr>
        <w:rPr>
          <w:rFonts w:ascii="Times New Roman" w:hAnsi="Times New Roman" w:cs="Times New Roman"/>
          <w:sz w:val="24"/>
          <w:szCs w:val="24"/>
        </w:rPr>
      </w:pPr>
      <w:r w:rsidRPr="006313C0">
        <w:rPr>
          <w:rFonts w:ascii="Times New Roman" w:hAnsi="Times New Roman" w:cs="Times New Roman"/>
          <w:sz w:val="24"/>
          <w:szCs w:val="24"/>
        </w:rPr>
        <w:t xml:space="preserve">Week 7 – Unit 4 -- Tribal </w:t>
      </w:r>
      <w:proofErr w:type="gramStart"/>
      <w:r w:rsidRPr="006313C0">
        <w:rPr>
          <w:rFonts w:ascii="Times New Roman" w:hAnsi="Times New Roman" w:cs="Times New Roman"/>
          <w:sz w:val="24"/>
          <w:szCs w:val="24"/>
        </w:rPr>
        <w:t>Verse</w:t>
      </w:r>
      <w:proofErr w:type="gramEnd"/>
    </w:p>
    <w:p w:rsidR="008424EA" w:rsidRPr="006313C0" w:rsidRDefault="008424EA" w:rsidP="008424EA">
      <w:pPr>
        <w:rPr>
          <w:rFonts w:ascii="Times New Roman" w:hAnsi="Times New Roman" w:cs="Times New Roman"/>
          <w:sz w:val="24"/>
          <w:szCs w:val="24"/>
        </w:rPr>
      </w:pPr>
      <w:r w:rsidRPr="006313C0">
        <w:rPr>
          <w:rFonts w:ascii="Times New Roman" w:hAnsi="Times New Roman" w:cs="Times New Roman"/>
          <w:sz w:val="24"/>
          <w:szCs w:val="24"/>
        </w:rPr>
        <w:t xml:space="preserve">Week 8 –- Unit 4 </w:t>
      </w:r>
      <w:proofErr w:type="spellStart"/>
      <w:r w:rsidRPr="006313C0">
        <w:rPr>
          <w:rFonts w:ascii="Times New Roman" w:hAnsi="Times New Roman" w:cs="Times New Roman"/>
          <w:sz w:val="24"/>
          <w:szCs w:val="24"/>
        </w:rPr>
        <w:t>contd</w:t>
      </w:r>
      <w:proofErr w:type="spellEnd"/>
    </w:p>
    <w:p w:rsidR="008424EA" w:rsidRPr="006313C0" w:rsidRDefault="008424EA" w:rsidP="008424EA">
      <w:pPr>
        <w:rPr>
          <w:rFonts w:ascii="Times New Roman" w:hAnsi="Times New Roman" w:cs="Times New Roman"/>
          <w:sz w:val="24"/>
          <w:szCs w:val="24"/>
        </w:rPr>
      </w:pPr>
      <w:r w:rsidRPr="006313C0">
        <w:rPr>
          <w:rFonts w:ascii="Times New Roman" w:hAnsi="Times New Roman" w:cs="Times New Roman"/>
          <w:sz w:val="24"/>
          <w:szCs w:val="24"/>
        </w:rPr>
        <w:t xml:space="preserve">Week 9 – Unit 5 -- </w:t>
      </w:r>
      <w:proofErr w:type="spellStart"/>
      <w:r w:rsidRPr="006313C0">
        <w:rPr>
          <w:rFonts w:ascii="Times New Roman" w:hAnsi="Times New Roman" w:cs="Times New Roman"/>
          <w:sz w:val="24"/>
          <w:szCs w:val="24"/>
        </w:rPr>
        <w:t>Dalit</w:t>
      </w:r>
      <w:proofErr w:type="spellEnd"/>
      <w:r w:rsidRPr="006313C0">
        <w:rPr>
          <w:rFonts w:ascii="Times New Roman" w:hAnsi="Times New Roman" w:cs="Times New Roman"/>
          <w:sz w:val="24"/>
          <w:szCs w:val="24"/>
        </w:rPr>
        <w:t xml:space="preserve"> Voices</w:t>
      </w:r>
    </w:p>
    <w:p w:rsidR="008424EA" w:rsidRPr="006313C0" w:rsidRDefault="008424EA" w:rsidP="008424EA">
      <w:pPr>
        <w:rPr>
          <w:rFonts w:ascii="Times New Roman" w:hAnsi="Times New Roman" w:cs="Times New Roman"/>
          <w:sz w:val="24"/>
          <w:szCs w:val="24"/>
        </w:rPr>
      </w:pPr>
      <w:r w:rsidRPr="006313C0">
        <w:rPr>
          <w:rFonts w:ascii="Times New Roman" w:hAnsi="Times New Roman" w:cs="Times New Roman"/>
          <w:sz w:val="24"/>
          <w:szCs w:val="24"/>
        </w:rPr>
        <w:t>Week 10 –- Unit 6 -- Writing in English</w:t>
      </w:r>
    </w:p>
    <w:p w:rsidR="008424EA" w:rsidRPr="006313C0" w:rsidRDefault="008424EA" w:rsidP="008424EA">
      <w:pPr>
        <w:rPr>
          <w:rFonts w:ascii="Times New Roman" w:hAnsi="Times New Roman" w:cs="Times New Roman"/>
          <w:sz w:val="24"/>
          <w:szCs w:val="24"/>
        </w:rPr>
      </w:pPr>
      <w:r w:rsidRPr="006313C0">
        <w:rPr>
          <w:rFonts w:ascii="Times New Roman" w:hAnsi="Times New Roman" w:cs="Times New Roman"/>
          <w:sz w:val="24"/>
          <w:szCs w:val="24"/>
        </w:rPr>
        <w:t xml:space="preserve">Week 11 – Unit 6 </w:t>
      </w:r>
      <w:proofErr w:type="spellStart"/>
      <w:r w:rsidRPr="006313C0">
        <w:rPr>
          <w:rFonts w:ascii="Times New Roman" w:hAnsi="Times New Roman" w:cs="Times New Roman"/>
          <w:sz w:val="24"/>
          <w:szCs w:val="24"/>
        </w:rPr>
        <w:t>contd</w:t>
      </w:r>
      <w:proofErr w:type="spellEnd"/>
    </w:p>
    <w:p w:rsidR="008424EA" w:rsidRPr="006313C0" w:rsidRDefault="008424EA" w:rsidP="008424EA">
      <w:pPr>
        <w:rPr>
          <w:rFonts w:ascii="Times New Roman" w:hAnsi="Times New Roman" w:cs="Times New Roman"/>
          <w:sz w:val="24"/>
          <w:szCs w:val="24"/>
        </w:rPr>
      </w:pPr>
      <w:r w:rsidRPr="006313C0">
        <w:rPr>
          <w:rFonts w:ascii="Times New Roman" w:hAnsi="Times New Roman" w:cs="Times New Roman"/>
          <w:sz w:val="24"/>
          <w:szCs w:val="24"/>
        </w:rPr>
        <w:t xml:space="preserve">Week 12 -- Unit 7 -- Woman speak: Examples from Kannada and </w:t>
      </w:r>
      <w:proofErr w:type="spellStart"/>
      <w:r w:rsidRPr="006313C0">
        <w:rPr>
          <w:rFonts w:ascii="Times New Roman" w:hAnsi="Times New Roman" w:cs="Times New Roman"/>
          <w:sz w:val="24"/>
          <w:szCs w:val="24"/>
        </w:rPr>
        <w:t>Bangla</w:t>
      </w:r>
      <w:proofErr w:type="spellEnd"/>
      <w:r w:rsidRPr="006313C0">
        <w:rPr>
          <w:rFonts w:ascii="Times New Roman" w:hAnsi="Times New Roman" w:cs="Times New Roman"/>
          <w:sz w:val="24"/>
          <w:szCs w:val="24"/>
        </w:rPr>
        <w:t>/ Unit 8:</w:t>
      </w:r>
    </w:p>
    <w:p w:rsidR="008424EA" w:rsidRPr="006313C0" w:rsidRDefault="008424EA" w:rsidP="008424EA">
      <w:pPr>
        <w:rPr>
          <w:rFonts w:ascii="Times New Roman" w:hAnsi="Times New Roman" w:cs="Times New Roman"/>
          <w:sz w:val="24"/>
          <w:szCs w:val="24"/>
        </w:rPr>
      </w:pPr>
      <w:r w:rsidRPr="006313C0">
        <w:rPr>
          <w:rFonts w:ascii="Times New Roman" w:hAnsi="Times New Roman" w:cs="Times New Roman"/>
          <w:sz w:val="24"/>
          <w:szCs w:val="24"/>
        </w:rPr>
        <w:t>Literary Cultures: Gujarati and Sindhi</w:t>
      </w:r>
    </w:p>
    <w:p w:rsidR="008424EA" w:rsidRPr="006313C0" w:rsidRDefault="008424EA" w:rsidP="008424EA">
      <w:pPr>
        <w:rPr>
          <w:rFonts w:ascii="Times New Roman" w:hAnsi="Times New Roman" w:cs="Times New Roman"/>
          <w:sz w:val="24"/>
          <w:szCs w:val="24"/>
        </w:rPr>
      </w:pPr>
      <w:r w:rsidRPr="006313C0">
        <w:rPr>
          <w:rFonts w:ascii="Times New Roman" w:hAnsi="Times New Roman" w:cs="Times New Roman"/>
          <w:sz w:val="24"/>
          <w:szCs w:val="24"/>
        </w:rPr>
        <w:t xml:space="preserve">Week 13 – Selected Unit: </w:t>
      </w:r>
      <w:proofErr w:type="spellStart"/>
      <w:r w:rsidRPr="006313C0">
        <w:rPr>
          <w:rFonts w:ascii="Times New Roman" w:hAnsi="Times New Roman" w:cs="Times New Roman"/>
          <w:sz w:val="24"/>
          <w:szCs w:val="24"/>
        </w:rPr>
        <w:t>contd</w:t>
      </w:r>
      <w:proofErr w:type="spellEnd"/>
    </w:p>
    <w:p w:rsidR="008424EA" w:rsidRPr="006313C0" w:rsidRDefault="008424EA" w:rsidP="008424EA">
      <w:pPr>
        <w:rPr>
          <w:rFonts w:ascii="Times New Roman" w:hAnsi="Times New Roman" w:cs="Times New Roman"/>
          <w:sz w:val="24"/>
          <w:szCs w:val="24"/>
        </w:rPr>
      </w:pPr>
      <w:r w:rsidRPr="006313C0">
        <w:rPr>
          <w:rFonts w:ascii="Times New Roman" w:hAnsi="Times New Roman" w:cs="Times New Roman"/>
          <w:sz w:val="24"/>
          <w:szCs w:val="24"/>
        </w:rPr>
        <w:t>Week 14 – Concluding lectures discussion on exam pattern etc</w:t>
      </w:r>
    </w:p>
    <w:p w:rsidR="008424EA" w:rsidRPr="006313C0" w:rsidRDefault="008424EA" w:rsidP="008424EA">
      <w:pPr>
        <w:rPr>
          <w:rFonts w:ascii="Times New Roman" w:hAnsi="Times New Roman" w:cs="Times New Roman"/>
          <w:b/>
          <w:bCs/>
          <w:sz w:val="24"/>
          <w:szCs w:val="24"/>
        </w:rPr>
      </w:pPr>
      <w:r w:rsidRPr="006313C0">
        <w:rPr>
          <w:rFonts w:ascii="Times New Roman" w:hAnsi="Times New Roman" w:cs="Times New Roman"/>
          <w:b/>
          <w:bCs/>
          <w:sz w:val="24"/>
          <w:szCs w:val="24"/>
        </w:rPr>
        <w:t>Assessment methods</w:t>
      </w:r>
    </w:p>
    <w:p w:rsidR="008424EA" w:rsidRDefault="008424EA" w:rsidP="008424EA">
      <w:pPr>
        <w:rPr>
          <w:rFonts w:ascii="Times New Roman" w:hAnsi="Times New Roman" w:cs="Times New Roman"/>
          <w:sz w:val="24"/>
          <w:szCs w:val="24"/>
        </w:rPr>
      </w:pPr>
      <w:r w:rsidRPr="006313C0">
        <w:rPr>
          <w:rFonts w:ascii="Times New Roman" w:hAnsi="Times New Roman" w:cs="Times New Roman"/>
          <w:sz w:val="24"/>
          <w:szCs w:val="24"/>
        </w:rPr>
        <w:t>Assessment i</w:t>
      </w:r>
      <w:r>
        <w:rPr>
          <w:rFonts w:ascii="Times New Roman" w:hAnsi="Times New Roman" w:cs="Times New Roman"/>
          <w:sz w:val="24"/>
          <w:szCs w:val="24"/>
        </w:rPr>
        <w:t>s through projects,</w:t>
      </w:r>
      <w:r w:rsidRPr="006313C0">
        <w:rPr>
          <w:rFonts w:ascii="Times New Roman" w:hAnsi="Times New Roman" w:cs="Times New Roman"/>
          <w:sz w:val="24"/>
          <w:szCs w:val="24"/>
        </w:rPr>
        <w:t xml:space="preserve"> group discussions and tuto</w:t>
      </w:r>
      <w:r>
        <w:rPr>
          <w:rFonts w:ascii="Times New Roman" w:hAnsi="Times New Roman" w:cs="Times New Roman"/>
          <w:sz w:val="24"/>
          <w:szCs w:val="24"/>
        </w:rPr>
        <w:t>rial work.</w:t>
      </w:r>
    </w:p>
    <w:p w:rsidR="008424EA" w:rsidRDefault="008424EA" w:rsidP="008424EA">
      <w:pPr>
        <w:autoSpaceDE w:val="0"/>
        <w:autoSpaceDN w:val="0"/>
        <w:adjustRightInd w:val="0"/>
        <w:spacing w:after="0" w:line="240" w:lineRule="auto"/>
        <w:rPr>
          <w:rFonts w:ascii="Times-Bold" w:hAnsi="Times-Bold" w:cs="Times-Bold"/>
          <w:b/>
          <w:bCs/>
          <w:sz w:val="23"/>
          <w:szCs w:val="23"/>
        </w:rPr>
      </w:pPr>
      <w:r>
        <w:rPr>
          <w:rFonts w:ascii="Times-Bold" w:hAnsi="Times-Bold" w:cs="Times-Bold"/>
          <w:b/>
          <w:bCs/>
          <w:sz w:val="23"/>
          <w:szCs w:val="23"/>
        </w:rPr>
        <w:t>Topics for assessments-</w:t>
      </w:r>
    </w:p>
    <w:p w:rsidR="008424EA" w:rsidRDefault="008424EA" w:rsidP="008424EA">
      <w:pPr>
        <w:autoSpaceDE w:val="0"/>
        <w:autoSpaceDN w:val="0"/>
        <w:adjustRightInd w:val="0"/>
        <w:spacing w:after="0" w:line="240" w:lineRule="auto"/>
        <w:rPr>
          <w:rFonts w:ascii="Times-Roman" w:hAnsi="Times-Roman" w:cs="Times-Roman"/>
          <w:sz w:val="23"/>
          <w:szCs w:val="23"/>
        </w:rPr>
      </w:pPr>
      <w:r>
        <w:rPr>
          <w:rFonts w:ascii="Times-Roman" w:hAnsi="Times-Roman" w:cs="Times-Roman"/>
          <w:sz w:val="23"/>
          <w:szCs w:val="23"/>
        </w:rPr>
        <w:t>Cultural diversity</w:t>
      </w:r>
    </w:p>
    <w:p w:rsidR="008424EA" w:rsidRDefault="008424EA" w:rsidP="008424EA">
      <w:pPr>
        <w:autoSpaceDE w:val="0"/>
        <w:autoSpaceDN w:val="0"/>
        <w:adjustRightInd w:val="0"/>
        <w:spacing w:after="0" w:line="240" w:lineRule="auto"/>
        <w:rPr>
          <w:rFonts w:ascii="Times-Roman" w:hAnsi="Times-Roman" w:cs="Times-Roman"/>
          <w:sz w:val="23"/>
          <w:szCs w:val="23"/>
        </w:rPr>
      </w:pPr>
      <w:r>
        <w:rPr>
          <w:rFonts w:ascii="Times-Roman" w:hAnsi="Times-Roman" w:cs="Times-Roman"/>
          <w:sz w:val="23"/>
          <w:szCs w:val="23"/>
        </w:rPr>
        <w:t>Indian languages</w:t>
      </w:r>
    </w:p>
    <w:p w:rsidR="008424EA" w:rsidRDefault="008424EA" w:rsidP="008424EA">
      <w:pPr>
        <w:autoSpaceDE w:val="0"/>
        <w:autoSpaceDN w:val="0"/>
        <w:adjustRightInd w:val="0"/>
        <w:spacing w:after="0" w:line="240" w:lineRule="auto"/>
        <w:rPr>
          <w:rFonts w:ascii="Times-Roman" w:hAnsi="Times-Roman" w:cs="Times-Roman"/>
          <w:sz w:val="23"/>
          <w:szCs w:val="23"/>
        </w:rPr>
      </w:pPr>
      <w:r>
        <w:rPr>
          <w:rFonts w:ascii="Times-Roman" w:hAnsi="Times-Roman" w:cs="Times-Roman"/>
          <w:sz w:val="23"/>
          <w:szCs w:val="23"/>
        </w:rPr>
        <w:t xml:space="preserve">Sufi and </w:t>
      </w:r>
      <w:proofErr w:type="spellStart"/>
      <w:r>
        <w:rPr>
          <w:rFonts w:ascii="Times-Roman" w:hAnsi="Times-Roman" w:cs="Times-Roman"/>
          <w:sz w:val="23"/>
          <w:szCs w:val="23"/>
        </w:rPr>
        <w:t>Bhakti</w:t>
      </w:r>
      <w:proofErr w:type="spellEnd"/>
      <w:r>
        <w:rPr>
          <w:rFonts w:ascii="Times-Roman" w:hAnsi="Times-Roman" w:cs="Times-Roman"/>
          <w:sz w:val="23"/>
          <w:szCs w:val="23"/>
        </w:rPr>
        <w:t xml:space="preserve"> movements</w:t>
      </w:r>
    </w:p>
    <w:p w:rsidR="008424EA" w:rsidRDefault="008424EA" w:rsidP="008424EA">
      <w:pPr>
        <w:autoSpaceDE w:val="0"/>
        <w:autoSpaceDN w:val="0"/>
        <w:adjustRightInd w:val="0"/>
        <w:spacing w:after="0" w:line="240" w:lineRule="auto"/>
        <w:rPr>
          <w:rFonts w:ascii="Times-Roman" w:hAnsi="Times-Roman" w:cs="Times-Roman"/>
          <w:sz w:val="23"/>
          <w:szCs w:val="23"/>
        </w:rPr>
      </w:pPr>
      <w:r>
        <w:rPr>
          <w:rFonts w:ascii="Times-Roman" w:hAnsi="Times-Roman" w:cs="Times-Roman"/>
          <w:sz w:val="23"/>
          <w:szCs w:val="23"/>
        </w:rPr>
        <w:t>Oral literature</w:t>
      </w:r>
    </w:p>
    <w:p w:rsidR="008424EA" w:rsidRDefault="008424EA" w:rsidP="008424EA">
      <w:pPr>
        <w:autoSpaceDE w:val="0"/>
        <w:autoSpaceDN w:val="0"/>
        <w:adjustRightInd w:val="0"/>
        <w:spacing w:after="0" w:line="240" w:lineRule="auto"/>
        <w:rPr>
          <w:rFonts w:ascii="Times-Roman" w:hAnsi="Times-Roman" w:cs="Times-Roman"/>
          <w:sz w:val="23"/>
          <w:szCs w:val="23"/>
        </w:rPr>
      </w:pPr>
      <w:r>
        <w:rPr>
          <w:rFonts w:ascii="Times-Roman" w:hAnsi="Times-Roman" w:cs="Times-Roman"/>
          <w:sz w:val="23"/>
          <w:szCs w:val="23"/>
        </w:rPr>
        <w:t>Indian literary traditions</w:t>
      </w:r>
    </w:p>
    <w:p w:rsidR="008424EA" w:rsidRDefault="008424EA" w:rsidP="008424EA">
      <w:pPr>
        <w:autoSpaceDE w:val="0"/>
        <w:autoSpaceDN w:val="0"/>
        <w:adjustRightInd w:val="0"/>
        <w:spacing w:after="0" w:line="240" w:lineRule="auto"/>
        <w:rPr>
          <w:rFonts w:ascii="Times-Roman" w:hAnsi="Times-Roman" w:cs="Times-Roman"/>
          <w:sz w:val="23"/>
          <w:szCs w:val="23"/>
        </w:rPr>
      </w:pPr>
      <w:r>
        <w:rPr>
          <w:rFonts w:ascii="Times-Roman" w:hAnsi="Times-Roman" w:cs="Times-Roman"/>
          <w:sz w:val="23"/>
          <w:szCs w:val="23"/>
        </w:rPr>
        <w:t>Tribal literature</w:t>
      </w:r>
    </w:p>
    <w:p w:rsidR="008424EA" w:rsidRDefault="008424EA" w:rsidP="008424EA">
      <w:pPr>
        <w:autoSpaceDE w:val="0"/>
        <w:autoSpaceDN w:val="0"/>
        <w:adjustRightInd w:val="0"/>
        <w:spacing w:after="0" w:line="240" w:lineRule="auto"/>
        <w:rPr>
          <w:rFonts w:ascii="Times-Roman" w:hAnsi="Times-Roman" w:cs="Times-Roman"/>
          <w:sz w:val="23"/>
          <w:szCs w:val="23"/>
        </w:rPr>
      </w:pPr>
      <w:r>
        <w:rPr>
          <w:rFonts w:ascii="Times-Roman" w:hAnsi="Times-Roman" w:cs="Times-Roman"/>
          <w:sz w:val="23"/>
          <w:szCs w:val="23"/>
        </w:rPr>
        <w:t>Indian literatures</w:t>
      </w:r>
    </w:p>
    <w:p w:rsidR="008424EA" w:rsidRDefault="008424EA" w:rsidP="008424EA">
      <w:pPr>
        <w:autoSpaceDE w:val="0"/>
        <w:autoSpaceDN w:val="0"/>
        <w:adjustRightInd w:val="0"/>
        <w:spacing w:after="0" w:line="240" w:lineRule="auto"/>
        <w:rPr>
          <w:rFonts w:ascii="Times-Roman" w:hAnsi="Times-Roman" w:cs="Times-Roman"/>
          <w:sz w:val="23"/>
          <w:szCs w:val="23"/>
        </w:rPr>
      </w:pPr>
      <w:r>
        <w:rPr>
          <w:rFonts w:ascii="Times-Roman" w:hAnsi="Times-Roman" w:cs="Times-Roman"/>
          <w:sz w:val="23"/>
          <w:szCs w:val="23"/>
        </w:rPr>
        <w:t>Indian literature in English</w:t>
      </w:r>
    </w:p>
    <w:p w:rsidR="008424EA" w:rsidRDefault="008424EA" w:rsidP="008424EA">
      <w:pPr>
        <w:rPr>
          <w:rFonts w:ascii="Times-Roman" w:hAnsi="Times-Roman" w:cs="Times-Roman"/>
          <w:sz w:val="23"/>
          <w:szCs w:val="23"/>
        </w:rPr>
      </w:pPr>
      <w:r>
        <w:rPr>
          <w:rFonts w:ascii="Times-Roman" w:hAnsi="Times-Roman" w:cs="Times-Roman"/>
          <w:sz w:val="23"/>
          <w:szCs w:val="23"/>
        </w:rPr>
        <w:t>Indian literature in translation</w:t>
      </w:r>
    </w:p>
    <w:p w:rsidR="008424EA" w:rsidRDefault="008424EA" w:rsidP="008424EA">
      <w:pPr>
        <w:rPr>
          <w:rFonts w:ascii="Times New Roman" w:hAnsi="Times New Roman" w:cs="Times New Roman"/>
          <w:sz w:val="24"/>
          <w:szCs w:val="24"/>
        </w:rPr>
      </w:pPr>
      <w:r>
        <w:rPr>
          <w:rFonts w:ascii="Times New Roman" w:hAnsi="Times New Roman" w:cs="Times New Roman"/>
          <w:b/>
          <w:sz w:val="24"/>
          <w:szCs w:val="24"/>
        </w:rPr>
        <w:lastRenderedPageBreak/>
        <w:t>Assessment- IA Presentation</w:t>
      </w:r>
      <w:r>
        <w:rPr>
          <w:rFonts w:ascii="Times New Roman" w:hAnsi="Times New Roman" w:cs="Times New Roman"/>
          <w:sz w:val="24"/>
          <w:szCs w:val="24"/>
        </w:rPr>
        <w:t xml:space="preserve"> </w:t>
      </w:r>
      <w:proofErr w:type="gramStart"/>
      <w:r>
        <w:rPr>
          <w:rFonts w:ascii="Times New Roman" w:hAnsi="Times New Roman" w:cs="Times New Roman"/>
          <w:sz w:val="24"/>
          <w:szCs w:val="24"/>
        </w:rPr>
        <w:t>–  25</w:t>
      </w:r>
      <w:proofErr w:type="gramEnd"/>
      <w:r>
        <w:rPr>
          <w:rFonts w:ascii="Times New Roman" w:hAnsi="Times New Roman" w:cs="Times New Roman"/>
          <w:sz w:val="24"/>
          <w:szCs w:val="24"/>
        </w:rPr>
        <w:t xml:space="preserve"> marks. </w:t>
      </w:r>
      <w:proofErr w:type="gramStart"/>
      <w:r>
        <w:rPr>
          <w:rFonts w:ascii="Times New Roman" w:hAnsi="Times New Roman" w:cs="Times New Roman"/>
          <w:sz w:val="24"/>
          <w:szCs w:val="24"/>
        </w:rPr>
        <w:t>Online and uploaded in Google Classroom.</w:t>
      </w:r>
      <w:proofErr w:type="gramEnd"/>
      <w:r>
        <w:rPr>
          <w:rFonts w:ascii="Times New Roman" w:hAnsi="Times New Roman" w:cs="Times New Roman"/>
          <w:sz w:val="24"/>
          <w:szCs w:val="24"/>
        </w:rPr>
        <w:t xml:space="preserve"> Presentation and marks </w:t>
      </w:r>
      <w:proofErr w:type="gramStart"/>
      <w:r>
        <w:rPr>
          <w:rFonts w:ascii="Times New Roman" w:hAnsi="Times New Roman" w:cs="Times New Roman"/>
          <w:sz w:val="24"/>
          <w:szCs w:val="24"/>
        </w:rPr>
        <w:t>are also discussed</w:t>
      </w:r>
      <w:proofErr w:type="gramEnd"/>
      <w:r>
        <w:rPr>
          <w:rFonts w:ascii="Times New Roman" w:hAnsi="Times New Roman" w:cs="Times New Roman"/>
          <w:sz w:val="24"/>
          <w:szCs w:val="24"/>
        </w:rPr>
        <w:t xml:space="preserve"> with students for their improvement. The </w:t>
      </w:r>
      <w:proofErr w:type="gramStart"/>
      <w:r>
        <w:rPr>
          <w:rFonts w:ascii="Times New Roman" w:hAnsi="Times New Roman" w:cs="Times New Roman"/>
          <w:sz w:val="24"/>
          <w:szCs w:val="24"/>
        </w:rPr>
        <w:t>criteria of marking is</w:t>
      </w:r>
      <w:proofErr w:type="gramEnd"/>
      <w:r>
        <w:rPr>
          <w:rFonts w:ascii="Times New Roman" w:hAnsi="Times New Roman" w:cs="Times New Roman"/>
          <w:sz w:val="24"/>
          <w:szCs w:val="24"/>
        </w:rPr>
        <w:t xml:space="preserve"> mentioned beforehand to the students. Presentation topics based on chapters (Wk 10-11)</w:t>
      </w:r>
    </w:p>
    <w:p w:rsidR="008424EA" w:rsidRDefault="008424EA" w:rsidP="008424EA">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various</w:t>
      </w:r>
      <w:proofErr w:type="gramEnd"/>
      <w:r>
        <w:rPr>
          <w:rFonts w:ascii="Times New Roman" w:hAnsi="Times New Roman" w:cs="Times New Roman"/>
          <w:sz w:val="24"/>
          <w:szCs w:val="24"/>
        </w:rPr>
        <w:t xml:space="preserve"> online interactive activities through </w:t>
      </w:r>
      <w:proofErr w:type="spellStart"/>
      <w:r>
        <w:rPr>
          <w:rFonts w:ascii="Times New Roman" w:hAnsi="Times New Roman" w:cs="Times New Roman"/>
          <w:sz w:val="24"/>
          <w:szCs w:val="24"/>
        </w:rPr>
        <w:t>Mentimeter</w:t>
      </w:r>
      <w:proofErr w:type="spellEnd"/>
      <w:r>
        <w:rPr>
          <w:rFonts w:ascii="Times New Roman" w:hAnsi="Times New Roman" w:cs="Times New Roman"/>
          <w:sz w:val="24"/>
          <w:szCs w:val="24"/>
        </w:rPr>
        <w:t xml:space="preserve"> Polls, </w:t>
      </w:r>
      <w:proofErr w:type="spellStart"/>
      <w:r>
        <w:rPr>
          <w:rFonts w:ascii="Times New Roman" w:hAnsi="Times New Roman" w:cs="Times New Roman"/>
          <w:sz w:val="24"/>
          <w:szCs w:val="24"/>
        </w:rPr>
        <w:t>youtube</w:t>
      </w:r>
      <w:proofErr w:type="spellEnd"/>
      <w:r>
        <w:rPr>
          <w:rFonts w:ascii="Times New Roman" w:hAnsi="Times New Roman" w:cs="Times New Roman"/>
          <w:sz w:val="24"/>
          <w:szCs w:val="24"/>
        </w:rPr>
        <w:t xml:space="preserve"> videos etc</w:t>
      </w:r>
      <w:r w:rsidR="005E5FC6">
        <w:rPr>
          <w:rFonts w:ascii="Times New Roman" w:hAnsi="Times New Roman" w:cs="Times New Roman"/>
          <w:sz w:val="24"/>
          <w:szCs w:val="24"/>
        </w:rPr>
        <w:t>.</w:t>
      </w:r>
      <w:r w:rsidR="00015ED1">
        <w:rPr>
          <w:rFonts w:ascii="Times New Roman" w:hAnsi="Times New Roman" w:cs="Times New Roman"/>
          <w:sz w:val="24"/>
          <w:szCs w:val="24"/>
        </w:rPr>
        <w:t xml:space="preserve"> and offline activities through group discussions and interactive activities</w:t>
      </w:r>
      <w:r w:rsidR="00A956AA">
        <w:rPr>
          <w:rFonts w:ascii="Times New Roman" w:hAnsi="Times New Roman" w:cs="Times New Roman"/>
          <w:sz w:val="24"/>
          <w:szCs w:val="24"/>
        </w:rPr>
        <w:t>.</w:t>
      </w:r>
    </w:p>
    <w:p w:rsidR="00A956AA" w:rsidRDefault="00A956AA" w:rsidP="008424EA">
      <w:pPr>
        <w:rPr>
          <w:rFonts w:ascii="Times New Roman" w:hAnsi="Times New Roman" w:cs="Times New Roman"/>
          <w:sz w:val="24"/>
          <w:szCs w:val="24"/>
        </w:rPr>
      </w:pPr>
      <w:r>
        <w:rPr>
          <w:rFonts w:ascii="Times New Roman" w:hAnsi="Times New Roman" w:cs="Times New Roman"/>
          <w:sz w:val="24"/>
          <w:szCs w:val="24"/>
        </w:rPr>
        <w:t>Since offline classes started in Feb 2022, hybrid mode of interaction was beneficial.</w:t>
      </w:r>
    </w:p>
    <w:p w:rsidR="005E5FC6" w:rsidRDefault="005E5FC6" w:rsidP="008424EA">
      <w:pPr>
        <w:rPr>
          <w:rFonts w:ascii="Times New Roman" w:hAnsi="Times New Roman" w:cs="Times New Roman"/>
          <w:sz w:val="24"/>
          <w:szCs w:val="24"/>
        </w:rPr>
      </w:pPr>
    </w:p>
    <w:p w:rsidR="005E5FC6" w:rsidRDefault="005E5FC6" w:rsidP="005E5FC6">
      <w:pPr>
        <w:autoSpaceDE w:val="0"/>
        <w:autoSpaceDN w:val="0"/>
        <w:adjustRightInd w:val="0"/>
        <w:spacing w:after="0" w:line="240" w:lineRule="auto"/>
        <w:rPr>
          <w:rFonts w:ascii="Times New Roman" w:hAnsi="Times New Roman" w:cs="Times New Roman"/>
          <w:b/>
          <w:sz w:val="24"/>
          <w:szCs w:val="24"/>
        </w:rPr>
      </w:pPr>
      <w:proofErr w:type="spellStart"/>
      <w:r w:rsidRPr="006F368D">
        <w:rPr>
          <w:rFonts w:ascii="Times New Roman" w:hAnsi="Times New Roman" w:cs="Times New Roman"/>
          <w:b/>
          <w:sz w:val="24"/>
          <w:szCs w:val="24"/>
        </w:rPr>
        <w:t>Sem</w:t>
      </w:r>
      <w:proofErr w:type="spellEnd"/>
      <w:r w:rsidRPr="006F368D">
        <w:rPr>
          <w:rFonts w:ascii="Times New Roman" w:hAnsi="Times New Roman" w:cs="Times New Roman"/>
          <w:b/>
          <w:sz w:val="24"/>
          <w:szCs w:val="24"/>
        </w:rPr>
        <w:t xml:space="preserve"> II</w:t>
      </w:r>
    </w:p>
    <w:p w:rsidR="005E5FC6" w:rsidRDefault="005E5FC6" w:rsidP="005E5FC6">
      <w:pPr>
        <w:autoSpaceDE w:val="0"/>
        <w:autoSpaceDN w:val="0"/>
        <w:adjustRightInd w:val="0"/>
        <w:spacing w:after="0" w:line="240" w:lineRule="auto"/>
        <w:rPr>
          <w:rFonts w:ascii="Times New Roman" w:hAnsi="Times New Roman" w:cs="Times New Roman"/>
          <w:b/>
          <w:sz w:val="24"/>
          <w:szCs w:val="24"/>
        </w:rPr>
      </w:pPr>
    </w:p>
    <w:p w:rsidR="005E5FC6" w:rsidRDefault="005E5FC6" w:rsidP="005E5FC6">
      <w:pPr>
        <w:pStyle w:val="Default"/>
        <w:rPr>
          <w:sz w:val="23"/>
          <w:szCs w:val="23"/>
        </w:rPr>
      </w:pPr>
      <w:r>
        <w:rPr>
          <w:b/>
          <w:bCs/>
          <w:sz w:val="23"/>
          <w:szCs w:val="23"/>
        </w:rPr>
        <w:t xml:space="preserve">PAPER 4 </w:t>
      </w:r>
    </w:p>
    <w:p w:rsidR="005E5FC6" w:rsidRDefault="005E5FC6" w:rsidP="005E5FC6">
      <w:pPr>
        <w:pStyle w:val="Default"/>
        <w:rPr>
          <w:sz w:val="23"/>
          <w:szCs w:val="23"/>
        </w:rPr>
      </w:pPr>
      <w:r>
        <w:rPr>
          <w:b/>
          <w:bCs/>
          <w:sz w:val="23"/>
          <w:szCs w:val="23"/>
        </w:rPr>
        <w:t xml:space="preserve">BRITISH POETRY AND DRAMA: 14TH TO 17TH CENTURIES </w:t>
      </w:r>
    </w:p>
    <w:p w:rsidR="005E5FC6" w:rsidRDefault="005E5FC6" w:rsidP="005E5FC6">
      <w:pPr>
        <w:pStyle w:val="Default"/>
        <w:rPr>
          <w:b/>
          <w:bCs/>
          <w:sz w:val="23"/>
          <w:szCs w:val="23"/>
        </w:rPr>
      </w:pPr>
      <w:r>
        <w:rPr>
          <w:b/>
          <w:bCs/>
          <w:sz w:val="23"/>
          <w:szCs w:val="23"/>
        </w:rPr>
        <w:t xml:space="preserve">Semester </w:t>
      </w:r>
      <w:proofErr w:type="gramStart"/>
      <w:r>
        <w:rPr>
          <w:b/>
          <w:bCs/>
          <w:sz w:val="23"/>
          <w:szCs w:val="23"/>
        </w:rPr>
        <w:t xml:space="preserve">2 </w:t>
      </w:r>
      <w:r w:rsidR="00015ED1">
        <w:rPr>
          <w:b/>
          <w:bCs/>
          <w:sz w:val="23"/>
          <w:szCs w:val="23"/>
        </w:rPr>
        <w:t>,</w:t>
      </w:r>
      <w:proofErr w:type="gramEnd"/>
      <w:r w:rsidR="00015ED1">
        <w:rPr>
          <w:b/>
          <w:bCs/>
          <w:sz w:val="23"/>
          <w:szCs w:val="23"/>
        </w:rPr>
        <w:t xml:space="preserve"> Session Apr 2022-July 2022</w:t>
      </w:r>
    </w:p>
    <w:p w:rsidR="005E5FC6" w:rsidRDefault="005E5FC6" w:rsidP="005E5FC6">
      <w:pPr>
        <w:pStyle w:val="Default"/>
        <w:rPr>
          <w:b/>
          <w:bCs/>
          <w:sz w:val="23"/>
          <w:szCs w:val="23"/>
        </w:rPr>
      </w:pPr>
      <w:r>
        <w:rPr>
          <w:b/>
          <w:bCs/>
          <w:sz w:val="23"/>
          <w:szCs w:val="23"/>
        </w:rPr>
        <w:t>Unit2 (Poets)</w:t>
      </w:r>
    </w:p>
    <w:p w:rsidR="005E5FC6" w:rsidRDefault="005E5FC6" w:rsidP="005E5FC6">
      <w:pPr>
        <w:pStyle w:val="Default"/>
        <w:rPr>
          <w:sz w:val="23"/>
          <w:szCs w:val="23"/>
        </w:rPr>
      </w:pPr>
      <w:r>
        <w:rPr>
          <w:b/>
          <w:bCs/>
          <w:sz w:val="23"/>
          <w:szCs w:val="23"/>
        </w:rPr>
        <w:t xml:space="preserve">Classes- 1 </w:t>
      </w:r>
      <w:proofErr w:type="spellStart"/>
      <w:r>
        <w:rPr>
          <w:b/>
          <w:bCs/>
          <w:sz w:val="23"/>
          <w:szCs w:val="23"/>
        </w:rPr>
        <w:t>lec</w:t>
      </w:r>
      <w:proofErr w:type="spellEnd"/>
      <w:r>
        <w:rPr>
          <w:b/>
          <w:bCs/>
          <w:sz w:val="23"/>
          <w:szCs w:val="23"/>
        </w:rPr>
        <w:t>/wk, 12-15 wks approx</w:t>
      </w:r>
    </w:p>
    <w:p w:rsidR="005E5FC6" w:rsidRDefault="005E5FC6" w:rsidP="005E5FC6">
      <w:pPr>
        <w:pStyle w:val="Default"/>
        <w:rPr>
          <w:sz w:val="23"/>
          <w:szCs w:val="23"/>
        </w:rPr>
      </w:pPr>
      <w:r>
        <w:rPr>
          <w:b/>
          <w:bCs/>
          <w:sz w:val="23"/>
          <w:szCs w:val="23"/>
        </w:rPr>
        <w:t xml:space="preserve">Course Statement </w:t>
      </w:r>
    </w:p>
    <w:p w:rsidR="005E5FC6" w:rsidRDefault="005E5FC6" w:rsidP="005E5FC6">
      <w:pPr>
        <w:pStyle w:val="Default"/>
        <w:rPr>
          <w:sz w:val="23"/>
          <w:szCs w:val="23"/>
        </w:rPr>
      </w:pPr>
      <w:r>
        <w:rPr>
          <w:sz w:val="23"/>
          <w:szCs w:val="23"/>
        </w:rPr>
        <w:t xml:space="preserve">This paper is the first Core British literature paper out of a cluster of six, and initiates the student into the earliest writings in England from medieval literature through the Renaissance. The first unit of the paper on British literature begins with Chaucer‘s ‗General Prologue‘, which is taught in Middle English. It introduces students to </w:t>
      </w:r>
      <w:r>
        <w:rPr>
          <w:i/>
          <w:iCs/>
          <w:sz w:val="23"/>
          <w:szCs w:val="23"/>
        </w:rPr>
        <w:t xml:space="preserve">Canterbury Tales </w:t>
      </w:r>
      <w:r>
        <w:rPr>
          <w:sz w:val="23"/>
          <w:szCs w:val="23"/>
        </w:rPr>
        <w:t xml:space="preserve">and helps them recognize its narrative complexity and structure. The second unit on the Renaissance poetry explores the form and innovation in content in the Elizabethan sonnet tradition and the metaphysical poetry underlining a critical engagement with the </w:t>
      </w:r>
      <w:proofErr w:type="spellStart"/>
      <w:r>
        <w:rPr>
          <w:sz w:val="23"/>
          <w:szCs w:val="23"/>
        </w:rPr>
        <w:t>Petrarchan</w:t>
      </w:r>
      <w:proofErr w:type="spellEnd"/>
      <w:r>
        <w:rPr>
          <w:sz w:val="23"/>
          <w:szCs w:val="23"/>
        </w:rPr>
        <w:t xml:space="preserve"> tradition. The two plays, Marlowe‘s </w:t>
      </w:r>
      <w:r>
        <w:rPr>
          <w:i/>
          <w:iCs/>
          <w:sz w:val="23"/>
          <w:szCs w:val="23"/>
        </w:rPr>
        <w:t xml:space="preserve">Dr. Faustus </w:t>
      </w:r>
      <w:r>
        <w:rPr>
          <w:sz w:val="23"/>
          <w:szCs w:val="23"/>
        </w:rPr>
        <w:t xml:space="preserve">as a tragedy on Renaissance man and </w:t>
      </w:r>
      <w:r>
        <w:rPr>
          <w:i/>
          <w:iCs/>
          <w:sz w:val="23"/>
          <w:szCs w:val="23"/>
        </w:rPr>
        <w:t xml:space="preserve">Twelfth Night </w:t>
      </w:r>
      <w:r>
        <w:rPr>
          <w:sz w:val="23"/>
          <w:szCs w:val="23"/>
        </w:rPr>
        <w:t xml:space="preserve">as a Shakespearean comedy enable a focus on drama as a significant genre in the Renaissance. The prose readings establish the European context for the Renaissance and offer readings crucial to understanding the </w:t>
      </w:r>
      <w:proofErr w:type="spellStart"/>
      <w:r>
        <w:rPr>
          <w:sz w:val="23"/>
          <w:szCs w:val="23"/>
        </w:rPr>
        <w:t>sociocultural</w:t>
      </w:r>
      <w:proofErr w:type="spellEnd"/>
      <w:r>
        <w:rPr>
          <w:sz w:val="23"/>
          <w:szCs w:val="23"/>
        </w:rPr>
        <w:t xml:space="preserve"> and religious aspects of the age. </w:t>
      </w:r>
    </w:p>
    <w:p w:rsidR="005E5FC6" w:rsidRDefault="005E5FC6" w:rsidP="005E5FC6">
      <w:pPr>
        <w:pStyle w:val="Default"/>
        <w:rPr>
          <w:sz w:val="23"/>
          <w:szCs w:val="23"/>
        </w:rPr>
      </w:pPr>
      <w:r>
        <w:rPr>
          <w:b/>
          <w:bCs/>
          <w:sz w:val="23"/>
          <w:szCs w:val="23"/>
        </w:rPr>
        <w:t xml:space="preserve">Course Objectives </w:t>
      </w:r>
    </w:p>
    <w:p w:rsidR="005E5FC6" w:rsidRDefault="005E5FC6" w:rsidP="005E5FC6">
      <w:pPr>
        <w:pStyle w:val="Default"/>
        <w:rPr>
          <w:sz w:val="23"/>
          <w:szCs w:val="23"/>
        </w:rPr>
      </w:pPr>
      <w:r>
        <w:rPr>
          <w:sz w:val="23"/>
          <w:szCs w:val="23"/>
        </w:rPr>
        <w:t xml:space="preserve">This course aims to </w:t>
      </w:r>
    </w:p>
    <w:p w:rsidR="005E5FC6" w:rsidRDefault="005E5FC6" w:rsidP="005E5FC6">
      <w:pPr>
        <w:pStyle w:val="Default"/>
        <w:spacing w:after="85"/>
        <w:rPr>
          <w:sz w:val="23"/>
          <w:szCs w:val="23"/>
        </w:rPr>
      </w:pPr>
      <w:r>
        <w:rPr>
          <w:sz w:val="23"/>
          <w:szCs w:val="23"/>
        </w:rPr>
        <w:t xml:space="preserve"> introduce students to the tradition of English Literature from the Medieval </w:t>
      </w:r>
      <w:proofErr w:type="gramStart"/>
      <w:r>
        <w:rPr>
          <w:sz w:val="23"/>
          <w:szCs w:val="23"/>
        </w:rPr>
        <w:t>till</w:t>
      </w:r>
      <w:proofErr w:type="gramEnd"/>
      <w:r>
        <w:rPr>
          <w:sz w:val="23"/>
          <w:szCs w:val="23"/>
        </w:rPr>
        <w:t xml:space="preserve"> the Renaissance; </w:t>
      </w:r>
    </w:p>
    <w:p w:rsidR="005E5FC6" w:rsidRDefault="005E5FC6" w:rsidP="005E5FC6">
      <w:pPr>
        <w:pStyle w:val="Default"/>
        <w:spacing w:after="85"/>
        <w:rPr>
          <w:sz w:val="23"/>
          <w:szCs w:val="23"/>
        </w:rPr>
      </w:pPr>
      <w:r>
        <w:rPr>
          <w:sz w:val="23"/>
          <w:szCs w:val="23"/>
        </w:rPr>
        <w:t> explores the key writers and texts within their historical and intellectual contexts</w:t>
      </w:r>
      <w:proofErr w:type="gramStart"/>
      <w:r>
        <w:rPr>
          <w:sz w:val="23"/>
          <w:szCs w:val="23"/>
        </w:rPr>
        <w:t>;</w:t>
      </w:r>
      <w:proofErr w:type="gramEnd"/>
      <w:r>
        <w:rPr>
          <w:sz w:val="23"/>
          <w:szCs w:val="23"/>
        </w:rPr>
        <w:t xml:space="preserve"> </w:t>
      </w:r>
    </w:p>
    <w:p w:rsidR="005E5FC6" w:rsidRDefault="005E5FC6" w:rsidP="005E5FC6">
      <w:pPr>
        <w:pStyle w:val="Default"/>
        <w:rPr>
          <w:sz w:val="23"/>
          <w:szCs w:val="23"/>
        </w:rPr>
      </w:pPr>
      <w:r>
        <w:rPr>
          <w:sz w:val="23"/>
          <w:szCs w:val="23"/>
        </w:rPr>
        <w:t xml:space="preserve"> offer a perspective on the history of ideas including that of disability and its varied meanings within this period. </w:t>
      </w:r>
    </w:p>
    <w:p w:rsidR="005E5FC6" w:rsidRDefault="005E5FC6" w:rsidP="005E5FC6">
      <w:pPr>
        <w:pStyle w:val="Default"/>
        <w:rPr>
          <w:sz w:val="23"/>
          <w:szCs w:val="23"/>
        </w:rPr>
      </w:pPr>
    </w:p>
    <w:tbl>
      <w:tblPr>
        <w:tblW w:w="0" w:type="auto"/>
        <w:tblBorders>
          <w:top w:val="nil"/>
          <w:left w:val="nil"/>
          <w:bottom w:val="nil"/>
          <w:right w:val="nil"/>
        </w:tblBorders>
        <w:tblLayout w:type="fixed"/>
        <w:tblLook w:val="0000"/>
      </w:tblPr>
      <w:tblGrid>
        <w:gridCol w:w="2200"/>
        <w:gridCol w:w="2200"/>
        <w:gridCol w:w="2200"/>
        <w:gridCol w:w="2200"/>
      </w:tblGrid>
      <w:tr w:rsidR="005E5FC6" w:rsidTr="005E5FC6">
        <w:trPr>
          <w:trHeight w:val="267"/>
        </w:trPr>
        <w:tc>
          <w:tcPr>
            <w:tcW w:w="2200" w:type="dxa"/>
          </w:tcPr>
          <w:p w:rsidR="005E5FC6" w:rsidRDefault="005E5FC6" w:rsidP="005E5FC6">
            <w:pPr>
              <w:pStyle w:val="Default"/>
              <w:rPr>
                <w:sz w:val="23"/>
                <w:szCs w:val="23"/>
              </w:rPr>
            </w:pPr>
            <w:proofErr w:type="gramStart"/>
            <w:r>
              <w:rPr>
                <w:b/>
                <w:bCs/>
                <w:sz w:val="23"/>
                <w:szCs w:val="23"/>
              </w:rPr>
              <w:t xml:space="preserve">Facilitating the Achievement of Course Learning Outcomes </w:t>
            </w:r>
            <w:r>
              <w:rPr>
                <w:sz w:val="23"/>
                <w:szCs w:val="23"/>
              </w:rPr>
              <w:t>Unit No.</w:t>
            </w:r>
            <w:proofErr w:type="gramEnd"/>
            <w:r>
              <w:rPr>
                <w:sz w:val="23"/>
                <w:szCs w:val="23"/>
              </w:rPr>
              <w:t xml:space="preserve"> </w:t>
            </w:r>
          </w:p>
        </w:tc>
        <w:tc>
          <w:tcPr>
            <w:tcW w:w="2200" w:type="dxa"/>
          </w:tcPr>
          <w:p w:rsidR="005E5FC6" w:rsidRDefault="005E5FC6" w:rsidP="005E5FC6">
            <w:pPr>
              <w:pStyle w:val="Default"/>
              <w:rPr>
                <w:sz w:val="23"/>
                <w:szCs w:val="23"/>
              </w:rPr>
            </w:pPr>
            <w:r>
              <w:rPr>
                <w:sz w:val="23"/>
                <w:szCs w:val="23"/>
              </w:rPr>
              <w:t xml:space="preserve">Course Learning Outcomes </w:t>
            </w:r>
          </w:p>
        </w:tc>
        <w:tc>
          <w:tcPr>
            <w:tcW w:w="2200" w:type="dxa"/>
          </w:tcPr>
          <w:p w:rsidR="005E5FC6" w:rsidRDefault="005E5FC6" w:rsidP="005E5FC6">
            <w:pPr>
              <w:pStyle w:val="Default"/>
              <w:rPr>
                <w:sz w:val="23"/>
                <w:szCs w:val="23"/>
              </w:rPr>
            </w:pPr>
            <w:r>
              <w:rPr>
                <w:sz w:val="23"/>
                <w:szCs w:val="23"/>
              </w:rPr>
              <w:t xml:space="preserve">Teaching and Learning Activity </w:t>
            </w:r>
          </w:p>
        </w:tc>
        <w:tc>
          <w:tcPr>
            <w:tcW w:w="2200" w:type="dxa"/>
          </w:tcPr>
          <w:p w:rsidR="005E5FC6" w:rsidRDefault="005E5FC6" w:rsidP="005E5FC6">
            <w:pPr>
              <w:pStyle w:val="Default"/>
              <w:rPr>
                <w:sz w:val="23"/>
                <w:szCs w:val="23"/>
              </w:rPr>
            </w:pPr>
            <w:r>
              <w:rPr>
                <w:sz w:val="23"/>
                <w:szCs w:val="23"/>
              </w:rPr>
              <w:t xml:space="preserve">Assessment Tasks </w:t>
            </w:r>
          </w:p>
        </w:tc>
      </w:tr>
      <w:tr w:rsidR="005E5FC6" w:rsidTr="005E5FC6">
        <w:trPr>
          <w:trHeight w:val="585"/>
        </w:trPr>
        <w:tc>
          <w:tcPr>
            <w:tcW w:w="2200" w:type="dxa"/>
          </w:tcPr>
          <w:p w:rsidR="005E5FC6" w:rsidRDefault="005E5FC6" w:rsidP="005E5FC6">
            <w:pPr>
              <w:pStyle w:val="Default"/>
              <w:rPr>
                <w:sz w:val="23"/>
                <w:szCs w:val="23"/>
              </w:rPr>
            </w:pPr>
            <w:r>
              <w:rPr>
                <w:sz w:val="23"/>
                <w:szCs w:val="23"/>
              </w:rPr>
              <w:t xml:space="preserve">1. </w:t>
            </w:r>
          </w:p>
        </w:tc>
        <w:tc>
          <w:tcPr>
            <w:tcW w:w="2200" w:type="dxa"/>
          </w:tcPr>
          <w:p w:rsidR="005E5FC6" w:rsidRDefault="005E5FC6" w:rsidP="005E5FC6">
            <w:pPr>
              <w:pStyle w:val="Default"/>
              <w:rPr>
                <w:sz w:val="23"/>
                <w:szCs w:val="23"/>
              </w:rPr>
            </w:pPr>
            <w:r>
              <w:rPr>
                <w:sz w:val="23"/>
                <w:szCs w:val="23"/>
              </w:rPr>
              <w:t xml:space="preserve">Understanding concepts </w:t>
            </w:r>
          </w:p>
        </w:tc>
        <w:tc>
          <w:tcPr>
            <w:tcW w:w="2200" w:type="dxa"/>
          </w:tcPr>
          <w:p w:rsidR="005E5FC6" w:rsidRDefault="005E5FC6" w:rsidP="005E5FC6">
            <w:pPr>
              <w:pStyle w:val="Default"/>
              <w:rPr>
                <w:sz w:val="23"/>
                <w:szCs w:val="23"/>
              </w:rPr>
            </w:pPr>
            <w:r>
              <w:rPr>
                <w:sz w:val="23"/>
                <w:szCs w:val="23"/>
              </w:rPr>
              <w:t xml:space="preserve">Interactive discussions in small groups in Tutorial classes </w:t>
            </w:r>
          </w:p>
        </w:tc>
        <w:tc>
          <w:tcPr>
            <w:tcW w:w="2200" w:type="dxa"/>
          </w:tcPr>
          <w:p w:rsidR="005E5FC6" w:rsidRDefault="005E5FC6" w:rsidP="005E5FC6">
            <w:pPr>
              <w:pStyle w:val="Default"/>
              <w:rPr>
                <w:sz w:val="23"/>
                <w:szCs w:val="23"/>
              </w:rPr>
            </w:pPr>
            <w:r>
              <w:rPr>
                <w:sz w:val="23"/>
                <w:szCs w:val="23"/>
              </w:rPr>
              <w:t xml:space="preserve">Reading material together in small groups, initiating discussion topics, participation in discussions </w:t>
            </w:r>
          </w:p>
        </w:tc>
      </w:tr>
      <w:tr w:rsidR="005E5FC6" w:rsidTr="005E5FC6">
        <w:trPr>
          <w:trHeight w:val="427"/>
        </w:trPr>
        <w:tc>
          <w:tcPr>
            <w:tcW w:w="2200" w:type="dxa"/>
          </w:tcPr>
          <w:p w:rsidR="005E5FC6" w:rsidRDefault="005E5FC6" w:rsidP="005E5FC6">
            <w:pPr>
              <w:pStyle w:val="Default"/>
              <w:rPr>
                <w:sz w:val="23"/>
                <w:szCs w:val="23"/>
              </w:rPr>
            </w:pPr>
            <w:r>
              <w:rPr>
                <w:sz w:val="23"/>
                <w:szCs w:val="23"/>
              </w:rPr>
              <w:lastRenderedPageBreak/>
              <w:t xml:space="preserve">2. </w:t>
            </w:r>
          </w:p>
        </w:tc>
        <w:tc>
          <w:tcPr>
            <w:tcW w:w="2200" w:type="dxa"/>
          </w:tcPr>
          <w:p w:rsidR="005E5FC6" w:rsidRDefault="005E5FC6" w:rsidP="005E5FC6">
            <w:pPr>
              <w:pStyle w:val="Default"/>
              <w:rPr>
                <w:sz w:val="23"/>
                <w:szCs w:val="23"/>
              </w:rPr>
            </w:pPr>
            <w:r>
              <w:rPr>
                <w:sz w:val="23"/>
                <w:szCs w:val="23"/>
              </w:rPr>
              <w:t xml:space="preserve">Expressing concepts through writing </w:t>
            </w:r>
          </w:p>
        </w:tc>
        <w:tc>
          <w:tcPr>
            <w:tcW w:w="2200" w:type="dxa"/>
          </w:tcPr>
          <w:p w:rsidR="005E5FC6" w:rsidRDefault="005E5FC6" w:rsidP="005E5FC6">
            <w:pPr>
              <w:pStyle w:val="Default"/>
              <w:rPr>
                <w:sz w:val="23"/>
                <w:szCs w:val="23"/>
              </w:rPr>
            </w:pPr>
            <w:r>
              <w:rPr>
                <w:sz w:val="23"/>
                <w:szCs w:val="23"/>
              </w:rPr>
              <w:t xml:space="preserve">How to think critically and write with clarity </w:t>
            </w:r>
          </w:p>
        </w:tc>
        <w:tc>
          <w:tcPr>
            <w:tcW w:w="2200" w:type="dxa"/>
          </w:tcPr>
          <w:p w:rsidR="005E5FC6" w:rsidRDefault="005E5FC6" w:rsidP="005E5FC6">
            <w:pPr>
              <w:pStyle w:val="Default"/>
              <w:rPr>
                <w:sz w:val="23"/>
                <w:szCs w:val="23"/>
              </w:rPr>
            </w:pPr>
            <w:r>
              <w:rPr>
                <w:sz w:val="23"/>
                <w:szCs w:val="23"/>
              </w:rPr>
              <w:t xml:space="preserve">Writing essay length assignments </w:t>
            </w:r>
          </w:p>
        </w:tc>
      </w:tr>
      <w:tr w:rsidR="005E5FC6" w:rsidTr="005E5FC6">
        <w:trPr>
          <w:trHeight w:val="584"/>
        </w:trPr>
        <w:tc>
          <w:tcPr>
            <w:tcW w:w="2200" w:type="dxa"/>
          </w:tcPr>
          <w:p w:rsidR="005E5FC6" w:rsidRDefault="005E5FC6" w:rsidP="005E5FC6">
            <w:pPr>
              <w:pStyle w:val="Default"/>
              <w:rPr>
                <w:sz w:val="23"/>
                <w:szCs w:val="23"/>
              </w:rPr>
            </w:pPr>
            <w:r>
              <w:rPr>
                <w:sz w:val="23"/>
                <w:szCs w:val="23"/>
              </w:rPr>
              <w:t xml:space="preserve">3. </w:t>
            </w:r>
          </w:p>
        </w:tc>
        <w:tc>
          <w:tcPr>
            <w:tcW w:w="2200" w:type="dxa"/>
          </w:tcPr>
          <w:p w:rsidR="005E5FC6" w:rsidRDefault="005E5FC6" w:rsidP="005E5FC6">
            <w:pPr>
              <w:pStyle w:val="Default"/>
              <w:rPr>
                <w:sz w:val="23"/>
                <w:szCs w:val="23"/>
              </w:rPr>
            </w:pPr>
            <w:r>
              <w:rPr>
                <w:sz w:val="23"/>
                <w:szCs w:val="23"/>
              </w:rPr>
              <w:t xml:space="preserve">Demonstrating conceptual and textual understanding in tests and exams </w:t>
            </w:r>
          </w:p>
        </w:tc>
        <w:tc>
          <w:tcPr>
            <w:tcW w:w="2200" w:type="dxa"/>
          </w:tcPr>
          <w:p w:rsidR="005E5FC6" w:rsidRDefault="005E5FC6" w:rsidP="005E5FC6">
            <w:pPr>
              <w:pStyle w:val="Default"/>
              <w:rPr>
                <w:sz w:val="23"/>
                <w:szCs w:val="23"/>
              </w:rPr>
            </w:pPr>
            <w:r>
              <w:rPr>
                <w:sz w:val="23"/>
                <w:szCs w:val="23"/>
              </w:rPr>
              <w:t xml:space="preserve">Discussing exam questions and answering techniques </w:t>
            </w:r>
          </w:p>
        </w:tc>
        <w:tc>
          <w:tcPr>
            <w:tcW w:w="2200" w:type="dxa"/>
          </w:tcPr>
          <w:p w:rsidR="005E5FC6" w:rsidRDefault="005E5FC6" w:rsidP="005E5FC6">
            <w:pPr>
              <w:pStyle w:val="Default"/>
              <w:rPr>
                <w:sz w:val="23"/>
                <w:szCs w:val="23"/>
              </w:rPr>
            </w:pPr>
            <w:r>
              <w:rPr>
                <w:sz w:val="23"/>
                <w:szCs w:val="23"/>
              </w:rPr>
              <w:t xml:space="preserve">Class tests </w:t>
            </w:r>
          </w:p>
        </w:tc>
      </w:tr>
    </w:tbl>
    <w:p w:rsidR="005E5FC6" w:rsidRDefault="005E5FC6" w:rsidP="005E5FC6">
      <w:pPr>
        <w:autoSpaceDE w:val="0"/>
        <w:autoSpaceDN w:val="0"/>
        <w:adjustRightInd w:val="0"/>
        <w:spacing w:after="0" w:line="240" w:lineRule="auto"/>
        <w:rPr>
          <w:rFonts w:ascii="Times New Roman" w:hAnsi="Times New Roman" w:cs="Times New Roman"/>
          <w:sz w:val="24"/>
          <w:szCs w:val="24"/>
        </w:rPr>
      </w:pPr>
    </w:p>
    <w:p w:rsidR="005E5FC6" w:rsidRDefault="005E5FC6" w:rsidP="005E5FC6">
      <w:pPr>
        <w:autoSpaceDE w:val="0"/>
        <w:autoSpaceDN w:val="0"/>
        <w:adjustRightInd w:val="0"/>
        <w:spacing w:after="0" w:line="240" w:lineRule="auto"/>
        <w:rPr>
          <w:rFonts w:ascii="Times New Roman" w:hAnsi="Times New Roman" w:cs="Times New Roman"/>
          <w:b/>
          <w:bCs/>
          <w:sz w:val="24"/>
          <w:szCs w:val="24"/>
        </w:rPr>
      </w:pPr>
      <w:r w:rsidRPr="006F368D">
        <w:rPr>
          <w:rFonts w:ascii="Times New Roman" w:hAnsi="Times New Roman" w:cs="Times New Roman"/>
          <w:b/>
          <w:bCs/>
          <w:sz w:val="24"/>
          <w:szCs w:val="24"/>
        </w:rPr>
        <w:t>Course content</w:t>
      </w:r>
    </w:p>
    <w:p w:rsidR="005E5FC6" w:rsidRDefault="005E5FC6" w:rsidP="005E5FC6">
      <w:pPr>
        <w:autoSpaceDE w:val="0"/>
        <w:autoSpaceDN w:val="0"/>
        <w:adjustRightInd w:val="0"/>
        <w:spacing w:after="0" w:line="240" w:lineRule="auto"/>
        <w:rPr>
          <w:rFonts w:ascii="Times New Roman" w:hAnsi="Times New Roman" w:cs="Times New Roman"/>
          <w:b/>
          <w:bCs/>
          <w:sz w:val="24"/>
          <w:szCs w:val="24"/>
        </w:rPr>
      </w:pPr>
    </w:p>
    <w:p w:rsidR="005E5FC6" w:rsidRPr="006F368D" w:rsidRDefault="005E5FC6" w:rsidP="005E5FC6">
      <w:pPr>
        <w:autoSpaceDE w:val="0"/>
        <w:autoSpaceDN w:val="0"/>
        <w:adjustRightInd w:val="0"/>
        <w:spacing w:after="0" w:line="240" w:lineRule="auto"/>
        <w:rPr>
          <w:rFonts w:ascii="Times New Roman" w:hAnsi="Times New Roman" w:cs="Times New Roman"/>
          <w:sz w:val="24"/>
          <w:szCs w:val="24"/>
        </w:rPr>
      </w:pPr>
    </w:p>
    <w:p w:rsidR="005E5FC6" w:rsidRDefault="005E5FC6" w:rsidP="005E5FC6">
      <w:pPr>
        <w:pStyle w:val="Default"/>
        <w:rPr>
          <w:sz w:val="23"/>
          <w:szCs w:val="23"/>
        </w:rPr>
      </w:pPr>
      <w:r>
        <w:rPr>
          <w:b/>
          <w:bCs/>
          <w:sz w:val="23"/>
          <w:szCs w:val="23"/>
        </w:rPr>
        <w:t xml:space="preserve">Unit 2 </w:t>
      </w:r>
    </w:p>
    <w:p w:rsidR="005E5FC6" w:rsidRDefault="005E5FC6" w:rsidP="005E5FC6">
      <w:pPr>
        <w:pStyle w:val="Default"/>
        <w:spacing w:after="71"/>
        <w:rPr>
          <w:sz w:val="23"/>
          <w:szCs w:val="23"/>
        </w:rPr>
      </w:pPr>
      <w:r>
        <w:rPr>
          <w:sz w:val="23"/>
          <w:szCs w:val="23"/>
        </w:rPr>
        <w:t>a) Thomas Wyatt, (</w:t>
      </w:r>
      <w:proofErr w:type="spellStart"/>
      <w:r>
        <w:rPr>
          <w:sz w:val="23"/>
          <w:szCs w:val="23"/>
        </w:rPr>
        <w:t>i</w:t>
      </w:r>
      <w:proofErr w:type="spellEnd"/>
      <w:r>
        <w:rPr>
          <w:sz w:val="23"/>
          <w:szCs w:val="23"/>
        </w:rPr>
        <w:t xml:space="preserve">) ‗Whoso List to Hunt‘; (ii) ‗They Flee from </w:t>
      </w:r>
      <w:proofErr w:type="gramStart"/>
      <w:r>
        <w:rPr>
          <w:sz w:val="23"/>
          <w:szCs w:val="23"/>
        </w:rPr>
        <w:t>Me</w:t>
      </w:r>
      <w:proofErr w:type="gramEnd"/>
      <w:r>
        <w:rPr>
          <w:sz w:val="23"/>
          <w:szCs w:val="23"/>
        </w:rPr>
        <w:t xml:space="preserve">‘ </w:t>
      </w:r>
    </w:p>
    <w:p w:rsidR="005E5FC6" w:rsidRDefault="005E5FC6" w:rsidP="005E5FC6">
      <w:pPr>
        <w:pStyle w:val="Default"/>
        <w:spacing w:after="71"/>
        <w:rPr>
          <w:sz w:val="23"/>
          <w:szCs w:val="23"/>
        </w:rPr>
      </w:pPr>
      <w:r>
        <w:rPr>
          <w:sz w:val="23"/>
          <w:szCs w:val="23"/>
        </w:rPr>
        <w:t>b) Edmund Spenser, (</w:t>
      </w:r>
      <w:proofErr w:type="spellStart"/>
      <w:r>
        <w:rPr>
          <w:sz w:val="23"/>
          <w:szCs w:val="23"/>
        </w:rPr>
        <w:t>i</w:t>
      </w:r>
      <w:proofErr w:type="spellEnd"/>
      <w:r>
        <w:rPr>
          <w:sz w:val="23"/>
          <w:szCs w:val="23"/>
        </w:rPr>
        <w:t xml:space="preserve">) Sonnet LVII ‗Sweet warrior‘; (ii) Sonnet LXXV ‗One day I wrote her name‘, both from ‗Amoretti‘ </w:t>
      </w:r>
    </w:p>
    <w:p w:rsidR="005E5FC6" w:rsidRDefault="005E5FC6" w:rsidP="005E5FC6">
      <w:pPr>
        <w:pStyle w:val="Default"/>
        <w:spacing w:after="71"/>
        <w:rPr>
          <w:sz w:val="23"/>
          <w:szCs w:val="23"/>
        </w:rPr>
      </w:pPr>
      <w:r>
        <w:rPr>
          <w:sz w:val="23"/>
          <w:szCs w:val="23"/>
        </w:rPr>
        <w:t>c) Isabella Whitney, (</w:t>
      </w:r>
      <w:proofErr w:type="spellStart"/>
      <w:proofErr w:type="gramStart"/>
      <w:r>
        <w:rPr>
          <w:sz w:val="23"/>
          <w:szCs w:val="23"/>
        </w:rPr>
        <w:t>i</w:t>
      </w:r>
      <w:proofErr w:type="spellEnd"/>
      <w:proofErr w:type="gramEnd"/>
      <w:r>
        <w:rPr>
          <w:sz w:val="23"/>
          <w:szCs w:val="23"/>
        </w:rPr>
        <w:t xml:space="preserve">) ‗I.W. To Her </w:t>
      </w:r>
      <w:proofErr w:type="spellStart"/>
      <w:r>
        <w:rPr>
          <w:sz w:val="23"/>
          <w:szCs w:val="23"/>
        </w:rPr>
        <w:t>Unconstant</w:t>
      </w:r>
      <w:proofErr w:type="spellEnd"/>
      <w:r>
        <w:rPr>
          <w:sz w:val="23"/>
          <w:szCs w:val="23"/>
        </w:rPr>
        <w:t xml:space="preserve"> Lover‘ </w:t>
      </w:r>
    </w:p>
    <w:p w:rsidR="005E5FC6" w:rsidRDefault="005E5FC6" w:rsidP="005E5FC6">
      <w:pPr>
        <w:pStyle w:val="Default"/>
        <w:rPr>
          <w:sz w:val="23"/>
          <w:szCs w:val="23"/>
        </w:rPr>
      </w:pPr>
      <w:r>
        <w:rPr>
          <w:sz w:val="23"/>
          <w:szCs w:val="23"/>
        </w:rPr>
        <w:t>d) John Donne, (</w:t>
      </w:r>
      <w:proofErr w:type="spellStart"/>
      <w:r>
        <w:rPr>
          <w:sz w:val="23"/>
          <w:szCs w:val="23"/>
        </w:rPr>
        <w:t>i</w:t>
      </w:r>
      <w:proofErr w:type="spellEnd"/>
      <w:r>
        <w:rPr>
          <w:sz w:val="23"/>
          <w:szCs w:val="23"/>
        </w:rPr>
        <w:t xml:space="preserve">) The </w:t>
      </w:r>
      <w:proofErr w:type="spellStart"/>
      <w:r>
        <w:rPr>
          <w:sz w:val="23"/>
          <w:szCs w:val="23"/>
        </w:rPr>
        <w:t>Sunne</w:t>
      </w:r>
      <w:proofErr w:type="spellEnd"/>
      <w:r>
        <w:rPr>
          <w:sz w:val="23"/>
          <w:szCs w:val="23"/>
        </w:rPr>
        <w:t xml:space="preserve"> </w:t>
      </w:r>
      <w:proofErr w:type="gramStart"/>
      <w:r>
        <w:rPr>
          <w:sz w:val="23"/>
          <w:szCs w:val="23"/>
        </w:rPr>
        <w:t>Rising‘ ;</w:t>
      </w:r>
      <w:proofErr w:type="gramEnd"/>
      <w:r>
        <w:rPr>
          <w:sz w:val="23"/>
          <w:szCs w:val="23"/>
        </w:rPr>
        <w:t xml:space="preserve">(ii) ‗A Valediction: ‗Forbidding Mourning </w:t>
      </w:r>
    </w:p>
    <w:p w:rsidR="005E5FC6" w:rsidRDefault="005E5FC6" w:rsidP="005E5FC6">
      <w:pPr>
        <w:rPr>
          <w:rFonts w:ascii="Times New Roman" w:hAnsi="Times New Roman" w:cs="Times New Roman"/>
          <w:b/>
          <w:sz w:val="24"/>
          <w:szCs w:val="24"/>
        </w:rPr>
      </w:pPr>
    </w:p>
    <w:p w:rsidR="005E5FC6" w:rsidRDefault="005E5FC6" w:rsidP="005E5FC6">
      <w:pPr>
        <w:rPr>
          <w:rFonts w:ascii="Times New Roman" w:hAnsi="Times New Roman" w:cs="Times New Roman"/>
          <w:iCs/>
          <w:sz w:val="24"/>
          <w:szCs w:val="24"/>
        </w:rPr>
      </w:pPr>
      <w:r>
        <w:rPr>
          <w:rFonts w:ascii="Times New Roman" w:hAnsi="Times New Roman" w:cs="Times New Roman"/>
          <w:iCs/>
          <w:sz w:val="24"/>
          <w:szCs w:val="24"/>
        </w:rPr>
        <w:t>Wk 1-3- Introduction to the British Poets and the poetic genre- Elizabethan Poetry</w:t>
      </w:r>
    </w:p>
    <w:p w:rsidR="005E5FC6" w:rsidRDefault="005E5FC6" w:rsidP="005E5FC6">
      <w:pPr>
        <w:rPr>
          <w:rFonts w:ascii="Times New Roman" w:hAnsi="Times New Roman" w:cs="Times New Roman"/>
          <w:iCs/>
          <w:sz w:val="24"/>
          <w:szCs w:val="24"/>
        </w:rPr>
      </w:pPr>
      <w:r>
        <w:rPr>
          <w:rFonts w:ascii="Times New Roman" w:hAnsi="Times New Roman" w:cs="Times New Roman"/>
          <w:iCs/>
          <w:sz w:val="24"/>
          <w:szCs w:val="24"/>
        </w:rPr>
        <w:t>Wk4</w:t>
      </w:r>
      <w:proofErr w:type="gramStart"/>
      <w:r>
        <w:rPr>
          <w:rFonts w:ascii="Times New Roman" w:hAnsi="Times New Roman" w:cs="Times New Roman"/>
          <w:iCs/>
          <w:sz w:val="24"/>
          <w:szCs w:val="24"/>
        </w:rPr>
        <w:t>,6</w:t>
      </w:r>
      <w:proofErr w:type="gramEnd"/>
      <w:r>
        <w:rPr>
          <w:rFonts w:ascii="Times New Roman" w:hAnsi="Times New Roman" w:cs="Times New Roman"/>
          <w:iCs/>
          <w:sz w:val="24"/>
          <w:szCs w:val="24"/>
        </w:rPr>
        <w:t>- Wyatt</w:t>
      </w:r>
    </w:p>
    <w:p w:rsidR="005E5FC6" w:rsidRDefault="005E5FC6" w:rsidP="005E5FC6">
      <w:pPr>
        <w:rPr>
          <w:rFonts w:ascii="Times New Roman" w:hAnsi="Times New Roman" w:cs="Times New Roman"/>
          <w:iCs/>
          <w:sz w:val="24"/>
          <w:szCs w:val="24"/>
        </w:rPr>
      </w:pPr>
      <w:r>
        <w:rPr>
          <w:rFonts w:ascii="Times New Roman" w:hAnsi="Times New Roman" w:cs="Times New Roman"/>
          <w:iCs/>
          <w:sz w:val="24"/>
          <w:szCs w:val="24"/>
        </w:rPr>
        <w:t>Wk 7</w:t>
      </w:r>
      <w:proofErr w:type="gramStart"/>
      <w:r>
        <w:rPr>
          <w:rFonts w:ascii="Times New Roman" w:hAnsi="Times New Roman" w:cs="Times New Roman"/>
          <w:iCs/>
          <w:sz w:val="24"/>
          <w:szCs w:val="24"/>
        </w:rPr>
        <w:t>,9</w:t>
      </w:r>
      <w:proofErr w:type="gramEnd"/>
      <w:r>
        <w:rPr>
          <w:rFonts w:ascii="Times New Roman" w:hAnsi="Times New Roman" w:cs="Times New Roman"/>
          <w:iCs/>
          <w:sz w:val="24"/>
          <w:szCs w:val="24"/>
        </w:rPr>
        <w:t>-Spenser</w:t>
      </w:r>
    </w:p>
    <w:p w:rsidR="005E5FC6" w:rsidRDefault="005E5FC6" w:rsidP="005E5FC6">
      <w:pPr>
        <w:rPr>
          <w:rFonts w:ascii="Times New Roman" w:hAnsi="Times New Roman" w:cs="Times New Roman"/>
          <w:iCs/>
          <w:sz w:val="24"/>
          <w:szCs w:val="24"/>
        </w:rPr>
      </w:pPr>
      <w:r>
        <w:rPr>
          <w:rFonts w:ascii="Times New Roman" w:hAnsi="Times New Roman" w:cs="Times New Roman"/>
          <w:iCs/>
          <w:sz w:val="24"/>
          <w:szCs w:val="24"/>
        </w:rPr>
        <w:t>Wk 8</w:t>
      </w:r>
      <w:proofErr w:type="gramStart"/>
      <w:r>
        <w:rPr>
          <w:rFonts w:ascii="Times New Roman" w:hAnsi="Times New Roman" w:cs="Times New Roman"/>
          <w:iCs/>
          <w:sz w:val="24"/>
          <w:szCs w:val="24"/>
        </w:rPr>
        <w:t>,9</w:t>
      </w:r>
      <w:proofErr w:type="gramEnd"/>
      <w:r>
        <w:rPr>
          <w:rFonts w:ascii="Times New Roman" w:hAnsi="Times New Roman" w:cs="Times New Roman"/>
          <w:iCs/>
          <w:sz w:val="24"/>
          <w:szCs w:val="24"/>
        </w:rPr>
        <w:t>- Whitney</w:t>
      </w:r>
    </w:p>
    <w:p w:rsidR="00015ED1" w:rsidRDefault="005E5FC6" w:rsidP="005E5FC6">
      <w:pPr>
        <w:rPr>
          <w:rFonts w:ascii="Times New Roman" w:hAnsi="Times New Roman" w:cs="Times New Roman"/>
          <w:iCs/>
          <w:sz w:val="24"/>
          <w:szCs w:val="24"/>
        </w:rPr>
      </w:pPr>
      <w:r>
        <w:rPr>
          <w:rFonts w:ascii="Times New Roman" w:hAnsi="Times New Roman" w:cs="Times New Roman"/>
          <w:iCs/>
          <w:sz w:val="24"/>
          <w:szCs w:val="24"/>
        </w:rPr>
        <w:t>Wk-10</w:t>
      </w:r>
      <w:proofErr w:type="gramStart"/>
      <w:r w:rsidR="00015ED1">
        <w:rPr>
          <w:rFonts w:ascii="Times New Roman" w:hAnsi="Times New Roman" w:cs="Times New Roman"/>
          <w:iCs/>
          <w:sz w:val="24"/>
          <w:szCs w:val="24"/>
        </w:rPr>
        <w:t>,12</w:t>
      </w:r>
      <w:proofErr w:type="gramEnd"/>
      <w:r>
        <w:rPr>
          <w:rFonts w:ascii="Times New Roman" w:hAnsi="Times New Roman" w:cs="Times New Roman"/>
          <w:iCs/>
          <w:sz w:val="24"/>
          <w:szCs w:val="24"/>
        </w:rPr>
        <w:t xml:space="preserve">- </w:t>
      </w:r>
      <w:r w:rsidR="00015ED1">
        <w:rPr>
          <w:rFonts w:ascii="Times New Roman" w:hAnsi="Times New Roman" w:cs="Times New Roman"/>
          <w:iCs/>
          <w:sz w:val="24"/>
          <w:szCs w:val="24"/>
        </w:rPr>
        <w:t>Donne</w:t>
      </w:r>
    </w:p>
    <w:p w:rsidR="005E5FC6" w:rsidRDefault="00015ED1" w:rsidP="005E5FC6">
      <w:pPr>
        <w:rPr>
          <w:rFonts w:ascii="Times New Roman" w:hAnsi="Times New Roman" w:cs="Times New Roman"/>
          <w:iCs/>
          <w:sz w:val="24"/>
          <w:szCs w:val="24"/>
        </w:rPr>
      </w:pPr>
      <w:r>
        <w:rPr>
          <w:rFonts w:ascii="Times New Roman" w:hAnsi="Times New Roman" w:cs="Times New Roman"/>
          <w:iCs/>
          <w:sz w:val="24"/>
          <w:szCs w:val="24"/>
        </w:rPr>
        <w:t>Wk-13</w:t>
      </w:r>
      <w:r w:rsidR="005E5FC6">
        <w:rPr>
          <w:rFonts w:ascii="Times New Roman" w:hAnsi="Times New Roman" w:cs="Times New Roman"/>
          <w:iCs/>
          <w:sz w:val="24"/>
          <w:szCs w:val="24"/>
        </w:rPr>
        <w:t xml:space="preserve">-14- </w:t>
      </w:r>
      <w:r>
        <w:rPr>
          <w:rFonts w:ascii="Times New Roman" w:hAnsi="Times New Roman" w:cs="Times New Roman"/>
          <w:iCs/>
          <w:sz w:val="24"/>
          <w:szCs w:val="24"/>
        </w:rPr>
        <w:t>Analysis of inter-related themes and context</w:t>
      </w:r>
    </w:p>
    <w:p w:rsidR="00015ED1" w:rsidRDefault="00015ED1" w:rsidP="005E5FC6">
      <w:pPr>
        <w:rPr>
          <w:rFonts w:ascii="Times New Roman" w:hAnsi="Times New Roman" w:cs="Times New Roman"/>
          <w:iCs/>
          <w:sz w:val="24"/>
          <w:szCs w:val="24"/>
        </w:rPr>
      </w:pPr>
      <w:proofErr w:type="gramStart"/>
      <w:r>
        <w:rPr>
          <w:rFonts w:ascii="Times New Roman" w:hAnsi="Times New Roman" w:cs="Times New Roman"/>
          <w:iCs/>
          <w:sz w:val="24"/>
          <w:szCs w:val="24"/>
        </w:rPr>
        <w:t>Wk  15</w:t>
      </w:r>
      <w:proofErr w:type="gramEnd"/>
      <w:r>
        <w:rPr>
          <w:rFonts w:ascii="Times New Roman" w:hAnsi="Times New Roman" w:cs="Times New Roman"/>
          <w:iCs/>
          <w:sz w:val="24"/>
          <w:szCs w:val="24"/>
        </w:rPr>
        <w:t>- Revision</w:t>
      </w:r>
    </w:p>
    <w:p w:rsidR="005E5FC6" w:rsidRDefault="005E5FC6" w:rsidP="005E5FC6">
      <w:pPr>
        <w:rPr>
          <w:rFonts w:ascii="Times New Roman" w:hAnsi="Times New Roman" w:cs="Times New Roman"/>
          <w:iCs/>
          <w:sz w:val="24"/>
          <w:szCs w:val="24"/>
        </w:rPr>
      </w:pPr>
      <w:proofErr w:type="gramStart"/>
      <w:r>
        <w:rPr>
          <w:rFonts w:ascii="Times New Roman" w:hAnsi="Times New Roman" w:cs="Times New Roman"/>
          <w:iCs/>
          <w:sz w:val="24"/>
          <w:szCs w:val="24"/>
        </w:rPr>
        <w:t>Assignment and Presentation topics discussed and given- Wk 9.</w:t>
      </w:r>
      <w:proofErr w:type="gramEnd"/>
    </w:p>
    <w:p w:rsidR="005E5FC6" w:rsidRDefault="005E5FC6" w:rsidP="005E5FC6">
      <w:pPr>
        <w:rPr>
          <w:rFonts w:ascii="Times New Roman" w:hAnsi="Times New Roman" w:cs="Times New Roman"/>
          <w:iCs/>
          <w:sz w:val="24"/>
          <w:szCs w:val="24"/>
        </w:rPr>
      </w:pPr>
      <w:proofErr w:type="gramStart"/>
      <w:r>
        <w:rPr>
          <w:rFonts w:ascii="Times New Roman" w:hAnsi="Times New Roman" w:cs="Times New Roman"/>
          <w:iCs/>
          <w:sz w:val="24"/>
          <w:szCs w:val="24"/>
        </w:rPr>
        <w:t>IA-25 marks based on the above.</w:t>
      </w:r>
      <w:proofErr w:type="gramEnd"/>
    </w:p>
    <w:p w:rsidR="005E5FC6" w:rsidRDefault="005E5FC6" w:rsidP="005E5FC6">
      <w:pPr>
        <w:rPr>
          <w:rFonts w:ascii="Times New Roman" w:hAnsi="Times New Roman" w:cs="Times New Roman"/>
          <w:b/>
          <w:iCs/>
          <w:sz w:val="24"/>
          <w:szCs w:val="24"/>
        </w:rPr>
      </w:pPr>
      <w:r w:rsidRPr="0024697C">
        <w:rPr>
          <w:rFonts w:ascii="Times New Roman" w:hAnsi="Times New Roman" w:cs="Times New Roman"/>
          <w:b/>
          <w:iCs/>
          <w:sz w:val="24"/>
          <w:szCs w:val="24"/>
        </w:rPr>
        <w:t>Essential Readings</w:t>
      </w:r>
    </w:p>
    <w:p w:rsidR="005E5FC6" w:rsidRPr="0024697C" w:rsidRDefault="005E5FC6" w:rsidP="005E5FC6">
      <w:pPr>
        <w:rPr>
          <w:rFonts w:ascii="Times New Roman" w:hAnsi="Times New Roman" w:cs="Times New Roman"/>
          <w:iCs/>
          <w:sz w:val="24"/>
          <w:szCs w:val="24"/>
        </w:rPr>
      </w:pPr>
      <w:proofErr w:type="gramStart"/>
      <w:r w:rsidRPr="0024697C">
        <w:rPr>
          <w:rFonts w:ascii="Times New Roman" w:hAnsi="Times New Roman" w:cs="Times New Roman"/>
          <w:i/>
          <w:iCs/>
          <w:sz w:val="24"/>
          <w:szCs w:val="24"/>
        </w:rPr>
        <w:t>Renaissance Poets: A Selection</w:t>
      </w:r>
      <w:r>
        <w:rPr>
          <w:rFonts w:ascii="Times New Roman" w:hAnsi="Times New Roman" w:cs="Times New Roman"/>
          <w:iCs/>
          <w:sz w:val="24"/>
          <w:szCs w:val="24"/>
        </w:rPr>
        <w:t>.</w:t>
      </w:r>
      <w:proofErr w:type="gramEnd"/>
      <w:r>
        <w:rPr>
          <w:rFonts w:ascii="Times New Roman" w:hAnsi="Times New Roman" w:cs="Times New Roman"/>
          <w:iCs/>
          <w:sz w:val="24"/>
          <w:szCs w:val="24"/>
        </w:rPr>
        <w:t xml:space="preserve"> </w:t>
      </w:r>
      <w:proofErr w:type="gramStart"/>
      <w:r>
        <w:rPr>
          <w:rFonts w:ascii="Times New Roman" w:hAnsi="Times New Roman" w:cs="Times New Roman"/>
          <w:iCs/>
          <w:sz w:val="24"/>
          <w:szCs w:val="24"/>
        </w:rPr>
        <w:t xml:space="preserve">Ed. Harriet </w:t>
      </w:r>
      <w:proofErr w:type="spellStart"/>
      <w:r>
        <w:rPr>
          <w:rFonts w:ascii="Times New Roman" w:hAnsi="Times New Roman" w:cs="Times New Roman"/>
          <w:iCs/>
          <w:sz w:val="24"/>
          <w:szCs w:val="24"/>
        </w:rPr>
        <w:t>Raghunathan</w:t>
      </w:r>
      <w:proofErr w:type="spellEnd"/>
      <w:r>
        <w:rPr>
          <w:rFonts w:ascii="Times New Roman" w:hAnsi="Times New Roman" w:cs="Times New Roman"/>
          <w:iCs/>
          <w:sz w:val="24"/>
          <w:szCs w:val="24"/>
        </w:rPr>
        <w:t>.</w:t>
      </w:r>
      <w:proofErr w:type="gramEnd"/>
      <w:r>
        <w:rPr>
          <w:rFonts w:ascii="Times New Roman" w:hAnsi="Times New Roman" w:cs="Times New Roman"/>
          <w:iCs/>
          <w:sz w:val="24"/>
          <w:szCs w:val="24"/>
        </w:rPr>
        <w:t xml:space="preserve"> </w:t>
      </w:r>
      <w:proofErr w:type="gramStart"/>
      <w:r>
        <w:rPr>
          <w:rFonts w:ascii="Times New Roman" w:hAnsi="Times New Roman" w:cs="Times New Roman"/>
          <w:iCs/>
          <w:sz w:val="24"/>
          <w:szCs w:val="24"/>
        </w:rPr>
        <w:t>Worldview Pub: New Delhi, 2021.</w:t>
      </w:r>
      <w:proofErr w:type="gramEnd"/>
    </w:p>
    <w:p w:rsidR="005E5FC6" w:rsidRDefault="005E5FC6" w:rsidP="005E5FC6">
      <w:pPr>
        <w:rPr>
          <w:rFonts w:ascii="Times New Roman" w:hAnsi="Times New Roman" w:cs="Times New Roman"/>
          <w:iCs/>
          <w:sz w:val="24"/>
          <w:szCs w:val="24"/>
        </w:rPr>
      </w:pPr>
      <w:proofErr w:type="gramStart"/>
      <w:r w:rsidRPr="0024697C">
        <w:rPr>
          <w:rFonts w:ascii="Times New Roman" w:hAnsi="Times New Roman" w:cs="Times New Roman"/>
          <w:i/>
          <w:iCs/>
          <w:sz w:val="24"/>
          <w:szCs w:val="24"/>
        </w:rPr>
        <w:t>Shakespeare’s: Twelfth Night</w:t>
      </w:r>
      <w:r>
        <w:rPr>
          <w:rFonts w:ascii="Times New Roman" w:hAnsi="Times New Roman" w:cs="Times New Roman"/>
          <w:iCs/>
          <w:sz w:val="24"/>
          <w:szCs w:val="24"/>
        </w:rPr>
        <w:t>.</w:t>
      </w:r>
      <w:proofErr w:type="gramEnd"/>
      <w:r>
        <w:rPr>
          <w:rFonts w:ascii="Times New Roman" w:hAnsi="Times New Roman" w:cs="Times New Roman"/>
          <w:iCs/>
          <w:sz w:val="24"/>
          <w:szCs w:val="24"/>
        </w:rPr>
        <w:t xml:space="preserve"> </w:t>
      </w:r>
      <w:proofErr w:type="gramStart"/>
      <w:r>
        <w:rPr>
          <w:rFonts w:ascii="Times New Roman" w:hAnsi="Times New Roman" w:cs="Times New Roman"/>
          <w:iCs/>
          <w:sz w:val="24"/>
          <w:szCs w:val="24"/>
        </w:rPr>
        <w:t xml:space="preserve">Ed. Harriet </w:t>
      </w:r>
      <w:proofErr w:type="spellStart"/>
      <w:r>
        <w:rPr>
          <w:rFonts w:ascii="Times New Roman" w:hAnsi="Times New Roman" w:cs="Times New Roman"/>
          <w:iCs/>
          <w:sz w:val="24"/>
          <w:szCs w:val="24"/>
        </w:rPr>
        <w:t>Raghunathan</w:t>
      </w:r>
      <w:proofErr w:type="spellEnd"/>
      <w:r>
        <w:rPr>
          <w:rFonts w:ascii="Times New Roman" w:hAnsi="Times New Roman" w:cs="Times New Roman"/>
          <w:iCs/>
          <w:sz w:val="24"/>
          <w:szCs w:val="24"/>
        </w:rPr>
        <w:t>.</w:t>
      </w:r>
      <w:proofErr w:type="gramEnd"/>
      <w:r w:rsidRPr="0024697C">
        <w:rPr>
          <w:rFonts w:ascii="Times New Roman" w:hAnsi="Times New Roman" w:cs="Times New Roman"/>
          <w:iCs/>
          <w:sz w:val="24"/>
          <w:szCs w:val="24"/>
        </w:rPr>
        <w:t xml:space="preserve"> </w:t>
      </w:r>
      <w:proofErr w:type="gramStart"/>
      <w:r>
        <w:rPr>
          <w:rFonts w:ascii="Times New Roman" w:hAnsi="Times New Roman" w:cs="Times New Roman"/>
          <w:iCs/>
          <w:sz w:val="24"/>
          <w:szCs w:val="24"/>
        </w:rPr>
        <w:t>Worldview Pub: New Delhi, 2014.</w:t>
      </w:r>
      <w:proofErr w:type="gramEnd"/>
    </w:p>
    <w:p w:rsidR="005E5FC6" w:rsidRDefault="005E5FC6" w:rsidP="005E5FC6">
      <w:pPr>
        <w:rPr>
          <w:rFonts w:ascii="Times New Roman" w:hAnsi="Times New Roman" w:cs="Times New Roman"/>
          <w:iCs/>
          <w:sz w:val="24"/>
          <w:szCs w:val="24"/>
        </w:rPr>
      </w:pPr>
      <w:r w:rsidRPr="0024697C">
        <w:rPr>
          <w:rFonts w:ascii="Times New Roman" w:hAnsi="Times New Roman" w:cs="Times New Roman"/>
          <w:b/>
          <w:iCs/>
          <w:sz w:val="24"/>
          <w:szCs w:val="24"/>
        </w:rPr>
        <w:t>Suggested Readings</w:t>
      </w:r>
      <w:r>
        <w:rPr>
          <w:rFonts w:ascii="Times New Roman" w:hAnsi="Times New Roman" w:cs="Times New Roman"/>
          <w:iCs/>
          <w:sz w:val="24"/>
          <w:szCs w:val="24"/>
        </w:rPr>
        <w:t>:</w:t>
      </w:r>
    </w:p>
    <w:p w:rsidR="005E5FC6" w:rsidRDefault="005C6148" w:rsidP="005E5FC6">
      <w:pPr>
        <w:rPr>
          <w:rFonts w:ascii="Times New Roman" w:hAnsi="Times New Roman" w:cs="Times New Roman"/>
          <w:iCs/>
          <w:sz w:val="24"/>
          <w:szCs w:val="24"/>
        </w:rPr>
      </w:pPr>
      <w:hyperlink r:id="rId11" w:history="1">
        <w:r w:rsidRPr="003237D3">
          <w:rPr>
            <w:rStyle w:val="Hyperlink"/>
            <w:rFonts w:ascii="Times New Roman" w:hAnsi="Times New Roman" w:cs="Times New Roman"/>
            <w:iCs/>
            <w:sz w:val="24"/>
            <w:szCs w:val="24"/>
          </w:rPr>
          <w:t>https://www.researchgate.net/publication/271307823</w:t>
        </w:r>
      </w:hyperlink>
      <w:r>
        <w:rPr>
          <w:rFonts w:ascii="Times New Roman" w:hAnsi="Times New Roman" w:cs="Times New Roman"/>
          <w:iCs/>
          <w:sz w:val="24"/>
          <w:szCs w:val="24"/>
        </w:rPr>
        <w:t xml:space="preserve">. </w:t>
      </w:r>
      <w:r w:rsidRPr="005C6148">
        <w:rPr>
          <w:rFonts w:ascii="Times New Roman" w:hAnsi="Times New Roman" w:cs="Times New Roman"/>
          <w:i/>
          <w:iCs/>
          <w:sz w:val="24"/>
          <w:szCs w:val="24"/>
        </w:rPr>
        <w:t>Love Poetry and John Donne</w:t>
      </w:r>
      <w:r w:rsidR="005E5FC6">
        <w:rPr>
          <w:rFonts w:ascii="Times New Roman" w:hAnsi="Times New Roman" w:cs="Times New Roman"/>
          <w:iCs/>
          <w:sz w:val="24"/>
          <w:szCs w:val="24"/>
        </w:rPr>
        <w:t xml:space="preserve"> (June 2000)</w:t>
      </w:r>
    </w:p>
    <w:p w:rsidR="005E5FC6" w:rsidRDefault="005E5FC6" w:rsidP="005E5FC6">
      <w:pPr>
        <w:rPr>
          <w:rFonts w:ascii="Times New Roman" w:hAnsi="Times New Roman" w:cs="Times New Roman"/>
          <w:iCs/>
          <w:sz w:val="24"/>
          <w:szCs w:val="24"/>
        </w:rPr>
      </w:pPr>
      <w:r w:rsidRPr="00984F38">
        <w:rPr>
          <w:rFonts w:ascii="Times New Roman" w:hAnsi="Times New Roman" w:cs="Times New Roman"/>
          <w:iCs/>
          <w:sz w:val="24"/>
          <w:szCs w:val="24"/>
        </w:rPr>
        <w:lastRenderedPageBreak/>
        <w:t>https://www.researchgate.net/publication/334317748_Labour's_loves_Isabella_Whitney_Leonard_Wheatcroft_and_the_love_miscellany</w:t>
      </w:r>
      <w:r>
        <w:rPr>
          <w:rFonts w:ascii="Times New Roman" w:hAnsi="Times New Roman" w:cs="Times New Roman"/>
          <w:iCs/>
          <w:sz w:val="24"/>
          <w:szCs w:val="24"/>
        </w:rPr>
        <w:t xml:space="preserve"> (Aug 2019)</w:t>
      </w:r>
    </w:p>
    <w:p w:rsidR="005E5FC6" w:rsidRDefault="005E5FC6" w:rsidP="005E5FC6">
      <w:pPr>
        <w:rPr>
          <w:rFonts w:ascii="Times New Roman" w:hAnsi="Times New Roman" w:cs="Times New Roman"/>
          <w:iCs/>
          <w:sz w:val="24"/>
          <w:szCs w:val="24"/>
        </w:rPr>
      </w:pPr>
      <w:r w:rsidRPr="00984F38">
        <w:rPr>
          <w:rFonts w:ascii="Times New Roman" w:hAnsi="Times New Roman" w:cs="Times New Roman"/>
          <w:iCs/>
          <w:sz w:val="24"/>
          <w:szCs w:val="24"/>
        </w:rPr>
        <w:t>https://www.researchgate.net/publication/297710217_Edmund_Spenser</w:t>
      </w:r>
      <w:r>
        <w:rPr>
          <w:rFonts w:ascii="Times New Roman" w:hAnsi="Times New Roman" w:cs="Times New Roman"/>
          <w:iCs/>
          <w:sz w:val="24"/>
          <w:szCs w:val="24"/>
        </w:rPr>
        <w:t xml:space="preserve"> (Jan 2011)</w:t>
      </w:r>
    </w:p>
    <w:p w:rsidR="005E5FC6" w:rsidRPr="00895D0E" w:rsidRDefault="005E5FC6" w:rsidP="005E5FC6">
      <w:pPr>
        <w:rPr>
          <w:rFonts w:ascii="Times New Roman" w:hAnsi="Times New Roman" w:cs="Times New Roman"/>
          <w:iCs/>
          <w:sz w:val="24"/>
          <w:szCs w:val="24"/>
        </w:rPr>
      </w:pPr>
      <w:r>
        <w:rPr>
          <w:rFonts w:ascii="Times New Roman" w:hAnsi="Times New Roman" w:cs="Times New Roman"/>
          <w:iCs/>
          <w:sz w:val="24"/>
          <w:szCs w:val="24"/>
        </w:rPr>
        <w:t>“Love is not Love: Elizabethan Sonnets”. Arthur F.Maroti.www.jsor.org (</w:t>
      </w:r>
      <w:r w:rsidRPr="00895D0E">
        <w:rPr>
          <w:rFonts w:ascii="Times New Roman" w:hAnsi="Times New Roman" w:cs="Times New Roman"/>
          <w:i/>
          <w:iCs/>
          <w:sz w:val="24"/>
          <w:szCs w:val="24"/>
        </w:rPr>
        <w:t>ELH</w:t>
      </w:r>
    </w:p>
    <w:p w:rsidR="005E5FC6" w:rsidRDefault="00D54DD5" w:rsidP="005E5FC6">
      <w:pPr>
        <w:rPr>
          <w:rFonts w:ascii="Times New Roman" w:hAnsi="Times New Roman" w:cs="Times New Roman"/>
          <w:iCs/>
          <w:sz w:val="24"/>
          <w:szCs w:val="24"/>
        </w:rPr>
      </w:pPr>
      <w:hyperlink r:id="rId12" w:history="1">
        <w:r w:rsidR="005E5FC6" w:rsidRPr="00895D0E">
          <w:rPr>
            <w:rStyle w:val="Hyperlink"/>
            <w:rFonts w:ascii="Times New Roman" w:hAnsi="Times New Roman" w:cs="Times New Roman"/>
            <w:iCs/>
            <w:sz w:val="24"/>
            <w:szCs w:val="24"/>
          </w:rPr>
          <w:t>Vol. 49, No. 2 (</w:t>
        </w:r>
        <w:proofErr w:type="gramStart"/>
        <w:r w:rsidR="005E5FC6" w:rsidRPr="00895D0E">
          <w:rPr>
            <w:rStyle w:val="Hyperlink"/>
            <w:rFonts w:ascii="Times New Roman" w:hAnsi="Times New Roman" w:cs="Times New Roman"/>
            <w:iCs/>
            <w:sz w:val="24"/>
            <w:szCs w:val="24"/>
          </w:rPr>
          <w:t>Summer</w:t>
        </w:r>
        <w:proofErr w:type="gramEnd"/>
        <w:r w:rsidR="005E5FC6" w:rsidRPr="00895D0E">
          <w:rPr>
            <w:rStyle w:val="Hyperlink"/>
            <w:rFonts w:ascii="Times New Roman" w:hAnsi="Times New Roman" w:cs="Times New Roman"/>
            <w:iCs/>
            <w:sz w:val="24"/>
            <w:szCs w:val="24"/>
          </w:rPr>
          <w:t>, 1982)</w:t>
        </w:r>
      </w:hyperlink>
      <w:r w:rsidR="005E5FC6" w:rsidRPr="00895D0E">
        <w:rPr>
          <w:rFonts w:ascii="Times New Roman" w:hAnsi="Times New Roman" w:cs="Times New Roman"/>
          <w:iCs/>
          <w:sz w:val="24"/>
          <w:szCs w:val="24"/>
        </w:rPr>
        <w:t>, pp. 396-428 (33 pages)</w:t>
      </w:r>
      <w:r w:rsidR="005E5FC6">
        <w:rPr>
          <w:rFonts w:ascii="Times New Roman" w:hAnsi="Times New Roman" w:cs="Times New Roman"/>
          <w:iCs/>
          <w:sz w:val="24"/>
          <w:szCs w:val="24"/>
        </w:rPr>
        <w:t xml:space="preserve"> </w:t>
      </w:r>
      <w:r w:rsidR="005E5FC6" w:rsidRPr="00895D0E">
        <w:rPr>
          <w:rFonts w:ascii="Times New Roman" w:hAnsi="Times New Roman" w:cs="Times New Roman"/>
          <w:iCs/>
          <w:sz w:val="24"/>
          <w:szCs w:val="24"/>
        </w:rPr>
        <w:t>Published By: The Johns Hopkins University Press</w:t>
      </w:r>
      <w:r w:rsidR="005E5FC6">
        <w:rPr>
          <w:rFonts w:ascii="Times New Roman" w:hAnsi="Times New Roman" w:cs="Times New Roman"/>
          <w:iCs/>
          <w:sz w:val="24"/>
          <w:szCs w:val="24"/>
        </w:rPr>
        <w:t>.</w:t>
      </w:r>
    </w:p>
    <w:p w:rsidR="005C6148" w:rsidRDefault="005C6148" w:rsidP="005E5FC6">
      <w:pPr>
        <w:rPr>
          <w:rFonts w:ascii="Times New Roman" w:hAnsi="Times New Roman" w:cs="Times New Roman"/>
          <w:iCs/>
          <w:sz w:val="24"/>
          <w:szCs w:val="24"/>
        </w:rPr>
      </w:pPr>
      <w:r>
        <w:rPr>
          <w:rFonts w:ascii="Times New Roman" w:hAnsi="Times New Roman" w:cs="Times New Roman"/>
          <w:iCs/>
          <w:sz w:val="24"/>
          <w:szCs w:val="24"/>
        </w:rPr>
        <w:t xml:space="preserve">Gardner, Helen. Ed. </w:t>
      </w:r>
      <w:proofErr w:type="gramStart"/>
      <w:r w:rsidRPr="005C6148">
        <w:rPr>
          <w:rFonts w:ascii="Times New Roman" w:hAnsi="Times New Roman" w:cs="Times New Roman"/>
          <w:i/>
          <w:iCs/>
          <w:sz w:val="24"/>
          <w:szCs w:val="24"/>
        </w:rPr>
        <w:t>The Metaphysical Poets.</w:t>
      </w:r>
      <w:proofErr w:type="gramEnd"/>
      <w:r>
        <w:rPr>
          <w:rFonts w:ascii="Times New Roman" w:hAnsi="Times New Roman" w:cs="Times New Roman"/>
          <w:iCs/>
          <w:sz w:val="24"/>
          <w:szCs w:val="24"/>
        </w:rPr>
        <w:t xml:space="preserve"> </w:t>
      </w:r>
      <w:proofErr w:type="gramStart"/>
      <w:r>
        <w:rPr>
          <w:rFonts w:ascii="Times New Roman" w:hAnsi="Times New Roman" w:cs="Times New Roman"/>
          <w:iCs/>
          <w:sz w:val="24"/>
          <w:szCs w:val="24"/>
        </w:rPr>
        <w:t>OUP, 1967.</w:t>
      </w:r>
      <w:proofErr w:type="gramEnd"/>
    </w:p>
    <w:p w:rsidR="005C6148" w:rsidRDefault="005C6148" w:rsidP="005E5FC6">
      <w:pPr>
        <w:rPr>
          <w:rFonts w:ascii="Times New Roman" w:hAnsi="Times New Roman" w:cs="Times New Roman"/>
          <w:iCs/>
          <w:sz w:val="24"/>
          <w:szCs w:val="24"/>
        </w:rPr>
      </w:pPr>
      <w:proofErr w:type="spellStart"/>
      <w:proofErr w:type="gramStart"/>
      <w:r>
        <w:rPr>
          <w:rFonts w:ascii="Times New Roman" w:hAnsi="Times New Roman" w:cs="Times New Roman"/>
          <w:iCs/>
          <w:sz w:val="24"/>
          <w:szCs w:val="24"/>
        </w:rPr>
        <w:t>Waudby</w:t>
      </w:r>
      <w:proofErr w:type="spellEnd"/>
      <w:r>
        <w:rPr>
          <w:rFonts w:ascii="Times New Roman" w:hAnsi="Times New Roman" w:cs="Times New Roman"/>
          <w:iCs/>
          <w:sz w:val="24"/>
          <w:szCs w:val="24"/>
        </w:rPr>
        <w:t xml:space="preserve">, J. </w:t>
      </w:r>
      <w:r w:rsidRPr="005C6148">
        <w:rPr>
          <w:rFonts w:ascii="Times New Roman" w:hAnsi="Times New Roman" w:cs="Times New Roman"/>
          <w:i/>
          <w:iCs/>
          <w:sz w:val="24"/>
          <w:szCs w:val="24"/>
        </w:rPr>
        <w:t>Renaissance Poetry and Prose</w:t>
      </w:r>
      <w:r>
        <w:rPr>
          <w:rFonts w:ascii="Times New Roman" w:hAnsi="Times New Roman" w:cs="Times New Roman"/>
          <w:iCs/>
          <w:sz w:val="24"/>
          <w:szCs w:val="24"/>
        </w:rPr>
        <w:t>.</w:t>
      </w:r>
      <w:proofErr w:type="gramEnd"/>
      <w:r>
        <w:rPr>
          <w:rFonts w:ascii="Times New Roman" w:hAnsi="Times New Roman" w:cs="Times New Roman"/>
          <w:iCs/>
          <w:sz w:val="24"/>
          <w:szCs w:val="24"/>
        </w:rPr>
        <w:t xml:space="preserve"> Malaysia: York Press, 2013.</w:t>
      </w:r>
    </w:p>
    <w:p w:rsidR="005C6148" w:rsidRDefault="00AB33AC" w:rsidP="005E5FC6">
      <w:pPr>
        <w:rPr>
          <w:rFonts w:ascii="Times New Roman" w:hAnsi="Times New Roman" w:cs="Times New Roman"/>
          <w:iCs/>
          <w:sz w:val="24"/>
          <w:szCs w:val="24"/>
        </w:rPr>
      </w:pPr>
      <w:r>
        <w:rPr>
          <w:rFonts w:ascii="Times New Roman" w:hAnsi="Times New Roman" w:cs="Times New Roman"/>
          <w:iCs/>
          <w:sz w:val="24"/>
          <w:szCs w:val="24"/>
        </w:rPr>
        <w:t xml:space="preserve">Leila </w:t>
      </w:r>
      <w:proofErr w:type="spellStart"/>
      <w:r>
        <w:rPr>
          <w:rFonts w:ascii="Times New Roman" w:hAnsi="Times New Roman" w:cs="Times New Roman"/>
          <w:iCs/>
          <w:sz w:val="24"/>
          <w:szCs w:val="24"/>
        </w:rPr>
        <w:t>Hajjari</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Hossein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Aliakbari</w:t>
      </w:r>
      <w:proofErr w:type="spellEnd"/>
      <w:r>
        <w:rPr>
          <w:rFonts w:ascii="Times New Roman" w:hAnsi="Times New Roman" w:cs="Times New Roman"/>
          <w:iCs/>
          <w:sz w:val="24"/>
          <w:szCs w:val="24"/>
        </w:rPr>
        <w:t xml:space="preserve"> et al. “Philip Sidney’s Philosophy of Love and Beauty in </w:t>
      </w:r>
      <w:proofErr w:type="spellStart"/>
      <w:r>
        <w:rPr>
          <w:rFonts w:ascii="Times New Roman" w:hAnsi="Times New Roman" w:cs="Times New Roman"/>
          <w:iCs/>
          <w:sz w:val="24"/>
          <w:szCs w:val="24"/>
        </w:rPr>
        <w:t>Astrophil</w:t>
      </w:r>
      <w:proofErr w:type="spellEnd"/>
      <w:r>
        <w:rPr>
          <w:rFonts w:ascii="Times New Roman" w:hAnsi="Times New Roman" w:cs="Times New Roman"/>
          <w:iCs/>
          <w:sz w:val="24"/>
          <w:szCs w:val="24"/>
        </w:rPr>
        <w:t xml:space="preserve"> and Stella.” </w:t>
      </w:r>
      <w:proofErr w:type="gramStart"/>
      <w:r>
        <w:rPr>
          <w:rFonts w:ascii="Times New Roman" w:hAnsi="Times New Roman" w:cs="Times New Roman"/>
          <w:iCs/>
          <w:sz w:val="24"/>
          <w:szCs w:val="24"/>
        </w:rPr>
        <w:t xml:space="preserve">CS Canada: Studies in Literature and Language </w:t>
      </w:r>
      <w:r w:rsidR="000A4E70">
        <w:rPr>
          <w:rFonts w:ascii="Times New Roman" w:hAnsi="Times New Roman" w:cs="Times New Roman"/>
          <w:iCs/>
          <w:sz w:val="24"/>
          <w:szCs w:val="24"/>
        </w:rPr>
        <w:t>.11(2) 2015.</w:t>
      </w:r>
      <w:proofErr w:type="gramEnd"/>
      <w:r w:rsidR="000A4E70">
        <w:rPr>
          <w:rFonts w:ascii="Times New Roman" w:hAnsi="Times New Roman" w:cs="Times New Roman"/>
          <w:iCs/>
          <w:sz w:val="24"/>
          <w:szCs w:val="24"/>
        </w:rPr>
        <w:t xml:space="preserve"> </w:t>
      </w:r>
      <w:proofErr w:type="gramStart"/>
      <w:r w:rsidR="000A4E70">
        <w:rPr>
          <w:rFonts w:ascii="Times New Roman" w:hAnsi="Times New Roman" w:cs="Times New Roman"/>
          <w:iCs/>
          <w:sz w:val="24"/>
          <w:szCs w:val="24"/>
        </w:rPr>
        <w:t>ISSN 1923-1555.</w:t>
      </w:r>
      <w:proofErr w:type="gramEnd"/>
      <w:r w:rsidR="000A4E70">
        <w:rPr>
          <w:rFonts w:ascii="Times New Roman" w:hAnsi="Times New Roman" w:cs="Times New Roman"/>
          <w:iCs/>
          <w:sz w:val="24"/>
          <w:szCs w:val="24"/>
        </w:rPr>
        <w:t xml:space="preserve"> pp</w:t>
      </w:r>
      <w:r>
        <w:rPr>
          <w:rFonts w:ascii="Times New Roman" w:hAnsi="Times New Roman" w:cs="Times New Roman"/>
          <w:iCs/>
          <w:sz w:val="24"/>
          <w:szCs w:val="24"/>
        </w:rPr>
        <w:t xml:space="preserve"> </w:t>
      </w:r>
      <w:r w:rsidR="000A4E70">
        <w:rPr>
          <w:rFonts w:ascii="Times New Roman" w:hAnsi="Times New Roman" w:cs="Times New Roman"/>
          <w:iCs/>
          <w:sz w:val="24"/>
          <w:szCs w:val="24"/>
        </w:rPr>
        <w:t xml:space="preserve">42-49. </w:t>
      </w:r>
    </w:p>
    <w:p w:rsidR="0087422D" w:rsidRDefault="0087422D" w:rsidP="0087422D">
      <w:pPr>
        <w:rPr>
          <w:rFonts w:ascii="Times New Roman" w:hAnsi="Times New Roman" w:cs="Times New Roman"/>
          <w:sz w:val="24"/>
          <w:szCs w:val="24"/>
        </w:rPr>
      </w:pPr>
      <w:r w:rsidRPr="009429F6">
        <w:rPr>
          <w:rFonts w:ascii="Times New Roman" w:hAnsi="Times New Roman" w:cs="Times New Roman"/>
          <w:b/>
          <w:sz w:val="24"/>
          <w:szCs w:val="24"/>
        </w:rPr>
        <w:t>Paper</w:t>
      </w:r>
      <w:r w:rsidRPr="00A505D5">
        <w:rPr>
          <w:rFonts w:ascii="Times New Roman" w:hAnsi="Times New Roman" w:cs="Times New Roman"/>
          <w:sz w:val="24"/>
          <w:szCs w:val="24"/>
        </w:rPr>
        <w:t xml:space="preserve">- </w:t>
      </w:r>
      <w:r w:rsidRPr="00A505D5">
        <w:rPr>
          <w:rFonts w:ascii="Times New Roman" w:hAnsi="Times New Roman" w:cs="Times New Roman"/>
          <w:b/>
          <w:sz w:val="24"/>
          <w:szCs w:val="24"/>
        </w:rPr>
        <w:t xml:space="preserve">British Romantic Literature (Paper </w:t>
      </w:r>
      <w:r>
        <w:rPr>
          <w:rFonts w:ascii="Times New Roman" w:hAnsi="Times New Roman" w:cs="Times New Roman"/>
          <w:b/>
          <w:sz w:val="24"/>
          <w:szCs w:val="24"/>
        </w:rPr>
        <w:t>9</w:t>
      </w:r>
      <w:r w:rsidRPr="00A505D5">
        <w:rPr>
          <w:rFonts w:ascii="Times New Roman" w:hAnsi="Times New Roman" w:cs="Times New Roman"/>
          <w:b/>
          <w:sz w:val="24"/>
          <w:szCs w:val="24"/>
        </w:rPr>
        <w:t>)</w:t>
      </w:r>
      <w:r>
        <w:rPr>
          <w:rFonts w:ascii="Times New Roman" w:hAnsi="Times New Roman" w:cs="Times New Roman"/>
          <w:b/>
          <w:sz w:val="24"/>
          <w:szCs w:val="24"/>
        </w:rPr>
        <w:t xml:space="preserve"> </w:t>
      </w:r>
    </w:p>
    <w:p w:rsidR="0087422D" w:rsidRDefault="0087422D" w:rsidP="0087422D">
      <w:pPr>
        <w:rPr>
          <w:rFonts w:ascii="Times New Roman" w:hAnsi="Times New Roman" w:cs="Times New Roman"/>
          <w:sz w:val="24"/>
          <w:szCs w:val="24"/>
        </w:rPr>
      </w:pPr>
      <w:r w:rsidRPr="009429F6">
        <w:rPr>
          <w:rFonts w:ascii="Times New Roman" w:hAnsi="Times New Roman" w:cs="Times New Roman"/>
          <w:b/>
          <w:sz w:val="24"/>
          <w:szCs w:val="24"/>
        </w:rPr>
        <w:t>Semester</w:t>
      </w:r>
      <w:r>
        <w:rPr>
          <w:rFonts w:ascii="Times New Roman" w:hAnsi="Times New Roman" w:cs="Times New Roman"/>
          <w:sz w:val="24"/>
          <w:szCs w:val="24"/>
        </w:rPr>
        <w:t xml:space="preserve">- IV (Eng </w:t>
      </w:r>
      <w:proofErr w:type="spellStart"/>
      <w:r>
        <w:rPr>
          <w:rFonts w:ascii="Times New Roman" w:hAnsi="Times New Roman" w:cs="Times New Roman"/>
          <w:sz w:val="24"/>
          <w:szCs w:val="24"/>
        </w:rPr>
        <w:t>hons</w:t>
      </w:r>
      <w:proofErr w:type="spellEnd"/>
      <w:r>
        <w:rPr>
          <w:rFonts w:ascii="Times New Roman" w:hAnsi="Times New Roman" w:cs="Times New Roman"/>
          <w:sz w:val="24"/>
          <w:szCs w:val="24"/>
        </w:rPr>
        <w:t>)</w:t>
      </w:r>
    </w:p>
    <w:p w:rsidR="0087422D" w:rsidRDefault="0087422D" w:rsidP="0087422D">
      <w:pPr>
        <w:rPr>
          <w:rFonts w:ascii="Times New Roman" w:hAnsi="Times New Roman" w:cs="Times New Roman"/>
          <w:sz w:val="24"/>
          <w:szCs w:val="24"/>
        </w:rPr>
      </w:pPr>
      <w:r w:rsidRPr="009429F6">
        <w:rPr>
          <w:rFonts w:ascii="Times New Roman" w:hAnsi="Times New Roman" w:cs="Times New Roman"/>
          <w:b/>
          <w:sz w:val="24"/>
          <w:szCs w:val="24"/>
        </w:rPr>
        <w:t>Session</w:t>
      </w:r>
      <w:r>
        <w:rPr>
          <w:rFonts w:ascii="Times New Roman" w:hAnsi="Times New Roman" w:cs="Times New Roman"/>
          <w:sz w:val="24"/>
          <w:szCs w:val="24"/>
        </w:rPr>
        <w:t>- Jan 2022-Apr 2022</w:t>
      </w:r>
    </w:p>
    <w:p w:rsidR="0087422D" w:rsidRDefault="0087422D" w:rsidP="0087422D">
      <w:pPr>
        <w:rPr>
          <w:rFonts w:ascii="Times New Roman" w:hAnsi="Times New Roman" w:cs="Times New Roman"/>
          <w:sz w:val="24"/>
          <w:szCs w:val="24"/>
        </w:rPr>
      </w:pPr>
      <w:r w:rsidRPr="0087422D">
        <w:rPr>
          <w:rFonts w:ascii="Times New Roman" w:hAnsi="Times New Roman" w:cs="Times New Roman"/>
          <w:b/>
          <w:sz w:val="24"/>
          <w:szCs w:val="24"/>
        </w:rPr>
        <w:t>Units</w:t>
      </w:r>
      <w:r>
        <w:rPr>
          <w:rFonts w:ascii="Times New Roman" w:hAnsi="Times New Roman" w:cs="Times New Roman"/>
          <w:sz w:val="24"/>
          <w:szCs w:val="24"/>
        </w:rPr>
        <w:t xml:space="preserve"> 1</w:t>
      </w:r>
      <w:proofErr w:type="gramStart"/>
      <w:r>
        <w:rPr>
          <w:rFonts w:ascii="Times New Roman" w:hAnsi="Times New Roman" w:cs="Times New Roman"/>
          <w:sz w:val="24"/>
          <w:szCs w:val="24"/>
        </w:rPr>
        <w:t>,2,3</w:t>
      </w:r>
      <w:proofErr w:type="gramEnd"/>
      <w:r>
        <w:rPr>
          <w:rFonts w:ascii="Times New Roman" w:hAnsi="Times New Roman" w:cs="Times New Roman"/>
          <w:sz w:val="24"/>
          <w:szCs w:val="24"/>
        </w:rPr>
        <w:t xml:space="preserve"> (12-15 </w:t>
      </w:r>
      <w:proofErr w:type="spellStart"/>
      <w:r>
        <w:rPr>
          <w:rFonts w:ascii="Times New Roman" w:hAnsi="Times New Roman" w:cs="Times New Roman"/>
          <w:sz w:val="24"/>
          <w:szCs w:val="24"/>
        </w:rPr>
        <w:t>lec</w:t>
      </w:r>
      <w:proofErr w:type="spellEnd"/>
      <w:r>
        <w:rPr>
          <w:rFonts w:ascii="Times New Roman" w:hAnsi="Times New Roman" w:cs="Times New Roman"/>
          <w:sz w:val="24"/>
          <w:szCs w:val="24"/>
        </w:rPr>
        <w:t>/wk)</w:t>
      </w:r>
    </w:p>
    <w:p w:rsidR="0087422D" w:rsidRDefault="0087422D" w:rsidP="0087422D">
      <w:pPr>
        <w:rPr>
          <w:rFonts w:ascii="Times New Roman" w:hAnsi="Times New Roman" w:cs="Times New Roman"/>
          <w:b/>
          <w:sz w:val="24"/>
          <w:szCs w:val="24"/>
        </w:rPr>
      </w:pPr>
      <w:r w:rsidRPr="009429F6">
        <w:rPr>
          <w:rFonts w:ascii="Times New Roman" w:hAnsi="Times New Roman" w:cs="Times New Roman"/>
          <w:b/>
          <w:sz w:val="24"/>
          <w:szCs w:val="24"/>
        </w:rPr>
        <w:t>Syllabus</w:t>
      </w:r>
    </w:p>
    <w:p w:rsidR="0087422D" w:rsidRDefault="0087422D" w:rsidP="0087422D">
      <w:pPr>
        <w:pStyle w:val="Default"/>
        <w:rPr>
          <w:sz w:val="23"/>
          <w:szCs w:val="23"/>
        </w:rPr>
      </w:pPr>
      <w:r>
        <w:rPr>
          <w:b/>
          <w:bCs/>
          <w:sz w:val="23"/>
          <w:szCs w:val="23"/>
        </w:rPr>
        <w:t xml:space="preserve">Unit 1 </w:t>
      </w:r>
    </w:p>
    <w:p w:rsidR="0087422D" w:rsidRDefault="0087422D" w:rsidP="0087422D">
      <w:pPr>
        <w:pStyle w:val="Default"/>
        <w:rPr>
          <w:sz w:val="23"/>
          <w:szCs w:val="23"/>
        </w:rPr>
      </w:pPr>
      <w:r>
        <w:rPr>
          <w:sz w:val="23"/>
          <w:szCs w:val="23"/>
        </w:rPr>
        <w:t xml:space="preserve">a) William Blake, from </w:t>
      </w:r>
      <w:r>
        <w:rPr>
          <w:i/>
          <w:iCs/>
          <w:sz w:val="23"/>
          <w:szCs w:val="23"/>
        </w:rPr>
        <w:t>Songs of Innocence and Experience</w:t>
      </w:r>
      <w:r>
        <w:rPr>
          <w:sz w:val="23"/>
          <w:szCs w:val="23"/>
        </w:rPr>
        <w:t>, (</w:t>
      </w:r>
      <w:proofErr w:type="spellStart"/>
      <w:r>
        <w:rPr>
          <w:sz w:val="23"/>
          <w:szCs w:val="23"/>
        </w:rPr>
        <w:t>i</w:t>
      </w:r>
      <w:proofErr w:type="spellEnd"/>
      <w:r>
        <w:rPr>
          <w:sz w:val="23"/>
          <w:szCs w:val="23"/>
        </w:rPr>
        <w:t>) ‗</w:t>
      </w:r>
      <w:proofErr w:type="gramStart"/>
      <w:r>
        <w:rPr>
          <w:sz w:val="23"/>
          <w:szCs w:val="23"/>
        </w:rPr>
        <w:t>Introduction‘ (</w:t>
      </w:r>
      <w:proofErr w:type="gramEnd"/>
      <w:r>
        <w:rPr>
          <w:sz w:val="23"/>
          <w:szCs w:val="23"/>
        </w:rPr>
        <w:t xml:space="preserve">to </w:t>
      </w:r>
      <w:r>
        <w:rPr>
          <w:i/>
          <w:iCs/>
          <w:sz w:val="23"/>
          <w:szCs w:val="23"/>
        </w:rPr>
        <w:t>Songs of Innocence</w:t>
      </w:r>
      <w:r>
        <w:rPr>
          <w:sz w:val="23"/>
          <w:szCs w:val="23"/>
        </w:rPr>
        <w:t>); (ii) ‗Lamb‘; (iii) ‗Tiger‘; (iv) ‗Chimney Sweeper‘ (</w:t>
      </w:r>
      <w:r>
        <w:rPr>
          <w:i/>
          <w:iCs/>
          <w:sz w:val="23"/>
          <w:szCs w:val="23"/>
        </w:rPr>
        <w:t>Songs of Innocence</w:t>
      </w:r>
      <w:r>
        <w:rPr>
          <w:sz w:val="23"/>
          <w:szCs w:val="23"/>
        </w:rPr>
        <w:t>); (v) ‗Chimney Sweeper‘ (</w:t>
      </w:r>
      <w:r>
        <w:rPr>
          <w:i/>
          <w:iCs/>
          <w:sz w:val="23"/>
          <w:szCs w:val="23"/>
        </w:rPr>
        <w:t>Songs of Experience</w:t>
      </w:r>
      <w:r>
        <w:rPr>
          <w:sz w:val="23"/>
          <w:szCs w:val="23"/>
        </w:rPr>
        <w:t xml:space="preserve">); (vi) ‗The Little Black Boy‘; (vii) ‗London‘. </w:t>
      </w:r>
    </w:p>
    <w:p w:rsidR="0087422D" w:rsidRDefault="0087422D" w:rsidP="0087422D">
      <w:pPr>
        <w:pStyle w:val="Default"/>
        <w:rPr>
          <w:sz w:val="23"/>
          <w:szCs w:val="23"/>
        </w:rPr>
      </w:pPr>
      <w:r>
        <w:rPr>
          <w:sz w:val="23"/>
          <w:szCs w:val="23"/>
        </w:rPr>
        <w:t>b) Charlotte Smith, (</w:t>
      </w:r>
      <w:proofErr w:type="spellStart"/>
      <w:r>
        <w:rPr>
          <w:sz w:val="23"/>
          <w:szCs w:val="23"/>
        </w:rPr>
        <w:t>i</w:t>
      </w:r>
      <w:proofErr w:type="spellEnd"/>
      <w:r>
        <w:rPr>
          <w:sz w:val="23"/>
          <w:szCs w:val="23"/>
        </w:rPr>
        <w:t xml:space="preserve">) ‗To Melancholy‘; (ii) ‗Nightingale‘ </w:t>
      </w:r>
    </w:p>
    <w:p w:rsidR="0087422D" w:rsidRDefault="0087422D" w:rsidP="0087422D">
      <w:pPr>
        <w:pStyle w:val="Default"/>
        <w:rPr>
          <w:sz w:val="23"/>
          <w:szCs w:val="23"/>
        </w:rPr>
      </w:pPr>
      <w:r>
        <w:rPr>
          <w:b/>
          <w:bCs/>
          <w:sz w:val="23"/>
          <w:szCs w:val="23"/>
        </w:rPr>
        <w:t xml:space="preserve">Unit 2 </w:t>
      </w:r>
    </w:p>
    <w:p w:rsidR="0087422D" w:rsidRDefault="0087422D" w:rsidP="0087422D">
      <w:pPr>
        <w:pStyle w:val="Default"/>
        <w:rPr>
          <w:sz w:val="23"/>
          <w:szCs w:val="23"/>
        </w:rPr>
      </w:pPr>
      <w:r>
        <w:rPr>
          <w:sz w:val="23"/>
          <w:szCs w:val="23"/>
        </w:rPr>
        <w:t>a) William Wordsworth, (</w:t>
      </w:r>
      <w:proofErr w:type="spellStart"/>
      <w:r>
        <w:rPr>
          <w:sz w:val="23"/>
          <w:szCs w:val="23"/>
        </w:rPr>
        <w:t>i</w:t>
      </w:r>
      <w:proofErr w:type="spellEnd"/>
      <w:r>
        <w:rPr>
          <w:sz w:val="23"/>
          <w:szCs w:val="23"/>
        </w:rPr>
        <w:t xml:space="preserve">) ‗Lines Composed a Few Miles </w:t>
      </w:r>
      <w:proofErr w:type="gramStart"/>
      <w:r>
        <w:rPr>
          <w:sz w:val="23"/>
          <w:szCs w:val="23"/>
        </w:rPr>
        <w:t>Above</w:t>
      </w:r>
      <w:proofErr w:type="gramEnd"/>
      <w:r>
        <w:rPr>
          <w:sz w:val="23"/>
          <w:szCs w:val="23"/>
        </w:rPr>
        <w:t xml:space="preserve"> </w:t>
      </w:r>
      <w:proofErr w:type="spellStart"/>
      <w:r>
        <w:rPr>
          <w:sz w:val="23"/>
          <w:szCs w:val="23"/>
        </w:rPr>
        <w:t>Tintern</w:t>
      </w:r>
      <w:proofErr w:type="spellEnd"/>
      <w:r>
        <w:rPr>
          <w:sz w:val="23"/>
          <w:szCs w:val="23"/>
        </w:rPr>
        <w:t xml:space="preserve"> Abbey‘; (ii) ‗Ode: Intimations of Immortality‘. </w:t>
      </w:r>
    </w:p>
    <w:p w:rsidR="0087422D" w:rsidRDefault="0087422D" w:rsidP="0087422D">
      <w:pPr>
        <w:pStyle w:val="Default"/>
        <w:rPr>
          <w:sz w:val="23"/>
          <w:szCs w:val="23"/>
        </w:rPr>
      </w:pPr>
      <w:r>
        <w:rPr>
          <w:sz w:val="23"/>
          <w:szCs w:val="23"/>
        </w:rPr>
        <w:t>b) Samuel Coleridge, (</w:t>
      </w:r>
      <w:proofErr w:type="spellStart"/>
      <w:r>
        <w:rPr>
          <w:sz w:val="23"/>
          <w:szCs w:val="23"/>
        </w:rPr>
        <w:t>i</w:t>
      </w:r>
      <w:proofErr w:type="spellEnd"/>
      <w:r>
        <w:rPr>
          <w:sz w:val="23"/>
          <w:szCs w:val="23"/>
        </w:rPr>
        <w:t>) ‗</w:t>
      </w:r>
      <w:proofErr w:type="spellStart"/>
      <w:r>
        <w:rPr>
          <w:sz w:val="23"/>
          <w:szCs w:val="23"/>
        </w:rPr>
        <w:t>Kubla</w:t>
      </w:r>
      <w:proofErr w:type="spellEnd"/>
      <w:r>
        <w:rPr>
          <w:sz w:val="23"/>
          <w:szCs w:val="23"/>
        </w:rPr>
        <w:t xml:space="preserve"> Khan‘; (ii) ‗Dejection: An Ode‘ </w:t>
      </w:r>
    </w:p>
    <w:p w:rsidR="0087422D" w:rsidRDefault="0087422D" w:rsidP="0087422D">
      <w:pPr>
        <w:pStyle w:val="Default"/>
        <w:rPr>
          <w:sz w:val="23"/>
          <w:szCs w:val="23"/>
        </w:rPr>
      </w:pPr>
      <w:r>
        <w:rPr>
          <w:b/>
          <w:bCs/>
          <w:sz w:val="23"/>
          <w:szCs w:val="23"/>
        </w:rPr>
        <w:t xml:space="preserve">Unit 3 </w:t>
      </w:r>
    </w:p>
    <w:p w:rsidR="0087422D" w:rsidRDefault="0087422D" w:rsidP="0087422D">
      <w:pPr>
        <w:pStyle w:val="Default"/>
        <w:rPr>
          <w:sz w:val="23"/>
          <w:szCs w:val="23"/>
        </w:rPr>
      </w:pPr>
      <w:r>
        <w:rPr>
          <w:sz w:val="23"/>
          <w:szCs w:val="23"/>
        </w:rPr>
        <w:t xml:space="preserve">a) Lord George Gordon Noel Byron ‗Childe Harold‘: canto III, verses 36–45 (lines 316–405); canto IV, verses 178–86 (lines 1594–674) </w:t>
      </w:r>
    </w:p>
    <w:p w:rsidR="0087422D" w:rsidRDefault="0087422D" w:rsidP="0087422D">
      <w:pPr>
        <w:pStyle w:val="Default"/>
        <w:rPr>
          <w:sz w:val="23"/>
          <w:szCs w:val="23"/>
        </w:rPr>
      </w:pPr>
      <w:r>
        <w:rPr>
          <w:sz w:val="23"/>
          <w:szCs w:val="23"/>
        </w:rPr>
        <w:t xml:space="preserve">b) Percy </w:t>
      </w:r>
      <w:proofErr w:type="spellStart"/>
      <w:r>
        <w:rPr>
          <w:sz w:val="23"/>
          <w:szCs w:val="23"/>
        </w:rPr>
        <w:t>Bysshe</w:t>
      </w:r>
      <w:proofErr w:type="spellEnd"/>
      <w:r>
        <w:rPr>
          <w:sz w:val="23"/>
          <w:szCs w:val="23"/>
        </w:rPr>
        <w:t xml:space="preserve"> Shelley (</w:t>
      </w:r>
      <w:proofErr w:type="spellStart"/>
      <w:r>
        <w:rPr>
          <w:sz w:val="23"/>
          <w:szCs w:val="23"/>
        </w:rPr>
        <w:t>i</w:t>
      </w:r>
      <w:proofErr w:type="spellEnd"/>
      <w:r>
        <w:rPr>
          <w:sz w:val="23"/>
          <w:szCs w:val="23"/>
        </w:rPr>
        <w:t>) ‗</w:t>
      </w:r>
      <w:proofErr w:type="spellStart"/>
      <w:r>
        <w:rPr>
          <w:sz w:val="23"/>
          <w:szCs w:val="23"/>
        </w:rPr>
        <w:t>Ozymandias</w:t>
      </w:r>
      <w:proofErr w:type="spellEnd"/>
      <w:r>
        <w:rPr>
          <w:sz w:val="23"/>
          <w:szCs w:val="23"/>
        </w:rPr>
        <w:t xml:space="preserve">; (ii) ‗Ode to the West Wind‘ </w:t>
      </w:r>
    </w:p>
    <w:p w:rsidR="0087422D" w:rsidRDefault="0087422D" w:rsidP="0087422D">
      <w:pPr>
        <w:pStyle w:val="Default"/>
        <w:rPr>
          <w:sz w:val="23"/>
          <w:szCs w:val="23"/>
        </w:rPr>
      </w:pPr>
      <w:r>
        <w:rPr>
          <w:sz w:val="23"/>
          <w:szCs w:val="23"/>
        </w:rPr>
        <w:t>c) John Keats, (</w:t>
      </w:r>
      <w:proofErr w:type="spellStart"/>
      <w:r>
        <w:rPr>
          <w:sz w:val="23"/>
          <w:szCs w:val="23"/>
        </w:rPr>
        <w:t>i</w:t>
      </w:r>
      <w:proofErr w:type="spellEnd"/>
      <w:r>
        <w:rPr>
          <w:sz w:val="23"/>
          <w:szCs w:val="23"/>
        </w:rPr>
        <w:t xml:space="preserve">) ‗Ode to a Nightingale‘; (ii) ‗Ode on a Grecian Urn‘; (iii) ‗Ode to </w:t>
      </w:r>
      <w:proofErr w:type="gramStart"/>
      <w:r>
        <w:rPr>
          <w:sz w:val="23"/>
          <w:szCs w:val="23"/>
        </w:rPr>
        <w:t>Autumn</w:t>
      </w:r>
      <w:proofErr w:type="gramEnd"/>
      <w:r>
        <w:rPr>
          <w:sz w:val="23"/>
          <w:szCs w:val="23"/>
        </w:rPr>
        <w:t xml:space="preserve">‘ </w:t>
      </w:r>
    </w:p>
    <w:p w:rsidR="0087422D" w:rsidRDefault="0087422D" w:rsidP="0087422D">
      <w:pPr>
        <w:rPr>
          <w:rFonts w:ascii="Times New Roman" w:hAnsi="Times New Roman" w:cs="Times New Roman"/>
          <w:b/>
          <w:iCs/>
          <w:sz w:val="24"/>
          <w:szCs w:val="24"/>
        </w:rPr>
      </w:pPr>
      <w:r w:rsidRPr="00D03B56">
        <w:rPr>
          <w:rFonts w:ascii="Times New Roman" w:hAnsi="Times New Roman" w:cs="Times New Roman"/>
          <w:b/>
          <w:iCs/>
          <w:sz w:val="24"/>
          <w:szCs w:val="24"/>
        </w:rPr>
        <w:t>Course description</w:t>
      </w:r>
    </w:p>
    <w:p w:rsidR="0087422D" w:rsidRDefault="0087422D" w:rsidP="0087422D">
      <w:pPr>
        <w:pStyle w:val="Default"/>
        <w:rPr>
          <w:sz w:val="23"/>
          <w:szCs w:val="23"/>
        </w:rPr>
      </w:pPr>
      <w:r>
        <w:rPr>
          <w:sz w:val="23"/>
          <w:szCs w:val="23"/>
        </w:rPr>
        <w:t xml:space="preserve">This paper focuses on the Romantic period of English literature and covers a historical span of about 40 years (1789-1830). Individual units deal with both canonical and non-canonical writers of the period. </w:t>
      </w:r>
    </w:p>
    <w:p w:rsidR="0087422D" w:rsidRDefault="0087422D" w:rsidP="0087422D">
      <w:pPr>
        <w:pStyle w:val="Default"/>
        <w:rPr>
          <w:sz w:val="23"/>
          <w:szCs w:val="23"/>
        </w:rPr>
      </w:pPr>
      <w:r>
        <w:rPr>
          <w:b/>
          <w:bCs/>
          <w:sz w:val="23"/>
          <w:szCs w:val="23"/>
        </w:rPr>
        <w:t xml:space="preserve">Course Objectives </w:t>
      </w:r>
    </w:p>
    <w:p w:rsidR="0087422D" w:rsidRDefault="0087422D" w:rsidP="0087422D">
      <w:pPr>
        <w:pStyle w:val="Default"/>
        <w:rPr>
          <w:sz w:val="23"/>
          <w:szCs w:val="23"/>
        </w:rPr>
      </w:pPr>
      <w:r>
        <w:rPr>
          <w:sz w:val="23"/>
          <w:szCs w:val="23"/>
        </w:rPr>
        <w:lastRenderedPageBreak/>
        <w:t xml:space="preserve">This course aims to </w:t>
      </w:r>
    </w:p>
    <w:p w:rsidR="0087422D" w:rsidRDefault="0087422D" w:rsidP="0087422D">
      <w:pPr>
        <w:pStyle w:val="Default"/>
        <w:spacing w:after="85"/>
        <w:rPr>
          <w:sz w:val="23"/>
          <w:szCs w:val="23"/>
        </w:rPr>
      </w:pPr>
      <w:r>
        <w:rPr>
          <w:sz w:val="23"/>
          <w:szCs w:val="23"/>
        </w:rPr>
        <w:t> introduce students to the Romantic period in English literature, a period of lasting importance, since it serves as a critical link between the Enlightenment and Modernist literature</w:t>
      </w:r>
      <w:proofErr w:type="gramStart"/>
      <w:r>
        <w:rPr>
          <w:sz w:val="23"/>
          <w:szCs w:val="23"/>
        </w:rPr>
        <w:t>;</w:t>
      </w:r>
      <w:proofErr w:type="gramEnd"/>
      <w:r>
        <w:rPr>
          <w:sz w:val="23"/>
          <w:szCs w:val="23"/>
        </w:rPr>
        <w:t xml:space="preserve"> </w:t>
      </w:r>
    </w:p>
    <w:p w:rsidR="0087422D" w:rsidRDefault="0087422D" w:rsidP="0087422D">
      <w:pPr>
        <w:pStyle w:val="Default"/>
        <w:spacing w:after="85"/>
        <w:rPr>
          <w:sz w:val="23"/>
          <w:szCs w:val="23"/>
        </w:rPr>
      </w:pPr>
      <w:r>
        <w:rPr>
          <w:sz w:val="23"/>
          <w:szCs w:val="23"/>
        </w:rPr>
        <w:t> offer a selection of canonical poems and prose that constitute the core texts of the Romantic period</w:t>
      </w:r>
      <w:proofErr w:type="gramStart"/>
      <w:r>
        <w:rPr>
          <w:sz w:val="23"/>
          <w:szCs w:val="23"/>
        </w:rPr>
        <w:t>;</w:t>
      </w:r>
      <w:proofErr w:type="gramEnd"/>
      <w:r>
        <w:rPr>
          <w:sz w:val="23"/>
          <w:szCs w:val="23"/>
        </w:rPr>
        <w:t xml:space="preserve"> </w:t>
      </w:r>
    </w:p>
    <w:p w:rsidR="0087422D" w:rsidRDefault="0087422D" w:rsidP="0087422D">
      <w:pPr>
        <w:pStyle w:val="Default"/>
        <w:spacing w:after="85"/>
        <w:rPr>
          <w:sz w:val="23"/>
          <w:szCs w:val="23"/>
        </w:rPr>
      </w:pPr>
      <w:r>
        <w:rPr>
          <w:sz w:val="23"/>
          <w:szCs w:val="23"/>
        </w:rPr>
        <w:t xml:space="preserve"> introduce marginal voices that were historically excluded from the canon of British Romantic writers; and </w:t>
      </w:r>
    </w:p>
    <w:p w:rsidR="0087422D" w:rsidRDefault="0087422D" w:rsidP="0087422D">
      <w:pPr>
        <w:pStyle w:val="Default"/>
        <w:rPr>
          <w:sz w:val="23"/>
          <w:szCs w:val="23"/>
        </w:rPr>
      </w:pPr>
      <w:r>
        <w:rPr>
          <w:sz w:val="23"/>
          <w:szCs w:val="23"/>
        </w:rPr>
        <w:t xml:space="preserve"> </w:t>
      </w:r>
      <w:proofErr w:type="gramStart"/>
      <w:r>
        <w:rPr>
          <w:sz w:val="23"/>
          <w:szCs w:val="23"/>
        </w:rPr>
        <w:t>provide an introduction to</w:t>
      </w:r>
      <w:proofErr w:type="gramEnd"/>
      <w:r>
        <w:rPr>
          <w:sz w:val="23"/>
          <w:szCs w:val="23"/>
        </w:rPr>
        <w:t xml:space="preserve"> important French and German philosophers who influence the British Romantic writers. </w:t>
      </w:r>
    </w:p>
    <w:p w:rsidR="0087422D" w:rsidRDefault="0087422D" w:rsidP="0087422D">
      <w:pPr>
        <w:rPr>
          <w:rFonts w:ascii="Times New Roman" w:hAnsi="Times New Roman" w:cs="Times New Roman"/>
          <w:sz w:val="24"/>
          <w:szCs w:val="24"/>
        </w:rPr>
      </w:pPr>
    </w:p>
    <w:p w:rsidR="0087422D" w:rsidRDefault="0087422D" w:rsidP="0087422D">
      <w:pPr>
        <w:rPr>
          <w:rFonts w:ascii="Times New Roman" w:hAnsi="Times New Roman" w:cs="Times New Roman"/>
          <w:sz w:val="24"/>
          <w:szCs w:val="24"/>
        </w:rPr>
      </w:pPr>
      <w:r w:rsidRPr="00D03B56">
        <w:rPr>
          <w:rFonts w:ascii="Times New Roman" w:hAnsi="Times New Roman" w:cs="Times New Roman"/>
          <w:b/>
          <w:sz w:val="24"/>
          <w:szCs w:val="24"/>
        </w:rPr>
        <w:t>Teaching time</w:t>
      </w:r>
      <w:r>
        <w:rPr>
          <w:rFonts w:ascii="Times New Roman" w:hAnsi="Times New Roman" w:cs="Times New Roman"/>
          <w:sz w:val="24"/>
          <w:szCs w:val="24"/>
        </w:rPr>
        <w:t xml:space="preserve">: </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lecs</w:t>
      </w:r>
      <w:proofErr w:type="spellEnd"/>
      <w:r>
        <w:rPr>
          <w:rFonts w:ascii="Times New Roman" w:hAnsi="Times New Roman" w:cs="Times New Roman"/>
          <w:sz w:val="24"/>
          <w:szCs w:val="24"/>
        </w:rPr>
        <w:t>/wk, 12 wk/</w:t>
      </w:r>
      <w:proofErr w:type="spellStart"/>
      <w:r>
        <w:rPr>
          <w:rFonts w:ascii="Times New Roman" w:hAnsi="Times New Roman" w:cs="Times New Roman"/>
          <w:sz w:val="24"/>
          <w:szCs w:val="24"/>
        </w:rPr>
        <w:t>sem</w:t>
      </w:r>
      <w:proofErr w:type="spellEnd"/>
    </w:p>
    <w:p w:rsidR="0087422D" w:rsidRDefault="0087422D" w:rsidP="0087422D">
      <w:pPr>
        <w:rPr>
          <w:rFonts w:ascii="Times New Roman" w:hAnsi="Times New Roman" w:cs="Times New Roman"/>
          <w:b/>
          <w:sz w:val="24"/>
          <w:szCs w:val="24"/>
        </w:rPr>
      </w:pPr>
      <w:r w:rsidRPr="00D03B56">
        <w:rPr>
          <w:rFonts w:ascii="Times New Roman" w:hAnsi="Times New Roman" w:cs="Times New Roman"/>
          <w:b/>
          <w:sz w:val="24"/>
          <w:szCs w:val="24"/>
        </w:rPr>
        <w:t>Classes: unit wise break-up of syllabus</w:t>
      </w:r>
    </w:p>
    <w:p w:rsidR="0087422D" w:rsidRPr="00D03B56" w:rsidRDefault="0087422D" w:rsidP="0087422D">
      <w:pPr>
        <w:rPr>
          <w:rFonts w:ascii="Times New Roman" w:hAnsi="Times New Roman" w:cs="Times New Roman"/>
          <w:sz w:val="24"/>
          <w:szCs w:val="24"/>
        </w:rPr>
      </w:pPr>
      <w:r>
        <w:rPr>
          <w:rFonts w:ascii="Times New Roman" w:hAnsi="Times New Roman" w:cs="Times New Roman"/>
          <w:b/>
          <w:sz w:val="24"/>
          <w:szCs w:val="24"/>
        </w:rPr>
        <w:t>Week 1-</w:t>
      </w:r>
      <w:r>
        <w:rPr>
          <w:rFonts w:ascii="Times New Roman" w:hAnsi="Times New Roman" w:cs="Times New Roman"/>
          <w:sz w:val="24"/>
          <w:szCs w:val="24"/>
        </w:rPr>
        <w:t>Introduction to Romantic period, intellectual and socio-historical developments</w:t>
      </w:r>
    </w:p>
    <w:p w:rsidR="0087422D" w:rsidRDefault="0087422D" w:rsidP="0087422D">
      <w:pPr>
        <w:pStyle w:val="Default"/>
        <w:rPr>
          <w:sz w:val="23"/>
          <w:szCs w:val="23"/>
        </w:rPr>
      </w:pPr>
      <w:r>
        <w:rPr>
          <w:b/>
          <w:bCs/>
          <w:sz w:val="23"/>
          <w:szCs w:val="23"/>
        </w:rPr>
        <w:t>Unit 1 – Wk 2</w:t>
      </w:r>
      <w:proofErr w:type="gramStart"/>
      <w:r>
        <w:rPr>
          <w:b/>
          <w:bCs/>
          <w:sz w:val="23"/>
          <w:szCs w:val="23"/>
        </w:rPr>
        <w:t>,3</w:t>
      </w:r>
      <w:proofErr w:type="gramEnd"/>
      <w:r>
        <w:rPr>
          <w:b/>
          <w:bCs/>
          <w:sz w:val="23"/>
          <w:szCs w:val="23"/>
        </w:rPr>
        <w:t xml:space="preserve">- Background of authors, line by line analysis of poems, relating to themes  </w:t>
      </w:r>
    </w:p>
    <w:p w:rsidR="0087422D" w:rsidRDefault="0087422D" w:rsidP="0087422D">
      <w:pPr>
        <w:pStyle w:val="Default"/>
        <w:rPr>
          <w:sz w:val="23"/>
          <w:szCs w:val="23"/>
        </w:rPr>
      </w:pPr>
      <w:r>
        <w:rPr>
          <w:sz w:val="23"/>
          <w:szCs w:val="23"/>
        </w:rPr>
        <w:t xml:space="preserve">a) William Blake, from </w:t>
      </w:r>
      <w:r>
        <w:rPr>
          <w:i/>
          <w:iCs/>
          <w:sz w:val="23"/>
          <w:szCs w:val="23"/>
        </w:rPr>
        <w:t>Songs of Innocence and Experience</w:t>
      </w:r>
      <w:r>
        <w:rPr>
          <w:sz w:val="23"/>
          <w:szCs w:val="23"/>
        </w:rPr>
        <w:t>, (</w:t>
      </w:r>
      <w:proofErr w:type="spellStart"/>
      <w:r>
        <w:rPr>
          <w:sz w:val="23"/>
          <w:szCs w:val="23"/>
        </w:rPr>
        <w:t>i</w:t>
      </w:r>
      <w:proofErr w:type="spellEnd"/>
      <w:r>
        <w:rPr>
          <w:sz w:val="23"/>
          <w:szCs w:val="23"/>
        </w:rPr>
        <w:t>) ‗</w:t>
      </w:r>
      <w:proofErr w:type="gramStart"/>
      <w:r>
        <w:rPr>
          <w:sz w:val="23"/>
          <w:szCs w:val="23"/>
        </w:rPr>
        <w:t>Introduction‘ (</w:t>
      </w:r>
      <w:proofErr w:type="gramEnd"/>
      <w:r>
        <w:rPr>
          <w:sz w:val="23"/>
          <w:szCs w:val="23"/>
        </w:rPr>
        <w:t xml:space="preserve">to </w:t>
      </w:r>
      <w:r>
        <w:rPr>
          <w:i/>
          <w:iCs/>
          <w:sz w:val="23"/>
          <w:szCs w:val="23"/>
        </w:rPr>
        <w:t>Songs of Innocence</w:t>
      </w:r>
      <w:r>
        <w:rPr>
          <w:sz w:val="23"/>
          <w:szCs w:val="23"/>
        </w:rPr>
        <w:t>); (ii) ‗Lamb‘; (iii) ‗Tiger‘; (iv) ‗Chimney Sweeper‘ (</w:t>
      </w:r>
      <w:r>
        <w:rPr>
          <w:i/>
          <w:iCs/>
          <w:sz w:val="23"/>
          <w:szCs w:val="23"/>
        </w:rPr>
        <w:t>Songs of Innocence</w:t>
      </w:r>
      <w:r>
        <w:rPr>
          <w:sz w:val="23"/>
          <w:szCs w:val="23"/>
        </w:rPr>
        <w:t>); (v) ‗Chimney Sweeper‘ (</w:t>
      </w:r>
      <w:r>
        <w:rPr>
          <w:i/>
          <w:iCs/>
          <w:sz w:val="23"/>
          <w:szCs w:val="23"/>
        </w:rPr>
        <w:t>Songs of Experience</w:t>
      </w:r>
      <w:r>
        <w:rPr>
          <w:sz w:val="23"/>
          <w:szCs w:val="23"/>
        </w:rPr>
        <w:t xml:space="preserve">); (vi) ‗The Little Black Boy‘; (vii) ‗London‘. </w:t>
      </w:r>
    </w:p>
    <w:p w:rsidR="0087422D" w:rsidRDefault="0087422D" w:rsidP="0087422D">
      <w:pPr>
        <w:pStyle w:val="Default"/>
        <w:rPr>
          <w:sz w:val="23"/>
          <w:szCs w:val="23"/>
        </w:rPr>
      </w:pPr>
      <w:r>
        <w:rPr>
          <w:sz w:val="23"/>
          <w:szCs w:val="23"/>
        </w:rPr>
        <w:t>b) Charlotte Smith, (</w:t>
      </w:r>
      <w:proofErr w:type="spellStart"/>
      <w:r>
        <w:rPr>
          <w:sz w:val="23"/>
          <w:szCs w:val="23"/>
        </w:rPr>
        <w:t>i</w:t>
      </w:r>
      <w:proofErr w:type="spellEnd"/>
      <w:r>
        <w:rPr>
          <w:sz w:val="23"/>
          <w:szCs w:val="23"/>
        </w:rPr>
        <w:t xml:space="preserve">) ‗To Melancholy‘; (ii) ‗Nightingale‘ </w:t>
      </w:r>
    </w:p>
    <w:p w:rsidR="0087422D" w:rsidRDefault="0087422D" w:rsidP="0087422D">
      <w:pPr>
        <w:pStyle w:val="Default"/>
        <w:rPr>
          <w:sz w:val="23"/>
          <w:szCs w:val="23"/>
        </w:rPr>
      </w:pPr>
    </w:p>
    <w:p w:rsidR="0087422D" w:rsidRDefault="0087422D" w:rsidP="0087422D">
      <w:pPr>
        <w:pStyle w:val="Default"/>
        <w:rPr>
          <w:sz w:val="23"/>
          <w:szCs w:val="23"/>
        </w:rPr>
      </w:pPr>
      <w:r>
        <w:rPr>
          <w:b/>
          <w:bCs/>
          <w:sz w:val="23"/>
          <w:szCs w:val="23"/>
        </w:rPr>
        <w:t>Unit 2 – Wk 4,5,6-</w:t>
      </w:r>
      <w:r w:rsidRPr="00AD6408">
        <w:rPr>
          <w:b/>
          <w:bCs/>
          <w:sz w:val="23"/>
          <w:szCs w:val="23"/>
        </w:rPr>
        <w:t xml:space="preserve"> </w:t>
      </w:r>
      <w:r>
        <w:rPr>
          <w:b/>
          <w:bCs/>
          <w:sz w:val="23"/>
          <w:szCs w:val="23"/>
        </w:rPr>
        <w:t>Background of authors, line by line analysis of poems, relating to themes –Odes, similarity and difference between the two poets</w:t>
      </w:r>
    </w:p>
    <w:p w:rsidR="0087422D" w:rsidRDefault="0087422D" w:rsidP="0087422D">
      <w:pPr>
        <w:pStyle w:val="Default"/>
        <w:rPr>
          <w:sz w:val="23"/>
          <w:szCs w:val="23"/>
        </w:rPr>
      </w:pPr>
      <w:r>
        <w:rPr>
          <w:sz w:val="23"/>
          <w:szCs w:val="23"/>
        </w:rPr>
        <w:t>a) William Wordsworth, (</w:t>
      </w:r>
      <w:proofErr w:type="spellStart"/>
      <w:r>
        <w:rPr>
          <w:sz w:val="23"/>
          <w:szCs w:val="23"/>
        </w:rPr>
        <w:t>i</w:t>
      </w:r>
      <w:proofErr w:type="spellEnd"/>
      <w:r>
        <w:rPr>
          <w:sz w:val="23"/>
          <w:szCs w:val="23"/>
        </w:rPr>
        <w:t xml:space="preserve">) ‗Lines Composed a Few Miles </w:t>
      </w:r>
      <w:proofErr w:type="gramStart"/>
      <w:r>
        <w:rPr>
          <w:sz w:val="23"/>
          <w:szCs w:val="23"/>
        </w:rPr>
        <w:t>Above</w:t>
      </w:r>
      <w:proofErr w:type="gramEnd"/>
      <w:r>
        <w:rPr>
          <w:sz w:val="23"/>
          <w:szCs w:val="23"/>
        </w:rPr>
        <w:t xml:space="preserve"> </w:t>
      </w:r>
      <w:proofErr w:type="spellStart"/>
      <w:r>
        <w:rPr>
          <w:sz w:val="23"/>
          <w:szCs w:val="23"/>
        </w:rPr>
        <w:t>Tintern</w:t>
      </w:r>
      <w:proofErr w:type="spellEnd"/>
      <w:r>
        <w:rPr>
          <w:sz w:val="23"/>
          <w:szCs w:val="23"/>
        </w:rPr>
        <w:t xml:space="preserve"> Abbey‘; (ii) ‗Ode: Intimations of Immortality‘. </w:t>
      </w:r>
    </w:p>
    <w:p w:rsidR="0087422D" w:rsidRDefault="0087422D" w:rsidP="0087422D">
      <w:pPr>
        <w:pStyle w:val="Default"/>
        <w:rPr>
          <w:sz w:val="23"/>
          <w:szCs w:val="23"/>
        </w:rPr>
      </w:pPr>
      <w:r>
        <w:rPr>
          <w:sz w:val="23"/>
          <w:szCs w:val="23"/>
        </w:rPr>
        <w:t>b) Samuel Coleridge, (</w:t>
      </w:r>
      <w:proofErr w:type="spellStart"/>
      <w:r>
        <w:rPr>
          <w:sz w:val="23"/>
          <w:szCs w:val="23"/>
        </w:rPr>
        <w:t>i</w:t>
      </w:r>
      <w:proofErr w:type="spellEnd"/>
      <w:r>
        <w:rPr>
          <w:sz w:val="23"/>
          <w:szCs w:val="23"/>
        </w:rPr>
        <w:t>) ‗</w:t>
      </w:r>
      <w:proofErr w:type="spellStart"/>
      <w:r>
        <w:rPr>
          <w:sz w:val="23"/>
          <w:szCs w:val="23"/>
        </w:rPr>
        <w:t>Kubla</w:t>
      </w:r>
      <w:proofErr w:type="spellEnd"/>
      <w:r>
        <w:rPr>
          <w:sz w:val="23"/>
          <w:szCs w:val="23"/>
        </w:rPr>
        <w:t xml:space="preserve"> Khan‘; (ii) ‗Dejection: An Ode‘ </w:t>
      </w:r>
    </w:p>
    <w:p w:rsidR="0087422D" w:rsidRDefault="0087422D" w:rsidP="0087422D">
      <w:pPr>
        <w:pStyle w:val="Default"/>
        <w:rPr>
          <w:sz w:val="23"/>
          <w:szCs w:val="23"/>
        </w:rPr>
      </w:pPr>
    </w:p>
    <w:p w:rsidR="0087422D" w:rsidRDefault="0087422D" w:rsidP="0087422D">
      <w:pPr>
        <w:pStyle w:val="Default"/>
        <w:rPr>
          <w:sz w:val="23"/>
          <w:szCs w:val="23"/>
        </w:rPr>
      </w:pPr>
      <w:r>
        <w:rPr>
          <w:b/>
          <w:bCs/>
          <w:sz w:val="23"/>
          <w:szCs w:val="23"/>
        </w:rPr>
        <w:t>Unit 3 –Wk 7</w:t>
      </w:r>
      <w:proofErr w:type="gramStart"/>
      <w:r>
        <w:rPr>
          <w:b/>
          <w:bCs/>
          <w:sz w:val="23"/>
          <w:szCs w:val="23"/>
        </w:rPr>
        <w:t>,8,9</w:t>
      </w:r>
      <w:proofErr w:type="gramEnd"/>
      <w:r>
        <w:rPr>
          <w:b/>
          <w:bCs/>
          <w:sz w:val="23"/>
          <w:szCs w:val="23"/>
        </w:rPr>
        <w:t>-</w:t>
      </w:r>
      <w:r w:rsidRPr="00AD6408">
        <w:rPr>
          <w:b/>
          <w:bCs/>
          <w:sz w:val="23"/>
          <w:szCs w:val="23"/>
        </w:rPr>
        <w:t xml:space="preserve"> </w:t>
      </w:r>
      <w:r>
        <w:rPr>
          <w:b/>
          <w:bCs/>
          <w:sz w:val="23"/>
          <w:szCs w:val="23"/>
        </w:rPr>
        <w:t>Background of authors, line by line analysis of poems, relating to themes</w:t>
      </w:r>
    </w:p>
    <w:p w:rsidR="0087422D" w:rsidRDefault="0087422D" w:rsidP="0087422D">
      <w:pPr>
        <w:pStyle w:val="Default"/>
        <w:rPr>
          <w:sz w:val="23"/>
          <w:szCs w:val="23"/>
        </w:rPr>
      </w:pPr>
      <w:r>
        <w:rPr>
          <w:sz w:val="23"/>
          <w:szCs w:val="23"/>
        </w:rPr>
        <w:t xml:space="preserve">a) Lord George Gordon Noel Byron ‗Childe Harold‘: canto III, verses 36–45 (lines 316–405); canto IV, verses 178–86 (lines 1594–674) </w:t>
      </w:r>
    </w:p>
    <w:p w:rsidR="0087422D" w:rsidRDefault="0087422D" w:rsidP="0087422D">
      <w:pPr>
        <w:pStyle w:val="Default"/>
        <w:rPr>
          <w:sz w:val="23"/>
          <w:szCs w:val="23"/>
        </w:rPr>
      </w:pPr>
      <w:r>
        <w:rPr>
          <w:sz w:val="23"/>
          <w:szCs w:val="23"/>
        </w:rPr>
        <w:t xml:space="preserve">b) Percy </w:t>
      </w:r>
      <w:proofErr w:type="spellStart"/>
      <w:r>
        <w:rPr>
          <w:sz w:val="23"/>
          <w:szCs w:val="23"/>
        </w:rPr>
        <w:t>Bysshe</w:t>
      </w:r>
      <w:proofErr w:type="spellEnd"/>
      <w:r>
        <w:rPr>
          <w:sz w:val="23"/>
          <w:szCs w:val="23"/>
        </w:rPr>
        <w:t xml:space="preserve"> Shelley (</w:t>
      </w:r>
      <w:proofErr w:type="spellStart"/>
      <w:r>
        <w:rPr>
          <w:sz w:val="23"/>
          <w:szCs w:val="23"/>
        </w:rPr>
        <w:t>i</w:t>
      </w:r>
      <w:proofErr w:type="spellEnd"/>
      <w:r>
        <w:rPr>
          <w:sz w:val="23"/>
          <w:szCs w:val="23"/>
        </w:rPr>
        <w:t>) ‗</w:t>
      </w:r>
      <w:proofErr w:type="spellStart"/>
      <w:r>
        <w:rPr>
          <w:sz w:val="23"/>
          <w:szCs w:val="23"/>
        </w:rPr>
        <w:t>Ozymandias</w:t>
      </w:r>
      <w:proofErr w:type="spellEnd"/>
      <w:r>
        <w:rPr>
          <w:sz w:val="23"/>
          <w:szCs w:val="23"/>
        </w:rPr>
        <w:t xml:space="preserve">; (ii) ‗Ode to the West Wind‘ </w:t>
      </w:r>
    </w:p>
    <w:p w:rsidR="0087422D" w:rsidRDefault="0087422D" w:rsidP="0087422D">
      <w:pPr>
        <w:pStyle w:val="Default"/>
        <w:rPr>
          <w:sz w:val="23"/>
          <w:szCs w:val="23"/>
        </w:rPr>
      </w:pPr>
      <w:r>
        <w:rPr>
          <w:sz w:val="23"/>
          <w:szCs w:val="23"/>
        </w:rPr>
        <w:t>c) John Keats, (</w:t>
      </w:r>
      <w:proofErr w:type="spellStart"/>
      <w:r>
        <w:rPr>
          <w:sz w:val="23"/>
          <w:szCs w:val="23"/>
        </w:rPr>
        <w:t>i</w:t>
      </w:r>
      <w:proofErr w:type="spellEnd"/>
      <w:r>
        <w:rPr>
          <w:sz w:val="23"/>
          <w:szCs w:val="23"/>
        </w:rPr>
        <w:t xml:space="preserve">) ‗Ode to a Nightingale‘; (ii) ‗Ode on a Grecian Urn‘; (iii) ‗Ode to </w:t>
      </w:r>
      <w:proofErr w:type="gramStart"/>
      <w:r>
        <w:rPr>
          <w:sz w:val="23"/>
          <w:szCs w:val="23"/>
        </w:rPr>
        <w:t>Autumn</w:t>
      </w:r>
      <w:proofErr w:type="gramEnd"/>
      <w:r>
        <w:rPr>
          <w:sz w:val="23"/>
          <w:szCs w:val="23"/>
        </w:rPr>
        <w:t xml:space="preserve">‘ </w:t>
      </w:r>
    </w:p>
    <w:p w:rsidR="0087422D" w:rsidRDefault="0087422D" w:rsidP="0087422D">
      <w:pPr>
        <w:pStyle w:val="Default"/>
        <w:rPr>
          <w:sz w:val="23"/>
          <w:szCs w:val="23"/>
        </w:rPr>
      </w:pPr>
    </w:p>
    <w:p w:rsidR="0087422D" w:rsidRDefault="0087422D" w:rsidP="0087422D">
      <w:pPr>
        <w:pStyle w:val="Default"/>
        <w:rPr>
          <w:sz w:val="23"/>
          <w:szCs w:val="23"/>
        </w:rPr>
      </w:pPr>
      <w:r>
        <w:rPr>
          <w:b/>
          <w:bCs/>
          <w:sz w:val="23"/>
          <w:szCs w:val="23"/>
        </w:rPr>
        <w:t>Revision, written work in class, discussion, IA- Wk 10-12-Details of the author, relating to Romantic age and women writers (simultaneously taking tutorials on different topics)</w:t>
      </w:r>
    </w:p>
    <w:p w:rsidR="0087422D" w:rsidRDefault="0087422D" w:rsidP="0087422D">
      <w:pPr>
        <w:pStyle w:val="Default"/>
        <w:rPr>
          <w:sz w:val="23"/>
          <w:szCs w:val="23"/>
        </w:rPr>
      </w:pPr>
      <w:r>
        <w:rPr>
          <w:sz w:val="23"/>
          <w:szCs w:val="23"/>
        </w:rPr>
        <w:t xml:space="preserve"> </w:t>
      </w:r>
    </w:p>
    <w:p w:rsidR="0087422D" w:rsidRDefault="0087422D" w:rsidP="0087422D">
      <w:pPr>
        <w:pStyle w:val="Default"/>
        <w:rPr>
          <w:sz w:val="23"/>
          <w:szCs w:val="23"/>
        </w:rPr>
      </w:pPr>
    </w:p>
    <w:p w:rsidR="009631EE" w:rsidRDefault="0087422D" w:rsidP="009631EE">
      <w:pPr>
        <w:rPr>
          <w:rFonts w:ascii="Times New Roman" w:hAnsi="Times New Roman" w:cs="Times New Roman"/>
          <w:b/>
          <w:sz w:val="24"/>
          <w:szCs w:val="24"/>
        </w:rPr>
      </w:pPr>
      <w:r w:rsidRPr="00821F22">
        <w:rPr>
          <w:rFonts w:ascii="Times New Roman" w:hAnsi="Times New Roman" w:cs="Times New Roman"/>
          <w:b/>
          <w:bCs/>
          <w:sz w:val="24"/>
          <w:szCs w:val="24"/>
        </w:rPr>
        <w:t>Internal assessment</w:t>
      </w:r>
      <w:r w:rsidR="009631EE">
        <w:rPr>
          <w:rFonts w:ascii="Times New Roman" w:hAnsi="Times New Roman" w:cs="Times New Roman"/>
          <w:b/>
          <w:bCs/>
          <w:sz w:val="24"/>
          <w:szCs w:val="24"/>
        </w:rPr>
        <w:t>-Total 25</w:t>
      </w:r>
      <w:r>
        <w:rPr>
          <w:rFonts w:ascii="Times New Roman" w:hAnsi="Times New Roman" w:cs="Times New Roman"/>
          <w:b/>
          <w:bCs/>
          <w:sz w:val="24"/>
          <w:szCs w:val="24"/>
        </w:rPr>
        <w:t xml:space="preserve"> marks- 2 (Presentation/Project</w:t>
      </w:r>
      <w:r w:rsidR="009631EE" w:rsidRPr="009631EE">
        <w:rPr>
          <w:rFonts w:ascii="Times New Roman" w:hAnsi="Times New Roman" w:cs="Times New Roman"/>
          <w:b/>
          <w:sz w:val="24"/>
          <w:szCs w:val="24"/>
        </w:rPr>
        <w:t xml:space="preserve"> </w:t>
      </w:r>
      <w:r w:rsidR="009631EE">
        <w:rPr>
          <w:rFonts w:ascii="Times New Roman" w:hAnsi="Times New Roman" w:cs="Times New Roman"/>
          <w:b/>
          <w:sz w:val="24"/>
          <w:szCs w:val="24"/>
        </w:rPr>
        <w:t xml:space="preserve">Assignment </w:t>
      </w:r>
    </w:p>
    <w:p w:rsidR="0087422D" w:rsidRPr="00821F22" w:rsidRDefault="009631EE" w:rsidP="0087422D">
      <w:pPr>
        <w:rPr>
          <w:rFonts w:ascii="Times New Roman" w:hAnsi="Times New Roman" w:cs="Times New Roman"/>
          <w:b/>
          <w:bCs/>
          <w:sz w:val="24"/>
          <w:szCs w:val="24"/>
        </w:rPr>
      </w:pP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 xml:space="preserve">and </w:t>
      </w:r>
      <w:r w:rsidR="0087422D">
        <w:rPr>
          <w:rFonts w:ascii="Times New Roman" w:hAnsi="Times New Roman" w:cs="Times New Roman"/>
          <w:b/>
          <w:bCs/>
          <w:sz w:val="24"/>
          <w:szCs w:val="24"/>
        </w:rPr>
        <w:t>)</w:t>
      </w:r>
      <w:proofErr w:type="gramEnd"/>
      <w:r w:rsidR="0087422D">
        <w:rPr>
          <w:rFonts w:ascii="Times New Roman" w:hAnsi="Times New Roman" w:cs="Times New Roman"/>
          <w:b/>
          <w:bCs/>
          <w:sz w:val="24"/>
          <w:szCs w:val="24"/>
        </w:rPr>
        <w:t xml:space="preserve"> and Attendance- 5 marks</w:t>
      </w:r>
    </w:p>
    <w:p w:rsidR="0087422D" w:rsidRDefault="0087422D" w:rsidP="0087422D">
      <w:pPr>
        <w:rPr>
          <w:rFonts w:ascii="Times New Roman" w:hAnsi="Times New Roman" w:cs="Times New Roman"/>
          <w:b/>
          <w:sz w:val="24"/>
          <w:szCs w:val="24"/>
        </w:rPr>
      </w:pPr>
      <w:r>
        <w:rPr>
          <w:rFonts w:ascii="Times New Roman" w:hAnsi="Times New Roman" w:cs="Times New Roman"/>
          <w:b/>
          <w:sz w:val="24"/>
          <w:szCs w:val="24"/>
        </w:rPr>
        <w:t>Essential Reading:</w:t>
      </w:r>
    </w:p>
    <w:p w:rsidR="0087422D" w:rsidRDefault="0087422D" w:rsidP="0087422D">
      <w:pPr>
        <w:pStyle w:val="Default"/>
        <w:rPr>
          <w:sz w:val="23"/>
          <w:szCs w:val="23"/>
        </w:rPr>
      </w:pPr>
      <w:r>
        <w:rPr>
          <w:sz w:val="23"/>
          <w:szCs w:val="23"/>
        </w:rPr>
        <w:t xml:space="preserve"> J. J. Rousseau, ‗Discourse on the Origin of Inequality‘, Part </w:t>
      </w:r>
      <w:proofErr w:type="gramStart"/>
      <w:r>
        <w:rPr>
          <w:sz w:val="23"/>
          <w:szCs w:val="23"/>
        </w:rPr>
        <w:t>One</w:t>
      </w:r>
      <w:proofErr w:type="gramEnd"/>
      <w:r>
        <w:rPr>
          <w:sz w:val="23"/>
          <w:szCs w:val="23"/>
        </w:rPr>
        <w:t xml:space="preserve">, in </w:t>
      </w:r>
      <w:r>
        <w:rPr>
          <w:i/>
          <w:iCs/>
          <w:sz w:val="23"/>
          <w:szCs w:val="23"/>
        </w:rPr>
        <w:t xml:space="preserve">Jean-Jacques Rousseau: Basic Political Writings </w:t>
      </w:r>
      <w:r>
        <w:rPr>
          <w:sz w:val="23"/>
          <w:szCs w:val="23"/>
        </w:rPr>
        <w:t xml:space="preserve">(Hackett Publishing Company, 1987) pp. 37-60. </w:t>
      </w:r>
    </w:p>
    <w:p w:rsidR="0087422D" w:rsidRDefault="0087422D" w:rsidP="0087422D">
      <w:pPr>
        <w:pStyle w:val="Default"/>
        <w:rPr>
          <w:sz w:val="23"/>
          <w:szCs w:val="23"/>
        </w:rPr>
      </w:pPr>
      <w:proofErr w:type="gramStart"/>
      <w:r>
        <w:rPr>
          <w:sz w:val="23"/>
          <w:szCs w:val="23"/>
        </w:rPr>
        <w:lastRenderedPageBreak/>
        <w:t xml:space="preserve"> Immanuel Kant, ‗Analytic of the Sublime‘, </w:t>
      </w:r>
      <w:proofErr w:type="spellStart"/>
      <w:r>
        <w:rPr>
          <w:sz w:val="23"/>
          <w:szCs w:val="23"/>
        </w:rPr>
        <w:t>in</w:t>
      </w:r>
      <w:r>
        <w:rPr>
          <w:i/>
          <w:iCs/>
          <w:sz w:val="23"/>
          <w:szCs w:val="23"/>
        </w:rPr>
        <w:t>The</w:t>
      </w:r>
      <w:proofErr w:type="spellEnd"/>
      <w:r>
        <w:rPr>
          <w:i/>
          <w:iCs/>
          <w:sz w:val="23"/>
          <w:szCs w:val="23"/>
        </w:rPr>
        <w:t xml:space="preserve"> Critique of Judgment </w:t>
      </w:r>
      <w:r>
        <w:rPr>
          <w:sz w:val="23"/>
          <w:szCs w:val="23"/>
        </w:rPr>
        <w:t>(Cambridge University Press, 2001) pp. 128-49.</w:t>
      </w:r>
      <w:proofErr w:type="gramEnd"/>
      <w:r>
        <w:rPr>
          <w:sz w:val="23"/>
          <w:szCs w:val="23"/>
        </w:rPr>
        <w:t xml:space="preserve"> </w:t>
      </w:r>
    </w:p>
    <w:p w:rsidR="0087422D" w:rsidRDefault="0087422D" w:rsidP="0087422D">
      <w:pPr>
        <w:pStyle w:val="Default"/>
        <w:rPr>
          <w:sz w:val="23"/>
          <w:szCs w:val="23"/>
        </w:rPr>
      </w:pPr>
      <w:r>
        <w:rPr>
          <w:sz w:val="23"/>
          <w:szCs w:val="23"/>
        </w:rPr>
        <w:t xml:space="preserve"> William Wordsworth, ‗Preface to Lyrical Ballads‘, in </w:t>
      </w:r>
      <w:r>
        <w:rPr>
          <w:i/>
          <w:iCs/>
          <w:sz w:val="23"/>
          <w:szCs w:val="23"/>
        </w:rPr>
        <w:t>Romantic Prose and Poetry</w:t>
      </w:r>
      <w:r>
        <w:rPr>
          <w:sz w:val="23"/>
          <w:szCs w:val="23"/>
        </w:rPr>
        <w:t xml:space="preserve">, ed. Harold Bloom and Lionel Trilling (New York: OUP, 1973) pp. 594– 611. </w:t>
      </w:r>
    </w:p>
    <w:p w:rsidR="0087422D" w:rsidRDefault="0087422D" w:rsidP="0087422D">
      <w:pPr>
        <w:rPr>
          <w:rFonts w:ascii="Times New Roman" w:hAnsi="Times New Roman" w:cs="Times New Roman"/>
          <w:sz w:val="24"/>
          <w:szCs w:val="24"/>
        </w:rPr>
      </w:pPr>
      <w:proofErr w:type="gramStart"/>
      <w:r>
        <w:rPr>
          <w:rFonts w:ascii="Times New Roman" w:hAnsi="Times New Roman" w:cs="Times New Roman"/>
          <w:sz w:val="24"/>
          <w:szCs w:val="24"/>
        </w:rPr>
        <w:t>-</w:t>
      </w:r>
      <w:r w:rsidRPr="003958B5">
        <w:rPr>
          <w:rFonts w:ascii="Times New Roman" w:hAnsi="Times New Roman" w:cs="Times New Roman"/>
          <w:i/>
          <w:sz w:val="24"/>
          <w:szCs w:val="24"/>
        </w:rPr>
        <w:t>Romantic Poets</w:t>
      </w:r>
      <w:r>
        <w:rPr>
          <w:rFonts w:ascii="Times New Roman" w:hAnsi="Times New Roman" w:cs="Times New Roman"/>
          <w:sz w:val="24"/>
          <w:szCs w:val="24"/>
        </w:rPr>
        <w:t>.</w:t>
      </w:r>
      <w:proofErr w:type="gramEnd"/>
      <w:r>
        <w:rPr>
          <w:rFonts w:ascii="Times New Roman" w:hAnsi="Times New Roman" w:cs="Times New Roman"/>
          <w:sz w:val="24"/>
          <w:szCs w:val="24"/>
        </w:rPr>
        <w:t xml:space="preserve"> Ed. </w:t>
      </w:r>
      <w:proofErr w:type="spellStart"/>
      <w:r>
        <w:rPr>
          <w:rFonts w:ascii="Times New Roman" w:hAnsi="Times New Roman" w:cs="Times New Roman"/>
          <w:sz w:val="24"/>
          <w:szCs w:val="24"/>
        </w:rPr>
        <w:t>Kanav</w:t>
      </w:r>
      <w:proofErr w:type="spellEnd"/>
      <w:r>
        <w:rPr>
          <w:rFonts w:ascii="Times New Roman" w:hAnsi="Times New Roman" w:cs="Times New Roman"/>
          <w:sz w:val="24"/>
          <w:szCs w:val="24"/>
        </w:rPr>
        <w:t xml:space="preserve"> Gupta, Worldview Publications, New Delhi, 2015.</w:t>
      </w:r>
    </w:p>
    <w:p w:rsidR="0087422D" w:rsidRDefault="0087422D" w:rsidP="0087422D">
      <w:pPr>
        <w:rPr>
          <w:rFonts w:ascii="Times New Roman" w:hAnsi="Times New Roman" w:cs="Times New Roman"/>
          <w:sz w:val="24"/>
          <w:szCs w:val="24"/>
        </w:rPr>
      </w:pPr>
      <w:r w:rsidRPr="00B336B3">
        <w:rPr>
          <w:rFonts w:ascii="Times New Roman" w:hAnsi="Times New Roman" w:cs="Times New Roman"/>
          <w:b/>
          <w:sz w:val="24"/>
          <w:szCs w:val="24"/>
        </w:rPr>
        <w:t>Suggested Readings</w:t>
      </w:r>
      <w:r>
        <w:rPr>
          <w:rFonts w:ascii="Times New Roman" w:hAnsi="Times New Roman" w:cs="Times New Roman"/>
          <w:sz w:val="24"/>
          <w:szCs w:val="24"/>
        </w:rPr>
        <w:t>:</w:t>
      </w:r>
    </w:p>
    <w:p w:rsidR="0087422D" w:rsidRDefault="00D54DD5" w:rsidP="0087422D">
      <w:pPr>
        <w:rPr>
          <w:rFonts w:ascii="Times New Roman" w:hAnsi="Times New Roman" w:cs="Times New Roman"/>
          <w:sz w:val="24"/>
          <w:szCs w:val="24"/>
        </w:rPr>
      </w:pPr>
      <w:hyperlink r:id="rId13" w:history="1">
        <w:r w:rsidR="0087422D" w:rsidRPr="003169D6">
          <w:rPr>
            <w:rStyle w:val="Hyperlink"/>
            <w:sz w:val="24"/>
            <w:szCs w:val="24"/>
          </w:rPr>
          <w:t>http://diffusion.org.uk/generator/blake_songs_experience_US.pdf</w:t>
        </w:r>
      </w:hyperlink>
    </w:p>
    <w:p w:rsidR="0087422D" w:rsidRDefault="00D54DD5" w:rsidP="0087422D">
      <w:pPr>
        <w:rPr>
          <w:rFonts w:ascii="Times New Roman" w:hAnsi="Times New Roman" w:cs="Times New Roman"/>
          <w:sz w:val="24"/>
          <w:szCs w:val="24"/>
        </w:rPr>
      </w:pPr>
      <w:hyperlink r:id="rId14" w:history="1">
        <w:r w:rsidR="0087422D" w:rsidRPr="003169D6">
          <w:rPr>
            <w:rStyle w:val="Hyperlink"/>
            <w:sz w:val="24"/>
            <w:szCs w:val="24"/>
          </w:rPr>
          <w:t>http://l-adam-mekler.com/lawder_stc_ww.pdf</w:t>
        </w:r>
      </w:hyperlink>
      <w:r w:rsidR="0087422D">
        <w:rPr>
          <w:rFonts w:ascii="Times New Roman" w:hAnsi="Times New Roman" w:cs="Times New Roman"/>
          <w:sz w:val="24"/>
          <w:szCs w:val="24"/>
        </w:rPr>
        <w:t xml:space="preserve"> (</w:t>
      </w:r>
      <w:hyperlink r:id="rId15" w:history="1">
        <w:r w:rsidR="0087422D" w:rsidRPr="000B166E">
          <w:rPr>
            <w:rStyle w:val="Hyperlink"/>
            <w:sz w:val="24"/>
            <w:szCs w:val="24"/>
          </w:rPr>
          <w:t>http://www.jstor.org/stable/20057648?origin=JSTOR-pdf</w:t>
        </w:r>
      </w:hyperlink>
      <w:r w:rsidR="0087422D">
        <w:rPr>
          <w:rFonts w:ascii="Times New Roman" w:hAnsi="Times New Roman" w:cs="Times New Roman"/>
          <w:sz w:val="24"/>
          <w:szCs w:val="24"/>
        </w:rPr>
        <w:t>)</w:t>
      </w:r>
    </w:p>
    <w:p w:rsidR="0087422D" w:rsidRDefault="0087422D" w:rsidP="0087422D">
      <w:pPr>
        <w:rPr>
          <w:rFonts w:ascii="Times New Roman" w:hAnsi="Times New Roman" w:cs="Times New Roman"/>
          <w:sz w:val="24"/>
          <w:szCs w:val="24"/>
        </w:rPr>
      </w:pPr>
      <w:r>
        <w:rPr>
          <w:rFonts w:ascii="Times New Roman" w:hAnsi="Times New Roman" w:cs="Times New Roman"/>
          <w:sz w:val="24"/>
          <w:szCs w:val="24"/>
        </w:rPr>
        <w:t xml:space="preserve">Beer, John. </w:t>
      </w:r>
      <w:proofErr w:type="gramStart"/>
      <w:r w:rsidRPr="00366233">
        <w:rPr>
          <w:rFonts w:ascii="Times New Roman" w:hAnsi="Times New Roman" w:cs="Times New Roman"/>
          <w:i/>
          <w:sz w:val="24"/>
          <w:szCs w:val="24"/>
        </w:rPr>
        <w:t>Coleridge’s Play of Mind</w:t>
      </w:r>
      <w:r>
        <w:rPr>
          <w:rFonts w:ascii="Times New Roman" w:hAnsi="Times New Roman" w:cs="Times New Roman"/>
          <w:sz w:val="24"/>
          <w:szCs w:val="24"/>
        </w:rPr>
        <w:t>.</w:t>
      </w:r>
      <w:proofErr w:type="gramEnd"/>
      <w:r>
        <w:rPr>
          <w:rFonts w:ascii="Times New Roman" w:hAnsi="Times New Roman" w:cs="Times New Roman"/>
          <w:sz w:val="24"/>
          <w:szCs w:val="24"/>
        </w:rPr>
        <w:t xml:space="preserve"> Oxford: OUP, 2010.</w:t>
      </w:r>
    </w:p>
    <w:p w:rsidR="0087422D" w:rsidRDefault="0087422D" w:rsidP="0087422D">
      <w:pPr>
        <w:rPr>
          <w:rFonts w:ascii="Times New Roman" w:hAnsi="Times New Roman" w:cs="Times New Roman"/>
          <w:sz w:val="24"/>
          <w:szCs w:val="24"/>
        </w:rPr>
      </w:pPr>
      <w:proofErr w:type="spellStart"/>
      <w:r>
        <w:rPr>
          <w:rFonts w:ascii="Times New Roman" w:hAnsi="Times New Roman" w:cs="Times New Roman"/>
          <w:sz w:val="24"/>
          <w:szCs w:val="24"/>
        </w:rPr>
        <w:t>Aggarwal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Bina</w:t>
      </w:r>
      <w:proofErr w:type="spellEnd"/>
      <w:r>
        <w:rPr>
          <w:rFonts w:ascii="Times New Roman" w:hAnsi="Times New Roman" w:cs="Times New Roman"/>
          <w:sz w:val="24"/>
          <w:szCs w:val="24"/>
        </w:rPr>
        <w:t xml:space="preserve">. </w:t>
      </w:r>
      <w:r w:rsidRPr="00304F18">
        <w:rPr>
          <w:rFonts w:ascii="Times New Roman" w:hAnsi="Times New Roman" w:cs="Times New Roman"/>
          <w:i/>
          <w:sz w:val="24"/>
          <w:szCs w:val="24"/>
        </w:rPr>
        <w:t xml:space="preserve">Critical Essays </w:t>
      </w:r>
      <w:proofErr w:type="gramStart"/>
      <w:r w:rsidRPr="00304F18">
        <w:rPr>
          <w:rFonts w:ascii="Times New Roman" w:hAnsi="Times New Roman" w:cs="Times New Roman"/>
          <w:i/>
          <w:sz w:val="24"/>
          <w:szCs w:val="24"/>
        </w:rPr>
        <w:t>On</w:t>
      </w:r>
      <w:proofErr w:type="gramEnd"/>
      <w:r w:rsidRPr="00304F18">
        <w:rPr>
          <w:rFonts w:ascii="Times New Roman" w:hAnsi="Times New Roman" w:cs="Times New Roman"/>
          <w:i/>
          <w:sz w:val="24"/>
          <w:szCs w:val="24"/>
        </w:rPr>
        <w:t xml:space="preserve"> Wordsworth: A New Approach</w:t>
      </w:r>
      <w:r>
        <w:rPr>
          <w:rFonts w:ascii="Times New Roman" w:hAnsi="Times New Roman" w:cs="Times New Roman"/>
          <w:sz w:val="24"/>
          <w:szCs w:val="24"/>
        </w:rPr>
        <w:t xml:space="preserve">. </w:t>
      </w:r>
      <w:proofErr w:type="spellStart"/>
      <w:r>
        <w:rPr>
          <w:rFonts w:ascii="Times New Roman" w:hAnsi="Times New Roman" w:cs="Times New Roman"/>
          <w:sz w:val="24"/>
          <w:szCs w:val="24"/>
        </w:rPr>
        <w:t>Oxford</w:t>
      </w:r>
      <w:proofErr w:type="gramStart"/>
      <w:r>
        <w:rPr>
          <w:rFonts w:ascii="Times New Roman" w:hAnsi="Times New Roman" w:cs="Times New Roman"/>
          <w:sz w:val="24"/>
          <w:szCs w:val="24"/>
        </w:rPr>
        <w:t>:OUP</w:t>
      </w:r>
      <w:proofErr w:type="spellEnd"/>
      <w:proofErr w:type="gramEnd"/>
      <w:r>
        <w:rPr>
          <w:rFonts w:ascii="Times New Roman" w:hAnsi="Times New Roman" w:cs="Times New Roman"/>
          <w:sz w:val="24"/>
          <w:szCs w:val="24"/>
        </w:rPr>
        <w:t>, 2009.</w:t>
      </w:r>
    </w:p>
    <w:p w:rsidR="0087422D" w:rsidRDefault="0087422D" w:rsidP="0087422D">
      <w:pPr>
        <w:rPr>
          <w:rFonts w:ascii="Times New Roman" w:hAnsi="Times New Roman" w:cs="Times New Roman"/>
          <w:sz w:val="24"/>
          <w:szCs w:val="24"/>
        </w:rPr>
      </w:pPr>
      <w:proofErr w:type="spellStart"/>
      <w:proofErr w:type="gramStart"/>
      <w:r>
        <w:rPr>
          <w:rFonts w:ascii="Times New Roman" w:hAnsi="Times New Roman" w:cs="Times New Roman"/>
          <w:sz w:val="24"/>
          <w:szCs w:val="24"/>
        </w:rPr>
        <w:t>Wunder</w:t>
      </w:r>
      <w:proofErr w:type="spellEnd"/>
      <w:r>
        <w:rPr>
          <w:rFonts w:ascii="Times New Roman" w:hAnsi="Times New Roman" w:cs="Times New Roman"/>
          <w:sz w:val="24"/>
          <w:szCs w:val="24"/>
        </w:rPr>
        <w:t xml:space="preserve">, Jennifer N. </w:t>
      </w:r>
      <w:r w:rsidRPr="00366233">
        <w:rPr>
          <w:rFonts w:ascii="Times New Roman" w:hAnsi="Times New Roman" w:cs="Times New Roman"/>
          <w:i/>
          <w:sz w:val="24"/>
          <w:szCs w:val="24"/>
        </w:rPr>
        <w:t xml:space="preserve">Keats, </w:t>
      </w:r>
      <w:proofErr w:type="spellStart"/>
      <w:r w:rsidRPr="00366233">
        <w:rPr>
          <w:rFonts w:ascii="Times New Roman" w:hAnsi="Times New Roman" w:cs="Times New Roman"/>
          <w:i/>
          <w:sz w:val="24"/>
          <w:szCs w:val="24"/>
        </w:rPr>
        <w:t>Hermeticism</w:t>
      </w:r>
      <w:proofErr w:type="spellEnd"/>
      <w:r w:rsidRPr="00366233">
        <w:rPr>
          <w:rFonts w:ascii="Times New Roman" w:hAnsi="Times New Roman" w:cs="Times New Roman"/>
          <w:i/>
          <w:sz w:val="24"/>
          <w:szCs w:val="24"/>
        </w:rPr>
        <w:t xml:space="preserve"> and the Secret </w:t>
      </w:r>
      <w:proofErr w:type="spellStart"/>
      <w:r w:rsidRPr="00366233">
        <w:rPr>
          <w:rFonts w:ascii="Times New Roman" w:hAnsi="Times New Roman" w:cs="Times New Roman"/>
          <w:i/>
          <w:sz w:val="24"/>
          <w:szCs w:val="24"/>
        </w:rPr>
        <w:t>Societies</w:t>
      </w:r>
      <w:r>
        <w:rPr>
          <w:rFonts w:ascii="Times New Roman" w:hAnsi="Times New Roman" w:cs="Times New Roman"/>
          <w:i/>
          <w:sz w:val="24"/>
          <w:szCs w:val="24"/>
        </w:rPr>
        <w:t>.</w:t>
      </w:r>
      <w:r>
        <w:rPr>
          <w:rFonts w:ascii="Times New Roman" w:hAnsi="Times New Roman" w:cs="Times New Roman"/>
          <w:sz w:val="24"/>
          <w:szCs w:val="24"/>
        </w:rPr>
        <w:t>Hampshire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Ashgate</w:t>
      </w:r>
      <w:proofErr w:type="spellEnd"/>
      <w:r>
        <w:rPr>
          <w:rFonts w:ascii="Times New Roman" w:hAnsi="Times New Roman" w:cs="Times New Roman"/>
          <w:sz w:val="24"/>
          <w:szCs w:val="24"/>
        </w:rPr>
        <w:t>, 2008.</w:t>
      </w:r>
      <w:proofErr w:type="gramEnd"/>
    </w:p>
    <w:p w:rsidR="0087422D" w:rsidRDefault="0087422D" w:rsidP="0087422D">
      <w:pPr>
        <w:rPr>
          <w:rFonts w:ascii="Times New Roman" w:hAnsi="Times New Roman" w:cs="Times New Roman"/>
          <w:sz w:val="24"/>
          <w:szCs w:val="24"/>
        </w:rPr>
      </w:pPr>
      <w:proofErr w:type="spellStart"/>
      <w:r>
        <w:rPr>
          <w:rFonts w:ascii="Times New Roman" w:hAnsi="Times New Roman" w:cs="Times New Roman"/>
          <w:sz w:val="24"/>
          <w:szCs w:val="24"/>
        </w:rPr>
        <w:t>Steve</w:t>
      </w:r>
      <w:proofErr w:type="gramStart"/>
      <w:r>
        <w:rPr>
          <w:rFonts w:ascii="Times New Roman" w:hAnsi="Times New Roman" w:cs="Times New Roman"/>
          <w:sz w:val="24"/>
          <w:szCs w:val="24"/>
        </w:rPr>
        <w:t>,Clark</w:t>
      </w:r>
      <w:proofErr w:type="spellEnd"/>
      <w:proofErr w:type="gramEnd"/>
      <w:r>
        <w:rPr>
          <w:rFonts w:ascii="Times New Roman" w:hAnsi="Times New Roman" w:cs="Times New Roman"/>
          <w:sz w:val="24"/>
          <w:szCs w:val="24"/>
        </w:rPr>
        <w:t xml:space="preserve">. </w:t>
      </w:r>
      <w:proofErr w:type="spellStart"/>
      <w:r w:rsidRPr="001E0C95">
        <w:rPr>
          <w:rFonts w:ascii="Times New Roman" w:hAnsi="Times New Roman" w:cs="Times New Roman"/>
          <w:i/>
          <w:sz w:val="24"/>
          <w:szCs w:val="24"/>
        </w:rPr>
        <w:t>Blake</w:t>
      </w:r>
      <w:proofErr w:type="gramStart"/>
      <w:r w:rsidRPr="001E0C95">
        <w:rPr>
          <w:rFonts w:ascii="Times New Roman" w:hAnsi="Times New Roman" w:cs="Times New Roman"/>
          <w:i/>
          <w:sz w:val="24"/>
          <w:szCs w:val="24"/>
        </w:rPr>
        <w:t>,Modernity</w:t>
      </w:r>
      <w:proofErr w:type="spellEnd"/>
      <w:proofErr w:type="gramEnd"/>
      <w:r w:rsidRPr="001E0C95">
        <w:rPr>
          <w:rFonts w:ascii="Times New Roman" w:hAnsi="Times New Roman" w:cs="Times New Roman"/>
          <w:i/>
          <w:sz w:val="24"/>
          <w:szCs w:val="24"/>
        </w:rPr>
        <w:t xml:space="preserve"> and Popular Culture</w:t>
      </w:r>
      <w:r>
        <w:rPr>
          <w:rFonts w:ascii="Times New Roman" w:hAnsi="Times New Roman" w:cs="Times New Roman"/>
          <w:sz w:val="24"/>
          <w:szCs w:val="24"/>
        </w:rPr>
        <w:t>. New York: Macmillan, 2007.</w:t>
      </w:r>
    </w:p>
    <w:p w:rsidR="0087422D" w:rsidRDefault="0087422D" w:rsidP="0087422D">
      <w:pPr>
        <w:rPr>
          <w:rFonts w:ascii="Times New Roman" w:hAnsi="Times New Roman" w:cs="Times New Roman"/>
          <w:sz w:val="24"/>
          <w:szCs w:val="24"/>
        </w:rPr>
      </w:pPr>
      <w:r>
        <w:rPr>
          <w:rFonts w:ascii="Times New Roman" w:hAnsi="Times New Roman" w:cs="Times New Roman"/>
          <w:sz w:val="24"/>
          <w:szCs w:val="24"/>
        </w:rPr>
        <w:t xml:space="preserve">Levine, Alice. </w:t>
      </w:r>
      <w:proofErr w:type="gramStart"/>
      <w:r w:rsidRPr="001E0C95">
        <w:rPr>
          <w:rFonts w:ascii="Times New Roman" w:hAnsi="Times New Roman" w:cs="Times New Roman"/>
          <w:i/>
          <w:sz w:val="24"/>
          <w:szCs w:val="24"/>
        </w:rPr>
        <w:t>Byron’s Poetry and Prose</w:t>
      </w:r>
      <w:r>
        <w:rPr>
          <w:rFonts w:ascii="Times New Roman" w:hAnsi="Times New Roman" w:cs="Times New Roman"/>
          <w:sz w:val="24"/>
          <w:szCs w:val="24"/>
        </w:rPr>
        <w:t>.</w:t>
      </w:r>
      <w:proofErr w:type="gramEnd"/>
      <w:r>
        <w:rPr>
          <w:rFonts w:ascii="Times New Roman" w:hAnsi="Times New Roman" w:cs="Times New Roman"/>
          <w:sz w:val="24"/>
          <w:szCs w:val="24"/>
        </w:rPr>
        <w:t xml:space="preserve"> New York: WW Norton &amp; Co., 2010.</w:t>
      </w:r>
    </w:p>
    <w:p w:rsidR="0087422D" w:rsidRDefault="0087422D" w:rsidP="0087422D">
      <w:pPr>
        <w:rPr>
          <w:rFonts w:ascii="Times New Roman" w:hAnsi="Times New Roman" w:cs="Times New Roman"/>
          <w:sz w:val="24"/>
          <w:szCs w:val="24"/>
        </w:rPr>
      </w:pPr>
      <w:proofErr w:type="spellStart"/>
      <w:r>
        <w:rPr>
          <w:rFonts w:ascii="Times New Roman" w:hAnsi="Times New Roman" w:cs="Times New Roman"/>
          <w:sz w:val="24"/>
          <w:szCs w:val="24"/>
        </w:rPr>
        <w:t>Leask</w:t>
      </w:r>
      <w:proofErr w:type="spellEnd"/>
      <w:r>
        <w:rPr>
          <w:rFonts w:ascii="Times New Roman" w:hAnsi="Times New Roman" w:cs="Times New Roman"/>
          <w:sz w:val="24"/>
          <w:szCs w:val="24"/>
        </w:rPr>
        <w:t xml:space="preserve">, Nigel. </w:t>
      </w:r>
      <w:proofErr w:type="gramStart"/>
      <w:r w:rsidRPr="001E0C95">
        <w:rPr>
          <w:rFonts w:ascii="Times New Roman" w:hAnsi="Times New Roman" w:cs="Times New Roman"/>
          <w:i/>
          <w:sz w:val="24"/>
          <w:szCs w:val="24"/>
        </w:rPr>
        <w:t>Robert Burns and Pastoral Poetry</w:t>
      </w:r>
      <w:r>
        <w:rPr>
          <w:rFonts w:ascii="Times New Roman" w:hAnsi="Times New Roman" w:cs="Times New Roman"/>
          <w:sz w:val="24"/>
          <w:szCs w:val="24"/>
        </w:rPr>
        <w:t>.</w:t>
      </w:r>
      <w:proofErr w:type="gramEnd"/>
      <w:r>
        <w:rPr>
          <w:rFonts w:ascii="Times New Roman" w:hAnsi="Times New Roman" w:cs="Times New Roman"/>
          <w:sz w:val="24"/>
          <w:szCs w:val="24"/>
        </w:rPr>
        <w:t xml:space="preserve"> Oxford: OUP, 2010.</w:t>
      </w:r>
    </w:p>
    <w:p w:rsidR="0087422D" w:rsidRDefault="0087422D" w:rsidP="0087422D">
      <w:pPr>
        <w:rPr>
          <w:rFonts w:ascii="Times New Roman" w:hAnsi="Times New Roman" w:cs="Times New Roman"/>
          <w:sz w:val="24"/>
          <w:szCs w:val="24"/>
        </w:rPr>
      </w:pPr>
      <w:r w:rsidRPr="00304F18">
        <w:rPr>
          <w:rFonts w:ascii="Times New Roman" w:hAnsi="Times New Roman" w:cs="Times New Roman"/>
          <w:sz w:val="24"/>
          <w:szCs w:val="24"/>
        </w:rPr>
        <w:t>Stuart Curran, </w:t>
      </w:r>
      <w:r w:rsidRPr="00304F18">
        <w:rPr>
          <w:rFonts w:ascii="Times New Roman" w:hAnsi="Times New Roman" w:cs="Times New Roman"/>
          <w:i/>
          <w:sz w:val="24"/>
          <w:szCs w:val="24"/>
        </w:rPr>
        <w:t>Cambridge Companion to British Romanticism</w:t>
      </w:r>
      <w:r>
        <w:rPr>
          <w:rFonts w:ascii="Times New Roman" w:hAnsi="Times New Roman" w:cs="Times New Roman"/>
          <w:sz w:val="24"/>
          <w:szCs w:val="24"/>
        </w:rPr>
        <w:t xml:space="preserve">. Cambridge: </w:t>
      </w:r>
      <w:r w:rsidRPr="00304F18">
        <w:rPr>
          <w:rFonts w:ascii="Times New Roman" w:hAnsi="Times New Roman" w:cs="Times New Roman"/>
          <w:sz w:val="24"/>
          <w:szCs w:val="24"/>
        </w:rPr>
        <w:t>Cambridge Universit</w:t>
      </w:r>
      <w:r>
        <w:rPr>
          <w:rFonts w:ascii="Times New Roman" w:hAnsi="Times New Roman" w:cs="Times New Roman"/>
          <w:sz w:val="24"/>
          <w:szCs w:val="24"/>
        </w:rPr>
        <w:t>y Press, </w:t>
      </w:r>
      <w:r w:rsidRPr="00304F18">
        <w:rPr>
          <w:rFonts w:ascii="Times New Roman" w:hAnsi="Times New Roman" w:cs="Times New Roman"/>
          <w:sz w:val="24"/>
          <w:szCs w:val="24"/>
        </w:rPr>
        <w:t>1993</w:t>
      </w:r>
      <w:r>
        <w:rPr>
          <w:rFonts w:ascii="Times New Roman" w:hAnsi="Times New Roman" w:cs="Times New Roman"/>
          <w:sz w:val="24"/>
          <w:szCs w:val="24"/>
        </w:rPr>
        <w:t>.</w:t>
      </w:r>
      <w:r w:rsidRPr="00304F18">
        <w:rPr>
          <w:rFonts w:ascii="Times New Roman" w:hAnsi="Times New Roman" w:cs="Times New Roman"/>
          <w:sz w:val="24"/>
          <w:szCs w:val="24"/>
        </w:rPr>
        <w:t> </w:t>
      </w:r>
    </w:p>
    <w:p w:rsidR="0087422D" w:rsidRPr="003958B5" w:rsidRDefault="0087422D" w:rsidP="0087422D">
      <w:pPr>
        <w:rPr>
          <w:rFonts w:ascii="Times New Roman" w:hAnsi="Times New Roman" w:cs="Times New Roman"/>
          <w:sz w:val="24"/>
          <w:szCs w:val="24"/>
        </w:rPr>
      </w:pPr>
      <w:proofErr w:type="gramStart"/>
      <w:r>
        <w:rPr>
          <w:rFonts w:ascii="Times New Roman" w:hAnsi="Times New Roman" w:cs="Times New Roman"/>
          <w:sz w:val="24"/>
          <w:szCs w:val="24"/>
        </w:rPr>
        <w:t>--</w:t>
      </w:r>
      <w:r w:rsidRPr="003958B5">
        <w:rPr>
          <w:rFonts w:ascii="Times New Roman" w:hAnsi="Times New Roman" w:cs="Times New Roman"/>
          <w:sz w:val="24"/>
          <w:szCs w:val="24"/>
        </w:rPr>
        <w:t xml:space="preserve">  Frank</w:t>
      </w:r>
      <w:proofErr w:type="gramEnd"/>
      <w:r w:rsidRPr="003958B5">
        <w:rPr>
          <w:rFonts w:ascii="Times New Roman" w:hAnsi="Times New Roman" w:cs="Times New Roman"/>
          <w:sz w:val="24"/>
          <w:szCs w:val="24"/>
        </w:rPr>
        <w:t xml:space="preserve"> Jordan, ed. </w:t>
      </w:r>
      <w:r w:rsidRPr="003958B5">
        <w:rPr>
          <w:rFonts w:ascii="Times New Roman" w:hAnsi="Times New Roman" w:cs="Times New Roman"/>
          <w:sz w:val="24"/>
          <w:szCs w:val="24"/>
          <w:u w:val="single"/>
        </w:rPr>
        <w:t xml:space="preserve">The English Romantic Poets: </w:t>
      </w:r>
      <w:proofErr w:type="gramStart"/>
      <w:r w:rsidRPr="003958B5">
        <w:rPr>
          <w:rFonts w:ascii="Times New Roman" w:hAnsi="Times New Roman" w:cs="Times New Roman"/>
          <w:sz w:val="24"/>
          <w:szCs w:val="24"/>
          <w:u w:val="single"/>
        </w:rPr>
        <w:t>A</w:t>
      </w:r>
      <w:proofErr w:type="gramEnd"/>
      <w:r w:rsidRPr="003958B5">
        <w:rPr>
          <w:rFonts w:ascii="Times New Roman" w:hAnsi="Times New Roman" w:cs="Times New Roman"/>
          <w:sz w:val="24"/>
          <w:szCs w:val="24"/>
          <w:u w:val="single"/>
        </w:rPr>
        <w:t xml:space="preserve"> Review of Research and Criticism</w:t>
      </w:r>
      <w:r w:rsidRPr="003958B5">
        <w:rPr>
          <w:rFonts w:ascii="Times New Roman" w:hAnsi="Times New Roman" w:cs="Times New Roman"/>
          <w:sz w:val="24"/>
          <w:szCs w:val="24"/>
        </w:rPr>
        <w:t> fourth edition, (1985)</w:t>
      </w:r>
    </w:p>
    <w:p w:rsidR="0087422D" w:rsidRPr="003958B5" w:rsidRDefault="0087422D" w:rsidP="0087422D">
      <w:pPr>
        <w:rPr>
          <w:rFonts w:ascii="Times New Roman" w:hAnsi="Times New Roman" w:cs="Times New Roman"/>
          <w:sz w:val="24"/>
          <w:szCs w:val="24"/>
        </w:rPr>
      </w:pPr>
      <w:proofErr w:type="gramStart"/>
      <w:r>
        <w:rPr>
          <w:rFonts w:ascii="Times New Roman" w:hAnsi="Times New Roman" w:cs="Times New Roman"/>
          <w:sz w:val="24"/>
          <w:szCs w:val="24"/>
        </w:rPr>
        <w:t>--</w:t>
      </w:r>
      <w:r w:rsidRPr="003958B5">
        <w:rPr>
          <w:rFonts w:ascii="Times New Roman" w:hAnsi="Times New Roman" w:cs="Times New Roman"/>
          <w:sz w:val="24"/>
          <w:szCs w:val="24"/>
        </w:rPr>
        <w:t xml:space="preserve">  Rene</w:t>
      </w:r>
      <w:proofErr w:type="gramEnd"/>
      <w:r w:rsidRPr="003958B5">
        <w:rPr>
          <w:rFonts w:ascii="Times New Roman" w:hAnsi="Times New Roman" w:cs="Times New Roman"/>
          <w:sz w:val="24"/>
          <w:szCs w:val="24"/>
        </w:rPr>
        <w:t xml:space="preserve"> </w:t>
      </w:r>
      <w:proofErr w:type="spellStart"/>
      <w:r w:rsidRPr="003958B5">
        <w:rPr>
          <w:rFonts w:ascii="Times New Roman" w:hAnsi="Times New Roman" w:cs="Times New Roman"/>
          <w:sz w:val="24"/>
          <w:szCs w:val="24"/>
        </w:rPr>
        <w:t>Wellek</w:t>
      </w:r>
      <w:proofErr w:type="spellEnd"/>
      <w:r w:rsidRPr="003958B5">
        <w:rPr>
          <w:rFonts w:ascii="Times New Roman" w:hAnsi="Times New Roman" w:cs="Times New Roman"/>
          <w:sz w:val="24"/>
          <w:szCs w:val="24"/>
        </w:rPr>
        <w:t> </w:t>
      </w:r>
      <w:r w:rsidRPr="003958B5">
        <w:rPr>
          <w:rFonts w:ascii="Times New Roman" w:hAnsi="Times New Roman" w:cs="Times New Roman"/>
          <w:sz w:val="24"/>
          <w:szCs w:val="24"/>
          <w:u w:val="single"/>
        </w:rPr>
        <w:t>History of Modern Criticism: 1750-1950</w:t>
      </w:r>
      <w:r w:rsidRPr="003958B5">
        <w:rPr>
          <w:rFonts w:ascii="Times New Roman" w:hAnsi="Times New Roman" w:cs="Times New Roman"/>
          <w:sz w:val="24"/>
          <w:szCs w:val="24"/>
        </w:rPr>
        <w:t> Volume 2 (1955)</w:t>
      </w:r>
    </w:p>
    <w:p w:rsidR="0087422D" w:rsidRPr="003958B5" w:rsidRDefault="0087422D" w:rsidP="0087422D">
      <w:pPr>
        <w:rPr>
          <w:rFonts w:ascii="Times New Roman" w:hAnsi="Times New Roman" w:cs="Times New Roman"/>
          <w:sz w:val="24"/>
          <w:szCs w:val="24"/>
        </w:rPr>
      </w:pPr>
      <w:proofErr w:type="gramStart"/>
      <w:r>
        <w:rPr>
          <w:rFonts w:ascii="Times New Roman" w:hAnsi="Times New Roman" w:cs="Times New Roman"/>
          <w:sz w:val="24"/>
          <w:szCs w:val="24"/>
        </w:rPr>
        <w:t>--</w:t>
      </w:r>
      <w:r w:rsidRPr="003958B5">
        <w:rPr>
          <w:rFonts w:ascii="Times New Roman" w:hAnsi="Times New Roman" w:cs="Times New Roman"/>
          <w:sz w:val="24"/>
          <w:szCs w:val="24"/>
        </w:rPr>
        <w:t xml:space="preserve">  Morse</w:t>
      </w:r>
      <w:proofErr w:type="gramEnd"/>
      <w:r w:rsidRPr="003958B5">
        <w:rPr>
          <w:rFonts w:ascii="Times New Roman" w:hAnsi="Times New Roman" w:cs="Times New Roman"/>
          <w:sz w:val="24"/>
          <w:szCs w:val="24"/>
        </w:rPr>
        <w:t xml:space="preserve"> </w:t>
      </w:r>
      <w:proofErr w:type="spellStart"/>
      <w:r w:rsidRPr="003958B5">
        <w:rPr>
          <w:rFonts w:ascii="Times New Roman" w:hAnsi="Times New Roman" w:cs="Times New Roman"/>
          <w:sz w:val="24"/>
          <w:szCs w:val="24"/>
        </w:rPr>
        <w:t>Peckham</w:t>
      </w:r>
      <w:proofErr w:type="spellEnd"/>
      <w:r w:rsidRPr="003958B5">
        <w:rPr>
          <w:rFonts w:ascii="Times New Roman" w:hAnsi="Times New Roman" w:cs="Times New Roman"/>
          <w:sz w:val="24"/>
          <w:szCs w:val="24"/>
        </w:rPr>
        <w:t> </w:t>
      </w:r>
      <w:r w:rsidRPr="003958B5">
        <w:rPr>
          <w:rFonts w:ascii="Times New Roman" w:hAnsi="Times New Roman" w:cs="Times New Roman"/>
          <w:sz w:val="24"/>
          <w:szCs w:val="24"/>
          <w:u w:val="single"/>
        </w:rPr>
        <w:t>The Triumph of Romanticism</w:t>
      </w:r>
      <w:r w:rsidRPr="003958B5">
        <w:rPr>
          <w:rFonts w:ascii="Times New Roman" w:hAnsi="Times New Roman" w:cs="Times New Roman"/>
          <w:sz w:val="24"/>
          <w:szCs w:val="24"/>
        </w:rPr>
        <w:t> (1970)</w:t>
      </w:r>
    </w:p>
    <w:p w:rsidR="0087422D" w:rsidRPr="003958B5" w:rsidRDefault="0087422D" w:rsidP="0087422D">
      <w:pPr>
        <w:rPr>
          <w:rFonts w:ascii="Times New Roman" w:hAnsi="Times New Roman" w:cs="Times New Roman"/>
          <w:sz w:val="24"/>
          <w:szCs w:val="24"/>
        </w:rPr>
      </w:pPr>
      <w:proofErr w:type="gramStart"/>
      <w:r>
        <w:rPr>
          <w:rFonts w:ascii="Times New Roman" w:hAnsi="Times New Roman" w:cs="Times New Roman"/>
          <w:sz w:val="24"/>
          <w:szCs w:val="24"/>
        </w:rPr>
        <w:t>--</w:t>
      </w:r>
      <w:r w:rsidRPr="003958B5">
        <w:rPr>
          <w:rFonts w:ascii="Times New Roman" w:hAnsi="Times New Roman" w:cs="Times New Roman"/>
          <w:sz w:val="24"/>
          <w:szCs w:val="24"/>
        </w:rPr>
        <w:t xml:space="preserve">  Jacques</w:t>
      </w:r>
      <w:proofErr w:type="gramEnd"/>
      <w:r w:rsidRPr="003958B5">
        <w:rPr>
          <w:rFonts w:ascii="Times New Roman" w:hAnsi="Times New Roman" w:cs="Times New Roman"/>
          <w:sz w:val="24"/>
          <w:szCs w:val="24"/>
        </w:rPr>
        <w:t xml:space="preserve"> Barzun </w:t>
      </w:r>
      <w:r w:rsidRPr="003958B5">
        <w:rPr>
          <w:rFonts w:ascii="Times New Roman" w:hAnsi="Times New Roman" w:cs="Times New Roman"/>
          <w:sz w:val="24"/>
          <w:szCs w:val="24"/>
          <w:u w:val="single"/>
        </w:rPr>
        <w:t>Classic. Romantic, and Modern</w:t>
      </w:r>
      <w:r w:rsidRPr="003958B5">
        <w:rPr>
          <w:rFonts w:ascii="Times New Roman" w:hAnsi="Times New Roman" w:cs="Times New Roman"/>
          <w:sz w:val="24"/>
          <w:szCs w:val="24"/>
        </w:rPr>
        <w:t> (1961)</w:t>
      </w:r>
    </w:p>
    <w:p w:rsidR="0087422D" w:rsidRPr="003958B5" w:rsidRDefault="0087422D" w:rsidP="0087422D">
      <w:pPr>
        <w:rPr>
          <w:rFonts w:ascii="Times New Roman" w:hAnsi="Times New Roman" w:cs="Times New Roman"/>
          <w:sz w:val="24"/>
          <w:szCs w:val="24"/>
        </w:rPr>
      </w:pPr>
      <w:proofErr w:type="gramStart"/>
      <w:r>
        <w:rPr>
          <w:rFonts w:ascii="Times New Roman" w:hAnsi="Times New Roman" w:cs="Times New Roman"/>
          <w:sz w:val="24"/>
          <w:szCs w:val="24"/>
        </w:rPr>
        <w:t>--</w:t>
      </w:r>
      <w:r w:rsidRPr="003958B5">
        <w:rPr>
          <w:rFonts w:ascii="Times New Roman" w:hAnsi="Times New Roman" w:cs="Times New Roman"/>
          <w:sz w:val="24"/>
          <w:szCs w:val="24"/>
        </w:rPr>
        <w:t xml:space="preserve">  Marilyn</w:t>
      </w:r>
      <w:proofErr w:type="gramEnd"/>
      <w:r w:rsidRPr="003958B5">
        <w:rPr>
          <w:rFonts w:ascii="Times New Roman" w:hAnsi="Times New Roman" w:cs="Times New Roman"/>
          <w:sz w:val="24"/>
          <w:szCs w:val="24"/>
        </w:rPr>
        <w:t xml:space="preserve"> </w:t>
      </w:r>
      <w:proofErr w:type="spellStart"/>
      <w:r w:rsidRPr="003958B5">
        <w:rPr>
          <w:rFonts w:ascii="Times New Roman" w:hAnsi="Times New Roman" w:cs="Times New Roman"/>
          <w:sz w:val="24"/>
          <w:szCs w:val="24"/>
        </w:rPr>
        <w:t>Gaull</w:t>
      </w:r>
      <w:proofErr w:type="spellEnd"/>
      <w:r w:rsidRPr="003958B5">
        <w:rPr>
          <w:rFonts w:ascii="Times New Roman" w:hAnsi="Times New Roman" w:cs="Times New Roman"/>
          <w:sz w:val="24"/>
          <w:szCs w:val="24"/>
        </w:rPr>
        <w:t> </w:t>
      </w:r>
      <w:r w:rsidRPr="003958B5">
        <w:rPr>
          <w:rFonts w:ascii="Times New Roman" w:hAnsi="Times New Roman" w:cs="Times New Roman"/>
          <w:sz w:val="24"/>
          <w:szCs w:val="24"/>
          <w:u w:val="single"/>
        </w:rPr>
        <w:t>English Romanticism: The Human Context</w:t>
      </w:r>
      <w:r w:rsidRPr="003958B5">
        <w:rPr>
          <w:rFonts w:ascii="Times New Roman" w:hAnsi="Times New Roman" w:cs="Times New Roman"/>
          <w:sz w:val="24"/>
          <w:szCs w:val="24"/>
        </w:rPr>
        <w:t> (1988)</w:t>
      </w:r>
    </w:p>
    <w:p w:rsidR="0087422D" w:rsidRPr="003958B5" w:rsidRDefault="0087422D" w:rsidP="0087422D">
      <w:pPr>
        <w:rPr>
          <w:rFonts w:ascii="Times New Roman" w:hAnsi="Times New Roman" w:cs="Times New Roman"/>
          <w:sz w:val="24"/>
          <w:szCs w:val="24"/>
        </w:rPr>
      </w:pPr>
      <w:proofErr w:type="gramStart"/>
      <w:r>
        <w:rPr>
          <w:rFonts w:ascii="Times New Roman" w:hAnsi="Times New Roman" w:cs="Times New Roman"/>
          <w:sz w:val="24"/>
          <w:szCs w:val="24"/>
        </w:rPr>
        <w:t>--</w:t>
      </w:r>
      <w:r w:rsidRPr="003958B5">
        <w:rPr>
          <w:rFonts w:ascii="Times New Roman" w:hAnsi="Times New Roman" w:cs="Times New Roman"/>
          <w:sz w:val="24"/>
          <w:szCs w:val="24"/>
        </w:rPr>
        <w:t xml:space="preserve">  M</w:t>
      </w:r>
      <w:proofErr w:type="gramEnd"/>
      <w:r w:rsidRPr="003958B5">
        <w:rPr>
          <w:rFonts w:ascii="Times New Roman" w:hAnsi="Times New Roman" w:cs="Times New Roman"/>
          <w:sz w:val="24"/>
          <w:szCs w:val="24"/>
        </w:rPr>
        <w:t>. H. Abrams </w:t>
      </w:r>
      <w:r w:rsidRPr="003958B5">
        <w:rPr>
          <w:rFonts w:ascii="Times New Roman" w:hAnsi="Times New Roman" w:cs="Times New Roman"/>
          <w:sz w:val="24"/>
          <w:szCs w:val="24"/>
          <w:u w:val="single"/>
        </w:rPr>
        <w:t>The Mirror and the Lamp</w:t>
      </w:r>
      <w:r w:rsidRPr="003958B5">
        <w:rPr>
          <w:rFonts w:ascii="Times New Roman" w:hAnsi="Times New Roman" w:cs="Times New Roman"/>
          <w:sz w:val="24"/>
          <w:szCs w:val="24"/>
        </w:rPr>
        <w:t> (1953)</w:t>
      </w:r>
    </w:p>
    <w:p w:rsidR="0087422D" w:rsidRPr="003958B5" w:rsidRDefault="0087422D" w:rsidP="0087422D">
      <w:pPr>
        <w:rPr>
          <w:rFonts w:ascii="Times New Roman" w:hAnsi="Times New Roman" w:cs="Times New Roman"/>
          <w:sz w:val="24"/>
          <w:szCs w:val="24"/>
        </w:rPr>
      </w:pPr>
      <w:proofErr w:type="gramStart"/>
      <w:r>
        <w:rPr>
          <w:rFonts w:ascii="Times New Roman" w:hAnsi="Times New Roman" w:cs="Times New Roman"/>
          <w:sz w:val="24"/>
          <w:szCs w:val="24"/>
        </w:rPr>
        <w:t>--</w:t>
      </w:r>
      <w:r w:rsidRPr="003958B5">
        <w:rPr>
          <w:rFonts w:ascii="Times New Roman" w:hAnsi="Times New Roman" w:cs="Times New Roman"/>
          <w:sz w:val="24"/>
          <w:szCs w:val="24"/>
        </w:rPr>
        <w:t xml:space="preserve">  W</w:t>
      </w:r>
      <w:proofErr w:type="gramEnd"/>
      <w:r w:rsidRPr="003958B5">
        <w:rPr>
          <w:rFonts w:ascii="Times New Roman" w:hAnsi="Times New Roman" w:cs="Times New Roman"/>
          <w:sz w:val="24"/>
          <w:szCs w:val="24"/>
        </w:rPr>
        <w:t>. J. Bate </w:t>
      </w:r>
      <w:r w:rsidRPr="003958B5">
        <w:rPr>
          <w:rFonts w:ascii="Times New Roman" w:hAnsi="Times New Roman" w:cs="Times New Roman"/>
          <w:sz w:val="24"/>
          <w:szCs w:val="24"/>
          <w:u w:val="single"/>
        </w:rPr>
        <w:t>From Classic to Romantic</w:t>
      </w:r>
      <w:r w:rsidRPr="003958B5">
        <w:rPr>
          <w:rFonts w:ascii="Times New Roman" w:hAnsi="Times New Roman" w:cs="Times New Roman"/>
          <w:sz w:val="24"/>
          <w:szCs w:val="24"/>
        </w:rPr>
        <w:t> (1946)</w:t>
      </w:r>
    </w:p>
    <w:p w:rsidR="0087422D" w:rsidRPr="003958B5" w:rsidRDefault="0087422D" w:rsidP="0087422D">
      <w:pPr>
        <w:rPr>
          <w:rFonts w:ascii="Times New Roman" w:hAnsi="Times New Roman" w:cs="Times New Roman"/>
          <w:sz w:val="24"/>
          <w:szCs w:val="24"/>
        </w:rPr>
      </w:pPr>
      <w:proofErr w:type="gramStart"/>
      <w:r>
        <w:rPr>
          <w:rFonts w:ascii="Times New Roman" w:hAnsi="Times New Roman" w:cs="Times New Roman"/>
          <w:sz w:val="24"/>
          <w:szCs w:val="24"/>
        </w:rPr>
        <w:t>--</w:t>
      </w:r>
      <w:r w:rsidRPr="003958B5">
        <w:rPr>
          <w:rFonts w:ascii="Times New Roman" w:hAnsi="Times New Roman" w:cs="Times New Roman"/>
          <w:sz w:val="24"/>
          <w:szCs w:val="24"/>
        </w:rPr>
        <w:t xml:space="preserve">  Northrop</w:t>
      </w:r>
      <w:proofErr w:type="gramEnd"/>
      <w:r w:rsidRPr="003958B5">
        <w:rPr>
          <w:rFonts w:ascii="Times New Roman" w:hAnsi="Times New Roman" w:cs="Times New Roman"/>
          <w:sz w:val="24"/>
          <w:szCs w:val="24"/>
        </w:rPr>
        <w:t xml:space="preserve"> Frye, ed. </w:t>
      </w:r>
      <w:r w:rsidRPr="003958B5">
        <w:rPr>
          <w:rFonts w:ascii="Times New Roman" w:hAnsi="Times New Roman" w:cs="Times New Roman"/>
          <w:sz w:val="24"/>
          <w:szCs w:val="24"/>
          <w:u w:val="single"/>
        </w:rPr>
        <w:t>Romanticism Reconsidered</w:t>
      </w:r>
      <w:r w:rsidRPr="003958B5">
        <w:rPr>
          <w:rFonts w:ascii="Times New Roman" w:hAnsi="Times New Roman" w:cs="Times New Roman"/>
          <w:sz w:val="24"/>
          <w:szCs w:val="24"/>
        </w:rPr>
        <w:t> (1963)</w:t>
      </w:r>
    </w:p>
    <w:p w:rsidR="0087422D" w:rsidRPr="003958B5" w:rsidRDefault="0087422D" w:rsidP="0087422D">
      <w:pPr>
        <w:rPr>
          <w:rFonts w:ascii="Times New Roman" w:hAnsi="Times New Roman" w:cs="Times New Roman"/>
          <w:sz w:val="24"/>
          <w:szCs w:val="24"/>
        </w:rPr>
      </w:pPr>
      <w:proofErr w:type="gramStart"/>
      <w:r>
        <w:rPr>
          <w:rFonts w:ascii="Times New Roman" w:hAnsi="Times New Roman" w:cs="Times New Roman"/>
          <w:sz w:val="24"/>
          <w:szCs w:val="24"/>
        </w:rPr>
        <w:t>--</w:t>
      </w:r>
      <w:r w:rsidRPr="003958B5">
        <w:rPr>
          <w:rFonts w:ascii="Times New Roman" w:hAnsi="Times New Roman" w:cs="Times New Roman"/>
          <w:sz w:val="24"/>
          <w:szCs w:val="24"/>
        </w:rPr>
        <w:t xml:space="preserve">  M</w:t>
      </w:r>
      <w:proofErr w:type="gramEnd"/>
      <w:r w:rsidRPr="003958B5">
        <w:rPr>
          <w:rFonts w:ascii="Times New Roman" w:hAnsi="Times New Roman" w:cs="Times New Roman"/>
          <w:sz w:val="24"/>
          <w:szCs w:val="24"/>
        </w:rPr>
        <w:t>. H. Abrams, ed. </w:t>
      </w:r>
      <w:r w:rsidRPr="003958B5">
        <w:rPr>
          <w:rFonts w:ascii="Times New Roman" w:hAnsi="Times New Roman" w:cs="Times New Roman"/>
          <w:sz w:val="24"/>
          <w:szCs w:val="24"/>
          <w:u w:val="single"/>
        </w:rPr>
        <w:t>English Romantic Poets: Modern Essays in Criticism</w:t>
      </w:r>
      <w:r w:rsidRPr="003958B5">
        <w:rPr>
          <w:rFonts w:ascii="Times New Roman" w:hAnsi="Times New Roman" w:cs="Times New Roman"/>
          <w:sz w:val="24"/>
          <w:szCs w:val="24"/>
        </w:rPr>
        <w:t> (1960)</w:t>
      </w:r>
    </w:p>
    <w:p w:rsidR="0087422D" w:rsidRPr="003958B5" w:rsidRDefault="0087422D" w:rsidP="0087422D">
      <w:pPr>
        <w:rPr>
          <w:rFonts w:ascii="Times New Roman" w:hAnsi="Times New Roman" w:cs="Times New Roman"/>
          <w:sz w:val="24"/>
          <w:szCs w:val="24"/>
        </w:rPr>
      </w:pPr>
      <w:proofErr w:type="gramStart"/>
      <w:r w:rsidRPr="003958B5">
        <w:rPr>
          <w:rFonts w:ascii="Times New Roman" w:hAnsi="Times New Roman" w:cs="Times New Roman"/>
          <w:sz w:val="24"/>
          <w:szCs w:val="24"/>
        </w:rPr>
        <w:t>  Harold</w:t>
      </w:r>
      <w:proofErr w:type="gramEnd"/>
      <w:r w:rsidRPr="003958B5">
        <w:rPr>
          <w:rFonts w:ascii="Times New Roman" w:hAnsi="Times New Roman" w:cs="Times New Roman"/>
          <w:sz w:val="24"/>
          <w:szCs w:val="24"/>
        </w:rPr>
        <w:t xml:space="preserve"> Bloom, ed. </w:t>
      </w:r>
      <w:r w:rsidRPr="003958B5">
        <w:rPr>
          <w:rFonts w:ascii="Times New Roman" w:hAnsi="Times New Roman" w:cs="Times New Roman"/>
          <w:sz w:val="24"/>
          <w:szCs w:val="24"/>
          <w:u w:val="single"/>
        </w:rPr>
        <w:t>Romanticism and Consciousness</w:t>
      </w:r>
      <w:r w:rsidRPr="003958B5">
        <w:rPr>
          <w:rFonts w:ascii="Times New Roman" w:hAnsi="Times New Roman" w:cs="Times New Roman"/>
          <w:sz w:val="24"/>
          <w:szCs w:val="24"/>
        </w:rPr>
        <w:t> (1970)</w:t>
      </w:r>
    </w:p>
    <w:p w:rsidR="0087422D" w:rsidRPr="003958B5" w:rsidRDefault="0087422D" w:rsidP="0087422D">
      <w:pPr>
        <w:rPr>
          <w:rFonts w:ascii="Times New Roman" w:hAnsi="Times New Roman" w:cs="Times New Roman"/>
          <w:sz w:val="24"/>
          <w:szCs w:val="24"/>
        </w:rPr>
      </w:pPr>
      <w:proofErr w:type="gramStart"/>
      <w:r w:rsidRPr="003958B5">
        <w:rPr>
          <w:rFonts w:ascii="Times New Roman" w:hAnsi="Times New Roman" w:cs="Times New Roman"/>
          <w:sz w:val="24"/>
          <w:szCs w:val="24"/>
        </w:rPr>
        <w:lastRenderedPageBreak/>
        <w:t>  Anne</w:t>
      </w:r>
      <w:proofErr w:type="gramEnd"/>
      <w:r w:rsidRPr="003958B5">
        <w:rPr>
          <w:rFonts w:ascii="Times New Roman" w:hAnsi="Times New Roman" w:cs="Times New Roman"/>
          <w:sz w:val="24"/>
          <w:szCs w:val="24"/>
        </w:rPr>
        <w:t xml:space="preserve"> Mellor, ed. </w:t>
      </w:r>
      <w:r w:rsidRPr="003958B5">
        <w:rPr>
          <w:rFonts w:ascii="Times New Roman" w:hAnsi="Times New Roman" w:cs="Times New Roman"/>
          <w:sz w:val="24"/>
          <w:szCs w:val="24"/>
          <w:u w:val="single"/>
        </w:rPr>
        <w:t>Romanticism and Feminism</w:t>
      </w:r>
      <w:r w:rsidRPr="003958B5">
        <w:rPr>
          <w:rFonts w:ascii="Times New Roman" w:hAnsi="Times New Roman" w:cs="Times New Roman"/>
          <w:sz w:val="24"/>
          <w:szCs w:val="24"/>
        </w:rPr>
        <w:t> (1988)</w:t>
      </w:r>
    </w:p>
    <w:p w:rsidR="0087422D" w:rsidRPr="003958B5" w:rsidRDefault="0087422D" w:rsidP="0087422D">
      <w:pPr>
        <w:rPr>
          <w:rFonts w:ascii="Times New Roman" w:hAnsi="Times New Roman" w:cs="Times New Roman"/>
          <w:sz w:val="24"/>
          <w:szCs w:val="24"/>
        </w:rPr>
      </w:pPr>
      <w:proofErr w:type="gramStart"/>
      <w:r>
        <w:rPr>
          <w:rFonts w:ascii="Times New Roman" w:hAnsi="Times New Roman" w:cs="Times New Roman"/>
          <w:sz w:val="24"/>
          <w:szCs w:val="24"/>
        </w:rPr>
        <w:t>--</w:t>
      </w:r>
      <w:r w:rsidRPr="003958B5">
        <w:rPr>
          <w:rFonts w:ascii="Times New Roman" w:hAnsi="Times New Roman" w:cs="Times New Roman"/>
          <w:sz w:val="24"/>
          <w:szCs w:val="24"/>
        </w:rPr>
        <w:t xml:space="preserve">  Mario</w:t>
      </w:r>
      <w:proofErr w:type="gramEnd"/>
      <w:r w:rsidRPr="003958B5">
        <w:rPr>
          <w:rFonts w:ascii="Times New Roman" w:hAnsi="Times New Roman" w:cs="Times New Roman"/>
          <w:sz w:val="24"/>
          <w:szCs w:val="24"/>
        </w:rPr>
        <w:t xml:space="preserve"> </w:t>
      </w:r>
      <w:proofErr w:type="spellStart"/>
      <w:r w:rsidRPr="003958B5">
        <w:rPr>
          <w:rFonts w:ascii="Times New Roman" w:hAnsi="Times New Roman" w:cs="Times New Roman"/>
          <w:sz w:val="24"/>
          <w:szCs w:val="24"/>
        </w:rPr>
        <w:t>Praz</w:t>
      </w:r>
      <w:proofErr w:type="spellEnd"/>
      <w:r w:rsidRPr="003958B5">
        <w:rPr>
          <w:rFonts w:ascii="Times New Roman" w:hAnsi="Times New Roman" w:cs="Times New Roman"/>
          <w:sz w:val="24"/>
          <w:szCs w:val="24"/>
        </w:rPr>
        <w:t> </w:t>
      </w:r>
      <w:r w:rsidRPr="003958B5">
        <w:rPr>
          <w:rFonts w:ascii="Times New Roman" w:hAnsi="Times New Roman" w:cs="Times New Roman"/>
          <w:sz w:val="24"/>
          <w:szCs w:val="24"/>
          <w:u w:val="single"/>
        </w:rPr>
        <w:t>The Romantic Agony</w:t>
      </w:r>
      <w:r w:rsidRPr="003958B5">
        <w:rPr>
          <w:rFonts w:ascii="Times New Roman" w:hAnsi="Times New Roman" w:cs="Times New Roman"/>
          <w:sz w:val="24"/>
          <w:szCs w:val="24"/>
        </w:rPr>
        <w:t> (1933)</w:t>
      </w:r>
    </w:p>
    <w:p w:rsidR="0087422D" w:rsidRPr="003958B5" w:rsidRDefault="0087422D" w:rsidP="0087422D">
      <w:pPr>
        <w:rPr>
          <w:rFonts w:ascii="Times New Roman" w:hAnsi="Times New Roman" w:cs="Times New Roman"/>
          <w:sz w:val="24"/>
          <w:szCs w:val="24"/>
        </w:rPr>
      </w:pPr>
      <w:proofErr w:type="gramStart"/>
      <w:r>
        <w:rPr>
          <w:rFonts w:ascii="Times New Roman" w:hAnsi="Times New Roman" w:cs="Times New Roman"/>
          <w:sz w:val="24"/>
          <w:szCs w:val="24"/>
        </w:rPr>
        <w:t>--</w:t>
      </w:r>
      <w:r w:rsidRPr="003958B5">
        <w:rPr>
          <w:rFonts w:ascii="Times New Roman" w:hAnsi="Times New Roman" w:cs="Times New Roman"/>
          <w:sz w:val="24"/>
          <w:szCs w:val="24"/>
        </w:rPr>
        <w:t xml:space="preserve">  M</w:t>
      </w:r>
      <w:proofErr w:type="gramEnd"/>
      <w:r w:rsidRPr="003958B5">
        <w:rPr>
          <w:rFonts w:ascii="Times New Roman" w:hAnsi="Times New Roman" w:cs="Times New Roman"/>
          <w:sz w:val="24"/>
          <w:szCs w:val="24"/>
        </w:rPr>
        <w:t>. H. Abrams, </w:t>
      </w:r>
      <w:r w:rsidRPr="003958B5">
        <w:rPr>
          <w:rFonts w:ascii="Times New Roman" w:hAnsi="Times New Roman" w:cs="Times New Roman"/>
          <w:sz w:val="24"/>
          <w:szCs w:val="24"/>
          <w:u w:val="single"/>
        </w:rPr>
        <w:t>Natural Supernaturalism</w:t>
      </w:r>
      <w:r w:rsidRPr="003958B5">
        <w:rPr>
          <w:rFonts w:ascii="Times New Roman" w:hAnsi="Times New Roman" w:cs="Times New Roman"/>
          <w:sz w:val="24"/>
          <w:szCs w:val="24"/>
        </w:rPr>
        <w:t> (1971)</w:t>
      </w:r>
    </w:p>
    <w:p w:rsidR="0087422D" w:rsidRPr="003958B5" w:rsidRDefault="0087422D" w:rsidP="0087422D">
      <w:pPr>
        <w:rPr>
          <w:rFonts w:ascii="Times New Roman" w:hAnsi="Times New Roman" w:cs="Times New Roman"/>
          <w:sz w:val="24"/>
          <w:szCs w:val="24"/>
        </w:rPr>
      </w:pPr>
      <w:proofErr w:type="gramStart"/>
      <w:r>
        <w:rPr>
          <w:rFonts w:ascii="Times New Roman" w:hAnsi="Times New Roman" w:cs="Times New Roman"/>
          <w:sz w:val="24"/>
          <w:szCs w:val="24"/>
        </w:rPr>
        <w:t>--</w:t>
      </w:r>
      <w:r w:rsidRPr="003958B5">
        <w:rPr>
          <w:rFonts w:ascii="Times New Roman" w:hAnsi="Times New Roman" w:cs="Times New Roman"/>
          <w:sz w:val="24"/>
          <w:szCs w:val="24"/>
        </w:rPr>
        <w:t xml:space="preserve">  Anne</w:t>
      </w:r>
      <w:proofErr w:type="gramEnd"/>
      <w:r w:rsidRPr="003958B5">
        <w:rPr>
          <w:rFonts w:ascii="Times New Roman" w:hAnsi="Times New Roman" w:cs="Times New Roman"/>
          <w:sz w:val="24"/>
          <w:szCs w:val="24"/>
        </w:rPr>
        <w:t xml:space="preserve"> Mellor </w:t>
      </w:r>
      <w:r w:rsidRPr="003958B5">
        <w:rPr>
          <w:rFonts w:ascii="Times New Roman" w:hAnsi="Times New Roman" w:cs="Times New Roman"/>
          <w:sz w:val="24"/>
          <w:szCs w:val="24"/>
          <w:u w:val="single"/>
        </w:rPr>
        <w:t>Romantic Irony</w:t>
      </w:r>
      <w:r w:rsidRPr="003958B5">
        <w:rPr>
          <w:rFonts w:ascii="Times New Roman" w:hAnsi="Times New Roman" w:cs="Times New Roman"/>
          <w:sz w:val="24"/>
          <w:szCs w:val="24"/>
        </w:rPr>
        <w:t> (1980)</w:t>
      </w:r>
    </w:p>
    <w:p w:rsidR="0087422D" w:rsidRPr="003958B5" w:rsidRDefault="0087422D" w:rsidP="0087422D">
      <w:pPr>
        <w:rPr>
          <w:rFonts w:ascii="Times New Roman" w:hAnsi="Times New Roman" w:cs="Times New Roman"/>
          <w:sz w:val="24"/>
          <w:szCs w:val="24"/>
        </w:rPr>
      </w:pPr>
      <w:proofErr w:type="gramStart"/>
      <w:r>
        <w:rPr>
          <w:rFonts w:ascii="Times New Roman" w:hAnsi="Times New Roman" w:cs="Times New Roman"/>
          <w:sz w:val="24"/>
          <w:szCs w:val="24"/>
        </w:rPr>
        <w:t>--</w:t>
      </w:r>
      <w:r w:rsidRPr="003958B5">
        <w:rPr>
          <w:rFonts w:ascii="Times New Roman" w:hAnsi="Times New Roman" w:cs="Times New Roman"/>
          <w:sz w:val="24"/>
          <w:szCs w:val="24"/>
        </w:rPr>
        <w:t xml:space="preserve">  Harold</w:t>
      </w:r>
      <w:proofErr w:type="gramEnd"/>
      <w:r w:rsidRPr="003958B5">
        <w:rPr>
          <w:rFonts w:ascii="Times New Roman" w:hAnsi="Times New Roman" w:cs="Times New Roman"/>
          <w:sz w:val="24"/>
          <w:szCs w:val="24"/>
        </w:rPr>
        <w:t xml:space="preserve"> Bloom </w:t>
      </w:r>
      <w:r w:rsidRPr="003958B5">
        <w:rPr>
          <w:rFonts w:ascii="Times New Roman" w:hAnsi="Times New Roman" w:cs="Times New Roman"/>
          <w:sz w:val="24"/>
          <w:szCs w:val="24"/>
          <w:u w:val="single"/>
        </w:rPr>
        <w:t>The Visionary Company</w:t>
      </w:r>
      <w:r w:rsidRPr="003958B5">
        <w:rPr>
          <w:rFonts w:ascii="Times New Roman" w:hAnsi="Times New Roman" w:cs="Times New Roman"/>
          <w:sz w:val="24"/>
          <w:szCs w:val="24"/>
        </w:rPr>
        <w:t> (1961)</w:t>
      </w:r>
    </w:p>
    <w:p w:rsidR="0087422D" w:rsidRPr="003958B5" w:rsidRDefault="0087422D" w:rsidP="0087422D">
      <w:pPr>
        <w:rPr>
          <w:rFonts w:ascii="Times New Roman" w:hAnsi="Times New Roman" w:cs="Times New Roman"/>
          <w:sz w:val="24"/>
          <w:szCs w:val="24"/>
        </w:rPr>
      </w:pPr>
      <w:proofErr w:type="gramStart"/>
      <w:r>
        <w:rPr>
          <w:rFonts w:ascii="Times New Roman" w:hAnsi="Times New Roman" w:cs="Times New Roman"/>
          <w:sz w:val="24"/>
          <w:szCs w:val="24"/>
        </w:rPr>
        <w:t>--</w:t>
      </w:r>
      <w:r w:rsidRPr="003958B5">
        <w:rPr>
          <w:rFonts w:ascii="Times New Roman" w:hAnsi="Times New Roman" w:cs="Times New Roman"/>
          <w:sz w:val="24"/>
          <w:szCs w:val="24"/>
        </w:rPr>
        <w:t xml:space="preserve">  Michael</w:t>
      </w:r>
      <w:proofErr w:type="gramEnd"/>
      <w:r w:rsidRPr="003958B5">
        <w:rPr>
          <w:rFonts w:ascii="Times New Roman" w:hAnsi="Times New Roman" w:cs="Times New Roman"/>
          <w:sz w:val="24"/>
          <w:szCs w:val="24"/>
        </w:rPr>
        <w:t xml:space="preserve"> Cooke </w:t>
      </w:r>
      <w:r w:rsidRPr="003958B5">
        <w:rPr>
          <w:rFonts w:ascii="Times New Roman" w:hAnsi="Times New Roman" w:cs="Times New Roman"/>
          <w:sz w:val="24"/>
          <w:szCs w:val="24"/>
          <w:u w:val="single"/>
        </w:rPr>
        <w:t>Acts of Inclusion</w:t>
      </w:r>
      <w:r w:rsidRPr="003958B5">
        <w:rPr>
          <w:rFonts w:ascii="Times New Roman" w:hAnsi="Times New Roman" w:cs="Times New Roman"/>
          <w:sz w:val="24"/>
          <w:szCs w:val="24"/>
        </w:rPr>
        <w:t> (1979)</w:t>
      </w:r>
    </w:p>
    <w:p w:rsidR="0087422D" w:rsidRPr="003958B5" w:rsidRDefault="0087422D" w:rsidP="0087422D">
      <w:pPr>
        <w:rPr>
          <w:rFonts w:ascii="Times New Roman" w:hAnsi="Times New Roman" w:cs="Times New Roman"/>
          <w:sz w:val="24"/>
          <w:szCs w:val="24"/>
        </w:rPr>
      </w:pPr>
      <w:proofErr w:type="gramStart"/>
      <w:r>
        <w:rPr>
          <w:rFonts w:ascii="Times New Roman" w:hAnsi="Times New Roman" w:cs="Times New Roman"/>
          <w:sz w:val="24"/>
          <w:szCs w:val="24"/>
        </w:rPr>
        <w:t>--</w:t>
      </w:r>
      <w:r w:rsidRPr="003958B5">
        <w:rPr>
          <w:rFonts w:ascii="Times New Roman" w:hAnsi="Times New Roman" w:cs="Times New Roman"/>
          <w:sz w:val="24"/>
          <w:szCs w:val="24"/>
        </w:rPr>
        <w:t xml:space="preserve">  Thomas</w:t>
      </w:r>
      <w:proofErr w:type="gramEnd"/>
      <w:r w:rsidRPr="003958B5">
        <w:rPr>
          <w:rFonts w:ascii="Times New Roman" w:hAnsi="Times New Roman" w:cs="Times New Roman"/>
          <w:sz w:val="24"/>
          <w:szCs w:val="24"/>
        </w:rPr>
        <w:t xml:space="preserve"> McFarland </w:t>
      </w:r>
      <w:r w:rsidRPr="003958B5">
        <w:rPr>
          <w:rFonts w:ascii="Times New Roman" w:hAnsi="Times New Roman" w:cs="Times New Roman"/>
          <w:sz w:val="24"/>
          <w:szCs w:val="24"/>
          <w:u w:val="single"/>
        </w:rPr>
        <w:t>Romanticism and the Forms of Ruin</w:t>
      </w:r>
      <w:r w:rsidRPr="003958B5">
        <w:rPr>
          <w:rFonts w:ascii="Times New Roman" w:hAnsi="Times New Roman" w:cs="Times New Roman"/>
          <w:sz w:val="24"/>
          <w:szCs w:val="24"/>
        </w:rPr>
        <w:t> (1981)</w:t>
      </w:r>
    </w:p>
    <w:p w:rsidR="0087422D" w:rsidRPr="003958B5" w:rsidRDefault="0087422D" w:rsidP="0087422D">
      <w:pPr>
        <w:rPr>
          <w:rFonts w:ascii="Times New Roman" w:hAnsi="Times New Roman" w:cs="Times New Roman"/>
          <w:sz w:val="24"/>
          <w:szCs w:val="24"/>
        </w:rPr>
      </w:pPr>
      <w:proofErr w:type="gramStart"/>
      <w:r>
        <w:rPr>
          <w:rFonts w:ascii="Times New Roman" w:hAnsi="Times New Roman" w:cs="Times New Roman"/>
          <w:sz w:val="24"/>
          <w:szCs w:val="24"/>
        </w:rPr>
        <w:t>--</w:t>
      </w:r>
      <w:r w:rsidRPr="003958B5">
        <w:rPr>
          <w:rFonts w:ascii="Times New Roman" w:hAnsi="Times New Roman" w:cs="Times New Roman"/>
          <w:sz w:val="24"/>
          <w:szCs w:val="24"/>
        </w:rPr>
        <w:t xml:space="preserve">  Edward</w:t>
      </w:r>
      <w:proofErr w:type="gramEnd"/>
      <w:r w:rsidRPr="003958B5">
        <w:rPr>
          <w:rFonts w:ascii="Times New Roman" w:hAnsi="Times New Roman" w:cs="Times New Roman"/>
          <w:sz w:val="24"/>
          <w:szCs w:val="24"/>
        </w:rPr>
        <w:t xml:space="preserve"> </w:t>
      </w:r>
      <w:proofErr w:type="spellStart"/>
      <w:r w:rsidRPr="003958B5">
        <w:rPr>
          <w:rFonts w:ascii="Times New Roman" w:hAnsi="Times New Roman" w:cs="Times New Roman"/>
          <w:sz w:val="24"/>
          <w:szCs w:val="24"/>
        </w:rPr>
        <w:t>Bostetter</w:t>
      </w:r>
      <w:proofErr w:type="spellEnd"/>
      <w:r w:rsidRPr="003958B5">
        <w:rPr>
          <w:rFonts w:ascii="Times New Roman" w:hAnsi="Times New Roman" w:cs="Times New Roman"/>
          <w:sz w:val="24"/>
          <w:szCs w:val="24"/>
        </w:rPr>
        <w:t> </w:t>
      </w:r>
      <w:r w:rsidRPr="003958B5">
        <w:rPr>
          <w:rFonts w:ascii="Times New Roman" w:hAnsi="Times New Roman" w:cs="Times New Roman"/>
          <w:sz w:val="24"/>
          <w:szCs w:val="24"/>
          <w:u w:val="single"/>
        </w:rPr>
        <w:t>The Romantic Ventriloquists</w:t>
      </w:r>
      <w:r w:rsidRPr="003958B5">
        <w:rPr>
          <w:rFonts w:ascii="Times New Roman" w:hAnsi="Times New Roman" w:cs="Times New Roman"/>
          <w:sz w:val="24"/>
          <w:szCs w:val="24"/>
        </w:rPr>
        <w:t> (1963)</w:t>
      </w:r>
    </w:p>
    <w:p w:rsidR="0087422D" w:rsidRPr="003958B5" w:rsidRDefault="0087422D" w:rsidP="0087422D">
      <w:pPr>
        <w:rPr>
          <w:rFonts w:ascii="Times New Roman" w:hAnsi="Times New Roman" w:cs="Times New Roman"/>
          <w:sz w:val="24"/>
          <w:szCs w:val="24"/>
        </w:rPr>
      </w:pPr>
      <w:proofErr w:type="gramStart"/>
      <w:r>
        <w:rPr>
          <w:rFonts w:ascii="Times New Roman" w:hAnsi="Times New Roman" w:cs="Times New Roman"/>
          <w:sz w:val="24"/>
          <w:szCs w:val="24"/>
        </w:rPr>
        <w:t>--</w:t>
      </w:r>
      <w:r w:rsidRPr="003958B5">
        <w:rPr>
          <w:rFonts w:ascii="Times New Roman" w:hAnsi="Times New Roman" w:cs="Times New Roman"/>
          <w:sz w:val="24"/>
          <w:szCs w:val="24"/>
        </w:rPr>
        <w:t xml:space="preserve">  Leslie</w:t>
      </w:r>
      <w:proofErr w:type="gramEnd"/>
      <w:r w:rsidRPr="003958B5">
        <w:rPr>
          <w:rFonts w:ascii="Times New Roman" w:hAnsi="Times New Roman" w:cs="Times New Roman"/>
          <w:sz w:val="24"/>
          <w:szCs w:val="24"/>
        </w:rPr>
        <w:t xml:space="preserve"> </w:t>
      </w:r>
      <w:proofErr w:type="spellStart"/>
      <w:r w:rsidRPr="003958B5">
        <w:rPr>
          <w:rFonts w:ascii="Times New Roman" w:hAnsi="Times New Roman" w:cs="Times New Roman"/>
          <w:sz w:val="24"/>
          <w:szCs w:val="24"/>
        </w:rPr>
        <w:t>Brisman</w:t>
      </w:r>
      <w:proofErr w:type="spellEnd"/>
      <w:r w:rsidRPr="003958B5">
        <w:rPr>
          <w:rFonts w:ascii="Times New Roman" w:hAnsi="Times New Roman" w:cs="Times New Roman"/>
          <w:sz w:val="24"/>
          <w:szCs w:val="24"/>
        </w:rPr>
        <w:t> </w:t>
      </w:r>
      <w:r w:rsidRPr="003958B5">
        <w:rPr>
          <w:rFonts w:ascii="Times New Roman" w:hAnsi="Times New Roman" w:cs="Times New Roman"/>
          <w:sz w:val="24"/>
          <w:szCs w:val="24"/>
          <w:u w:val="single"/>
        </w:rPr>
        <w:t>Romantic Origins</w:t>
      </w:r>
      <w:r w:rsidRPr="003958B5">
        <w:rPr>
          <w:rFonts w:ascii="Times New Roman" w:hAnsi="Times New Roman" w:cs="Times New Roman"/>
          <w:sz w:val="24"/>
          <w:szCs w:val="24"/>
        </w:rPr>
        <w:t> (1978)</w:t>
      </w:r>
    </w:p>
    <w:p w:rsidR="0087422D" w:rsidRPr="003958B5" w:rsidRDefault="0087422D" w:rsidP="0087422D">
      <w:pPr>
        <w:rPr>
          <w:rFonts w:ascii="Times New Roman" w:hAnsi="Times New Roman" w:cs="Times New Roman"/>
          <w:sz w:val="24"/>
          <w:szCs w:val="24"/>
        </w:rPr>
      </w:pPr>
      <w:proofErr w:type="gramStart"/>
      <w:r>
        <w:rPr>
          <w:rFonts w:ascii="Times New Roman" w:hAnsi="Times New Roman" w:cs="Times New Roman"/>
          <w:sz w:val="24"/>
          <w:szCs w:val="24"/>
        </w:rPr>
        <w:t>--</w:t>
      </w:r>
      <w:r w:rsidRPr="003958B5">
        <w:rPr>
          <w:rFonts w:ascii="Times New Roman" w:hAnsi="Times New Roman" w:cs="Times New Roman"/>
          <w:sz w:val="24"/>
          <w:szCs w:val="24"/>
        </w:rPr>
        <w:t xml:space="preserve">  </w:t>
      </w:r>
      <w:proofErr w:type="spellStart"/>
      <w:r w:rsidRPr="003958B5">
        <w:rPr>
          <w:rFonts w:ascii="Times New Roman" w:hAnsi="Times New Roman" w:cs="Times New Roman"/>
          <w:sz w:val="24"/>
          <w:szCs w:val="24"/>
        </w:rPr>
        <w:t>Tilottama</w:t>
      </w:r>
      <w:proofErr w:type="spellEnd"/>
      <w:proofErr w:type="gramEnd"/>
      <w:r w:rsidRPr="003958B5">
        <w:rPr>
          <w:rFonts w:ascii="Times New Roman" w:hAnsi="Times New Roman" w:cs="Times New Roman"/>
          <w:sz w:val="24"/>
          <w:szCs w:val="24"/>
        </w:rPr>
        <w:t xml:space="preserve"> </w:t>
      </w:r>
      <w:proofErr w:type="spellStart"/>
      <w:r w:rsidRPr="003958B5">
        <w:rPr>
          <w:rFonts w:ascii="Times New Roman" w:hAnsi="Times New Roman" w:cs="Times New Roman"/>
          <w:sz w:val="24"/>
          <w:szCs w:val="24"/>
        </w:rPr>
        <w:t>Rajan</w:t>
      </w:r>
      <w:proofErr w:type="spellEnd"/>
      <w:r w:rsidRPr="003958B5">
        <w:rPr>
          <w:rFonts w:ascii="Times New Roman" w:hAnsi="Times New Roman" w:cs="Times New Roman"/>
          <w:sz w:val="24"/>
          <w:szCs w:val="24"/>
        </w:rPr>
        <w:t> </w:t>
      </w:r>
      <w:r w:rsidRPr="003958B5">
        <w:rPr>
          <w:rFonts w:ascii="Times New Roman" w:hAnsi="Times New Roman" w:cs="Times New Roman"/>
          <w:sz w:val="24"/>
          <w:szCs w:val="24"/>
          <w:u w:val="single"/>
        </w:rPr>
        <w:t>Dark Interpreter: The Discourse of Romanticism</w:t>
      </w:r>
      <w:r w:rsidRPr="003958B5">
        <w:rPr>
          <w:rFonts w:ascii="Times New Roman" w:hAnsi="Times New Roman" w:cs="Times New Roman"/>
          <w:sz w:val="24"/>
          <w:szCs w:val="24"/>
        </w:rPr>
        <w:t> (1980)</w:t>
      </w:r>
    </w:p>
    <w:p w:rsidR="0087422D" w:rsidRDefault="0087422D" w:rsidP="0087422D">
      <w:pPr>
        <w:rPr>
          <w:rFonts w:ascii="Times New Roman" w:hAnsi="Times New Roman" w:cs="Times New Roman"/>
          <w:sz w:val="24"/>
          <w:szCs w:val="24"/>
        </w:rPr>
      </w:pPr>
      <w:proofErr w:type="gramStart"/>
      <w:r>
        <w:rPr>
          <w:rFonts w:ascii="Times New Roman" w:hAnsi="Times New Roman" w:cs="Times New Roman"/>
          <w:sz w:val="24"/>
          <w:szCs w:val="24"/>
        </w:rPr>
        <w:t>--</w:t>
      </w:r>
      <w:r w:rsidRPr="003958B5">
        <w:rPr>
          <w:rFonts w:ascii="Times New Roman" w:hAnsi="Times New Roman" w:cs="Times New Roman"/>
          <w:sz w:val="24"/>
          <w:szCs w:val="24"/>
        </w:rPr>
        <w:t xml:space="preserve">  David</w:t>
      </w:r>
      <w:proofErr w:type="gramEnd"/>
      <w:r w:rsidRPr="003958B5">
        <w:rPr>
          <w:rFonts w:ascii="Times New Roman" w:hAnsi="Times New Roman" w:cs="Times New Roman"/>
          <w:sz w:val="24"/>
          <w:szCs w:val="24"/>
        </w:rPr>
        <w:t xml:space="preserve"> Simpson </w:t>
      </w:r>
      <w:r w:rsidRPr="003958B5">
        <w:rPr>
          <w:rFonts w:ascii="Times New Roman" w:hAnsi="Times New Roman" w:cs="Times New Roman"/>
          <w:sz w:val="24"/>
          <w:szCs w:val="24"/>
          <w:u w:val="single"/>
        </w:rPr>
        <w:t>Irony and Authority in Romantic Poetry</w:t>
      </w:r>
      <w:r w:rsidRPr="003958B5">
        <w:rPr>
          <w:rFonts w:ascii="Times New Roman" w:hAnsi="Times New Roman" w:cs="Times New Roman"/>
          <w:sz w:val="24"/>
          <w:szCs w:val="24"/>
        </w:rPr>
        <w:t> (1979)</w:t>
      </w:r>
    </w:p>
    <w:p w:rsidR="00DA7D45" w:rsidRDefault="00DA7D45" w:rsidP="0087422D">
      <w:pPr>
        <w:rPr>
          <w:rFonts w:ascii="Times New Roman" w:hAnsi="Times New Roman" w:cs="Times New Roman"/>
          <w:sz w:val="24"/>
          <w:szCs w:val="24"/>
        </w:rPr>
      </w:pPr>
      <w:r>
        <w:rPr>
          <w:rFonts w:ascii="Times New Roman" w:hAnsi="Times New Roman" w:cs="Times New Roman"/>
          <w:sz w:val="24"/>
          <w:szCs w:val="24"/>
        </w:rPr>
        <w:t xml:space="preserve">Sharma, </w:t>
      </w:r>
      <w:proofErr w:type="spellStart"/>
      <w:r>
        <w:rPr>
          <w:rFonts w:ascii="Times New Roman" w:hAnsi="Times New Roman" w:cs="Times New Roman"/>
          <w:sz w:val="24"/>
          <w:szCs w:val="24"/>
        </w:rPr>
        <w:t>Lok</w:t>
      </w:r>
      <w:proofErr w:type="spellEnd"/>
      <w:r>
        <w:rPr>
          <w:rFonts w:ascii="Times New Roman" w:hAnsi="Times New Roman" w:cs="Times New Roman"/>
          <w:sz w:val="24"/>
          <w:szCs w:val="24"/>
        </w:rPr>
        <w:t xml:space="preserve"> Raj. “Nature: A Recurrent theme in Wordsworth’s Poetry.” </w:t>
      </w:r>
      <w:proofErr w:type="gramStart"/>
      <w:r w:rsidRPr="00DA7D45">
        <w:rPr>
          <w:rFonts w:ascii="Times New Roman" w:hAnsi="Times New Roman" w:cs="Times New Roman"/>
          <w:i/>
          <w:sz w:val="24"/>
          <w:szCs w:val="24"/>
        </w:rPr>
        <w:t>Scholars International Journal of Linguistics and Literature</w:t>
      </w:r>
      <w:r>
        <w:rPr>
          <w:rFonts w:ascii="Times New Roman" w:hAnsi="Times New Roman" w:cs="Times New Roman"/>
          <w:sz w:val="24"/>
          <w:szCs w:val="24"/>
        </w:rPr>
        <w:t>.”</w:t>
      </w:r>
      <w:proofErr w:type="gramEnd"/>
      <w:r>
        <w:rPr>
          <w:rFonts w:ascii="Times New Roman" w:hAnsi="Times New Roman" w:cs="Times New Roman"/>
          <w:sz w:val="24"/>
          <w:szCs w:val="24"/>
        </w:rPr>
        <w:t xml:space="preserve"> Jan 2021.ISSN 2617-3468. Pp 14-20.</w:t>
      </w:r>
    </w:p>
    <w:p w:rsidR="00DA7D45" w:rsidRDefault="00DA7D45" w:rsidP="0087422D">
      <w:pPr>
        <w:rPr>
          <w:rFonts w:ascii="Times New Roman" w:hAnsi="Times New Roman" w:cs="Times New Roman"/>
          <w:sz w:val="24"/>
          <w:szCs w:val="24"/>
        </w:rPr>
      </w:pPr>
      <w:proofErr w:type="spellStart"/>
      <w:r>
        <w:rPr>
          <w:rFonts w:ascii="Times New Roman" w:hAnsi="Times New Roman" w:cs="Times New Roman"/>
          <w:sz w:val="24"/>
          <w:szCs w:val="24"/>
        </w:rPr>
        <w:t>Jabeen</w:t>
      </w:r>
      <w:proofErr w:type="gramStart"/>
      <w:r>
        <w:rPr>
          <w:rFonts w:ascii="Times New Roman" w:hAnsi="Times New Roman" w:cs="Times New Roman"/>
          <w:sz w:val="24"/>
          <w:szCs w:val="24"/>
        </w:rPr>
        <w:t>,R</w:t>
      </w:r>
      <w:proofErr w:type="spellEnd"/>
      <w:proofErr w:type="gramEnd"/>
      <w:r>
        <w:rPr>
          <w:rFonts w:ascii="Times New Roman" w:hAnsi="Times New Roman" w:cs="Times New Roman"/>
          <w:sz w:val="24"/>
          <w:szCs w:val="24"/>
        </w:rPr>
        <w:t xml:space="preserve">. “Nature: In the hands of Wordsworth.” </w:t>
      </w:r>
      <w:proofErr w:type="gramStart"/>
      <w:r w:rsidRPr="00DA7D45">
        <w:rPr>
          <w:rFonts w:ascii="Times New Roman" w:hAnsi="Times New Roman" w:cs="Times New Roman"/>
          <w:i/>
          <w:sz w:val="24"/>
          <w:szCs w:val="24"/>
        </w:rPr>
        <w:t>International Journal of Linguistics, Literature and Translation.</w:t>
      </w:r>
      <w:proofErr w:type="gramEnd"/>
      <w:r w:rsidRPr="00DA7D45">
        <w:rPr>
          <w:rFonts w:ascii="Times New Roman" w:hAnsi="Times New Roman" w:cs="Times New Roman"/>
          <w:i/>
          <w:sz w:val="24"/>
          <w:szCs w:val="24"/>
        </w:rPr>
        <w:t xml:space="preserve"> </w:t>
      </w:r>
      <w:proofErr w:type="spellStart"/>
      <w:proofErr w:type="gramStart"/>
      <w:r>
        <w:rPr>
          <w:rFonts w:ascii="Times New Roman" w:hAnsi="Times New Roman" w:cs="Times New Roman"/>
          <w:sz w:val="24"/>
          <w:szCs w:val="24"/>
        </w:rPr>
        <w:t>Vol</w:t>
      </w:r>
      <w:proofErr w:type="spellEnd"/>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194-203.</w:t>
      </w:r>
      <w:proofErr w:type="gramEnd"/>
    </w:p>
    <w:p w:rsidR="00DA7D45" w:rsidRDefault="00DA7D45" w:rsidP="0087422D">
      <w:pPr>
        <w:rPr>
          <w:rFonts w:ascii="Times New Roman" w:hAnsi="Times New Roman" w:cs="Times New Roman"/>
          <w:sz w:val="24"/>
          <w:szCs w:val="24"/>
        </w:rPr>
      </w:pPr>
      <w:r>
        <w:rPr>
          <w:rFonts w:ascii="Times New Roman" w:hAnsi="Times New Roman" w:cs="Times New Roman"/>
          <w:sz w:val="24"/>
          <w:szCs w:val="24"/>
        </w:rPr>
        <w:t xml:space="preserve">Mc Gann, Jerome. </w:t>
      </w:r>
      <w:proofErr w:type="gramStart"/>
      <w:r w:rsidRPr="003A4F20">
        <w:rPr>
          <w:rFonts w:ascii="Times New Roman" w:hAnsi="Times New Roman" w:cs="Times New Roman"/>
          <w:i/>
          <w:sz w:val="24"/>
          <w:szCs w:val="24"/>
        </w:rPr>
        <w:t>Byron and the Poetics of Adversity</w:t>
      </w:r>
      <w:r>
        <w:rPr>
          <w:rFonts w:ascii="Times New Roman" w:hAnsi="Times New Roman" w:cs="Times New Roman"/>
          <w:sz w:val="24"/>
          <w:szCs w:val="24"/>
        </w:rPr>
        <w:t>.</w:t>
      </w:r>
      <w:proofErr w:type="gramEnd"/>
      <w:r>
        <w:rPr>
          <w:rFonts w:ascii="Times New Roman" w:hAnsi="Times New Roman" w:cs="Times New Roman"/>
          <w:sz w:val="24"/>
          <w:szCs w:val="24"/>
        </w:rPr>
        <w:t xml:space="preserve"> Nov 2022. </w:t>
      </w:r>
      <w:proofErr w:type="gramStart"/>
      <w:r w:rsidR="003A4F20">
        <w:rPr>
          <w:rFonts w:ascii="Times New Roman" w:hAnsi="Times New Roman" w:cs="Times New Roman"/>
          <w:sz w:val="24"/>
          <w:szCs w:val="24"/>
        </w:rPr>
        <w:t>ISBN 9781009232951.</w:t>
      </w:r>
      <w:proofErr w:type="gramEnd"/>
    </w:p>
    <w:p w:rsidR="0087422D" w:rsidRDefault="0087422D" w:rsidP="0087422D">
      <w:pPr>
        <w:rPr>
          <w:rFonts w:ascii="Times New Roman" w:hAnsi="Times New Roman" w:cs="Times New Roman"/>
          <w:sz w:val="24"/>
          <w:szCs w:val="24"/>
        </w:rPr>
      </w:pPr>
    </w:p>
    <w:p w:rsidR="001C6154" w:rsidRDefault="001C6154" w:rsidP="001C6154">
      <w:pPr>
        <w:rPr>
          <w:rFonts w:ascii="Times New Roman" w:hAnsi="Times New Roman" w:cs="Times New Roman"/>
          <w:sz w:val="24"/>
          <w:szCs w:val="24"/>
        </w:rPr>
      </w:pPr>
      <w:r>
        <w:rPr>
          <w:rFonts w:ascii="Times New Roman" w:hAnsi="Times New Roman" w:cs="Times New Roman"/>
          <w:b/>
          <w:sz w:val="24"/>
          <w:szCs w:val="24"/>
        </w:rPr>
        <w:t>Paper/</w:t>
      </w:r>
      <w:r w:rsidRPr="00BD0D1B">
        <w:rPr>
          <w:rFonts w:ascii="Times New Roman" w:hAnsi="Times New Roman" w:cs="Times New Roman"/>
          <w:b/>
          <w:sz w:val="24"/>
          <w:szCs w:val="24"/>
        </w:rPr>
        <w:t>Course name</w:t>
      </w:r>
      <w:r>
        <w:rPr>
          <w:rFonts w:ascii="Times New Roman" w:hAnsi="Times New Roman" w:cs="Times New Roman"/>
          <w:sz w:val="24"/>
          <w:szCs w:val="24"/>
        </w:rPr>
        <w:t xml:space="preserve">: AECC English (Ability Enhancement Compulsory Course) (under LOCF), </w:t>
      </w:r>
    </w:p>
    <w:p w:rsidR="001C6154" w:rsidRDefault="001C6154" w:rsidP="001C6154">
      <w:pPr>
        <w:rPr>
          <w:rFonts w:ascii="Times New Roman" w:hAnsi="Times New Roman" w:cs="Times New Roman"/>
          <w:sz w:val="24"/>
          <w:szCs w:val="24"/>
        </w:rPr>
      </w:pPr>
      <w:r>
        <w:rPr>
          <w:rFonts w:ascii="Times New Roman" w:hAnsi="Times New Roman" w:cs="Times New Roman"/>
          <w:b/>
          <w:sz w:val="24"/>
          <w:szCs w:val="24"/>
        </w:rPr>
        <w:t>Semester</w:t>
      </w:r>
      <w:r w:rsidRPr="001565F1">
        <w:rPr>
          <w:rFonts w:ascii="Times New Roman" w:hAnsi="Times New Roman" w:cs="Times New Roman"/>
          <w:b/>
          <w:sz w:val="24"/>
          <w:szCs w:val="24"/>
        </w:rPr>
        <w:t>:</w:t>
      </w:r>
      <w:r w:rsidR="00D004FD">
        <w:rPr>
          <w:rFonts w:ascii="Times New Roman" w:hAnsi="Times New Roman" w:cs="Times New Roman"/>
          <w:sz w:val="24"/>
          <w:szCs w:val="24"/>
        </w:rPr>
        <w:t xml:space="preserve"> </w:t>
      </w:r>
      <w:proofErr w:type="spellStart"/>
      <w:proofErr w:type="gramStart"/>
      <w:r w:rsidR="00D004FD">
        <w:rPr>
          <w:rFonts w:ascii="Times New Roman" w:hAnsi="Times New Roman" w:cs="Times New Roman"/>
          <w:sz w:val="24"/>
          <w:szCs w:val="24"/>
        </w:rPr>
        <w:t>Sem</w:t>
      </w:r>
      <w:proofErr w:type="spellEnd"/>
      <w:proofErr w:type="gramEnd"/>
      <w:r w:rsidR="00D004FD">
        <w:rPr>
          <w:rFonts w:ascii="Times New Roman" w:hAnsi="Times New Roman" w:cs="Times New Roman"/>
          <w:sz w:val="24"/>
          <w:szCs w:val="24"/>
        </w:rPr>
        <w:t xml:space="preserve"> II (Eng</w:t>
      </w:r>
      <w:r>
        <w:rPr>
          <w:rFonts w:ascii="Times New Roman" w:hAnsi="Times New Roman" w:cs="Times New Roman"/>
          <w:sz w:val="24"/>
          <w:szCs w:val="24"/>
        </w:rPr>
        <w:t xml:space="preserve"> </w:t>
      </w:r>
      <w:proofErr w:type="spellStart"/>
      <w:r>
        <w:rPr>
          <w:rFonts w:ascii="Times New Roman" w:hAnsi="Times New Roman" w:cs="Times New Roman"/>
          <w:sz w:val="24"/>
          <w:szCs w:val="24"/>
        </w:rPr>
        <w:t>hons</w:t>
      </w:r>
      <w:proofErr w:type="spellEnd"/>
      <w:r w:rsidR="00D004FD">
        <w:rPr>
          <w:rFonts w:ascii="Times New Roman" w:hAnsi="Times New Roman" w:cs="Times New Roman"/>
          <w:sz w:val="24"/>
          <w:szCs w:val="24"/>
        </w:rPr>
        <w:t>-both sections</w:t>
      </w:r>
      <w:r>
        <w:rPr>
          <w:rFonts w:ascii="Times New Roman" w:hAnsi="Times New Roman" w:cs="Times New Roman"/>
          <w:sz w:val="24"/>
          <w:szCs w:val="24"/>
        </w:rPr>
        <w:t>)</w:t>
      </w:r>
    </w:p>
    <w:p w:rsidR="001C6154" w:rsidRDefault="001C6154" w:rsidP="001C6154">
      <w:pPr>
        <w:rPr>
          <w:rFonts w:ascii="Times New Roman" w:hAnsi="Times New Roman" w:cs="Times New Roman"/>
          <w:sz w:val="24"/>
          <w:szCs w:val="24"/>
        </w:rPr>
      </w:pPr>
      <w:r w:rsidRPr="00323957">
        <w:rPr>
          <w:rFonts w:ascii="Times New Roman" w:hAnsi="Times New Roman" w:cs="Times New Roman"/>
          <w:b/>
          <w:sz w:val="24"/>
          <w:szCs w:val="24"/>
        </w:rPr>
        <w:t>Session</w:t>
      </w:r>
      <w:r w:rsidR="00D004FD">
        <w:rPr>
          <w:rFonts w:ascii="Times New Roman" w:hAnsi="Times New Roman" w:cs="Times New Roman"/>
          <w:sz w:val="24"/>
          <w:szCs w:val="24"/>
        </w:rPr>
        <w:t>- Nov 2021-Mar 2022</w:t>
      </w:r>
    </w:p>
    <w:p w:rsidR="001C6154" w:rsidRDefault="001C6154" w:rsidP="001C6154">
      <w:pPr>
        <w:rPr>
          <w:rFonts w:ascii="Times New Roman" w:hAnsi="Times New Roman" w:cs="Times New Roman"/>
          <w:sz w:val="24"/>
          <w:szCs w:val="24"/>
        </w:rPr>
      </w:pPr>
      <w:r w:rsidRPr="00BD0D1B">
        <w:rPr>
          <w:rFonts w:ascii="Times New Roman" w:hAnsi="Times New Roman" w:cs="Times New Roman"/>
          <w:b/>
          <w:sz w:val="24"/>
          <w:szCs w:val="24"/>
        </w:rPr>
        <w:t xml:space="preserve">Classes </w:t>
      </w:r>
      <w:r>
        <w:rPr>
          <w:rFonts w:ascii="Times New Roman" w:hAnsi="Times New Roman" w:cs="Times New Roman"/>
          <w:sz w:val="24"/>
          <w:szCs w:val="24"/>
        </w:rPr>
        <w:t xml:space="preserve">– </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lec</w:t>
      </w:r>
      <w:proofErr w:type="spellEnd"/>
      <w:r>
        <w:rPr>
          <w:rFonts w:ascii="Times New Roman" w:hAnsi="Times New Roman" w:cs="Times New Roman"/>
          <w:sz w:val="24"/>
          <w:szCs w:val="24"/>
        </w:rPr>
        <w:t xml:space="preserve">/week, </w:t>
      </w:r>
      <w:r w:rsidRPr="00BD0D1B">
        <w:rPr>
          <w:rFonts w:ascii="Times New Roman" w:hAnsi="Times New Roman" w:cs="Times New Roman"/>
          <w:b/>
          <w:sz w:val="24"/>
          <w:szCs w:val="24"/>
        </w:rPr>
        <w:t>12-15</w:t>
      </w:r>
      <w:r>
        <w:rPr>
          <w:rFonts w:ascii="Times New Roman" w:hAnsi="Times New Roman" w:cs="Times New Roman"/>
          <w:sz w:val="24"/>
          <w:szCs w:val="24"/>
        </w:rPr>
        <w:t xml:space="preserve"> week/</w:t>
      </w:r>
      <w:proofErr w:type="spellStart"/>
      <w:r>
        <w:rPr>
          <w:rFonts w:ascii="Times New Roman" w:hAnsi="Times New Roman" w:cs="Times New Roman"/>
          <w:sz w:val="24"/>
          <w:szCs w:val="24"/>
        </w:rPr>
        <w:t>sem</w:t>
      </w:r>
      <w:proofErr w:type="spellEnd"/>
      <w:r>
        <w:rPr>
          <w:rFonts w:ascii="Times New Roman" w:hAnsi="Times New Roman" w:cs="Times New Roman"/>
          <w:sz w:val="24"/>
          <w:szCs w:val="24"/>
        </w:rPr>
        <w:t xml:space="preserve"> (approx)</w:t>
      </w:r>
    </w:p>
    <w:p w:rsidR="001C6154" w:rsidRPr="00BD0D1B" w:rsidRDefault="001C6154" w:rsidP="001C6154">
      <w:pPr>
        <w:rPr>
          <w:rFonts w:ascii="Times New Roman" w:hAnsi="Times New Roman" w:cs="Times New Roman"/>
          <w:b/>
          <w:sz w:val="24"/>
          <w:szCs w:val="24"/>
        </w:rPr>
      </w:pPr>
      <w:r w:rsidRPr="00BD0D1B">
        <w:rPr>
          <w:rFonts w:ascii="Times New Roman" w:hAnsi="Times New Roman" w:cs="Times New Roman"/>
          <w:b/>
          <w:sz w:val="24"/>
          <w:szCs w:val="24"/>
        </w:rPr>
        <w:t>Course Objectives</w:t>
      </w:r>
    </w:p>
    <w:p w:rsidR="001C6154" w:rsidRDefault="001C6154" w:rsidP="001C6154">
      <w:pPr>
        <w:rPr>
          <w:rFonts w:ascii="Times New Roman" w:hAnsi="Times New Roman" w:cs="Times New Roman"/>
          <w:sz w:val="24"/>
          <w:szCs w:val="24"/>
        </w:rPr>
      </w:pPr>
      <w:r>
        <w:rPr>
          <w:rFonts w:ascii="Times New Roman" w:hAnsi="Times New Roman" w:cs="Times New Roman"/>
          <w:sz w:val="24"/>
          <w:szCs w:val="24"/>
        </w:rPr>
        <w:t xml:space="preserve"> </w:t>
      </w:r>
      <w:r w:rsidRPr="005C20E5">
        <w:rPr>
          <w:rFonts w:ascii="Times New Roman" w:hAnsi="Times New Roman" w:cs="Times New Roman"/>
          <w:sz w:val="24"/>
          <w:szCs w:val="24"/>
        </w:rPr>
        <w:t xml:space="preserve">Effective communication is an essential skill for success in any sphere of activity, from leadership responsibilities, teamwork, interviews, presentations, and inter-personal relations. This </w:t>
      </w:r>
      <w:proofErr w:type="gramStart"/>
      <w:r w:rsidRPr="005C20E5">
        <w:rPr>
          <w:rFonts w:ascii="Times New Roman" w:hAnsi="Times New Roman" w:cs="Times New Roman"/>
          <w:sz w:val="24"/>
          <w:szCs w:val="24"/>
        </w:rPr>
        <w:t>is a skill that</w:t>
      </w:r>
      <w:proofErr w:type="gramEnd"/>
      <w:r w:rsidRPr="005C20E5">
        <w:rPr>
          <w:rFonts w:ascii="Times New Roman" w:hAnsi="Times New Roman" w:cs="Times New Roman"/>
          <w:sz w:val="24"/>
          <w:szCs w:val="24"/>
        </w:rPr>
        <w:t xml:space="preserve"> needs to be taught in a systematic manner so that students imbibe the fundamentals of both creating and receiving communication. All speech and writing intends to persuade an audience of the author’s point of view, whether that audience is a single person or a large group. The art of persuasive speaking and writing depends crucially on clarity of thought </w:t>
      </w:r>
      <w:r w:rsidRPr="005C20E5">
        <w:rPr>
          <w:rFonts w:ascii="Times New Roman" w:hAnsi="Times New Roman" w:cs="Times New Roman"/>
          <w:sz w:val="24"/>
          <w:szCs w:val="24"/>
        </w:rPr>
        <w:lastRenderedPageBreak/>
        <w:t>regarding one’s own intentions. In addition, one must assume all audiences or readers to be skeptical and therefore difficult to persuade. In order to succeed at persuasion, one needs to use multiple persuasive strategies.</w:t>
      </w:r>
    </w:p>
    <w:p w:rsidR="001C6154" w:rsidRDefault="001C6154" w:rsidP="001C6154">
      <w:pPr>
        <w:rPr>
          <w:rFonts w:ascii="Times New Roman" w:hAnsi="Times New Roman" w:cs="Times New Roman"/>
          <w:sz w:val="24"/>
          <w:szCs w:val="24"/>
        </w:rPr>
      </w:pPr>
      <w:proofErr w:type="gramStart"/>
      <w:r w:rsidRPr="008C7160">
        <w:rPr>
          <w:rFonts w:ascii="Times New Roman" w:hAnsi="Times New Roman" w:cs="Times New Roman"/>
          <w:sz w:val="24"/>
          <w:szCs w:val="24"/>
        </w:rPr>
        <w:t>The ability to think critically is crucial for a good communicator and involves several steps: first, to be aware of where our ideas come from and to be aware of the power structures within which these ideas exist; second, to understand our audience and readers, their ways of thinking and their perceptions, so that we can attempt to alter those perceptions and persuade them to accept ours; third, to intelligently determine what tools we should use to appeal to our audience – to their logic, their emotions, their ethics and morality; and finally, to convey what we want to do once we have persuaded them, that is, to recognize our proposed course of action.</w:t>
      </w:r>
      <w:proofErr w:type="gramEnd"/>
      <w:r w:rsidRPr="008C7160">
        <w:rPr>
          <w:rFonts w:ascii="Times New Roman" w:hAnsi="Times New Roman" w:cs="Times New Roman"/>
          <w:sz w:val="24"/>
          <w:szCs w:val="24"/>
        </w:rPr>
        <w:t xml:space="preserve"> All of these aspects are present in rudimentary form in our minds every time we speak or write, whether we are persuading our examiner to grade us well or convincing our parents to let us go on an outstation trip. We often use persuasive strategies instinctively but unconsciously. However, if we study every stage of this process systematically, we will be much more effective at communicating successfully -- in interviews, public speaking, letter writing, report writing, presentations, and inter-personal debates and conversations.</w:t>
      </w:r>
    </w:p>
    <w:p w:rsidR="001C6154" w:rsidRDefault="001C6154" w:rsidP="001C6154">
      <w:pPr>
        <w:rPr>
          <w:rFonts w:ascii="Times New Roman" w:hAnsi="Times New Roman" w:cs="Times New Roman"/>
          <w:sz w:val="24"/>
          <w:szCs w:val="24"/>
        </w:rPr>
      </w:pPr>
    </w:p>
    <w:tbl>
      <w:tblPr>
        <w:tblW w:w="0" w:type="auto"/>
        <w:tblBorders>
          <w:top w:val="nil"/>
          <w:left w:val="nil"/>
          <w:bottom w:val="nil"/>
          <w:right w:val="nil"/>
        </w:tblBorders>
        <w:tblLayout w:type="fixed"/>
        <w:tblLook w:val="0000"/>
      </w:tblPr>
      <w:tblGrid>
        <w:gridCol w:w="2185"/>
        <w:gridCol w:w="2185"/>
        <w:gridCol w:w="2185"/>
        <w:gridCol w:w="2185"/>
      </w:tblGrid>
      <w:tr w:rsidR="001C6154" w:rsidTr="00A44F81">
        <w:trPr>
          <w:trHeight w:val="247"/>
        </w:trPr>
        <w:tc>
          <w:tcPr>
            <w:tcW w:w="2185" w:type="dxa"/>
          </w:tcPr>
          <w:p w:rsidR="001C6154" w:rsidRDefault="001C6154" w:rsidP="00A44F81">
            <w:pPr>
              <w:pStyle w:val="Default"/>
              <w:rPr>
                <w:sz w:val="23"/>
                <w:szCs w:val="23"/>
              </w:rPr>
            </w:pPr>
            <w:proofErr w:type="gramStart"/>
            <w:r>
              <w:rPr>
                <w:sz w:val="23"/>
                <w:szCs w:val="23"/>
              </w:rPr>
              <w:t>Unit No.</w:t>
            </w:r>
            <w:proofErr w:type="gramEnd"/>
            <w:r>
              <w:rPr>
                <w:sz w:val="23"/>
                <w:szCs w:val="23"/>
              </w:rPr>
              <w:t xml:space="preserve"> </w:t>
            </w:r>
          </w:p>
        </w:tc>
        <w:tc>
          <w:tcPr>
            <w:tcW w:w="2185" w:type="dxa"/>
          </w:tcPr>
          <w:p w:rsidR="001C6154" w:rsidRDefault="001C6154" w:rsidP="00A44F81">
            <w:pPr>
              <w:pStyle w:val="Default"/>
              <w:rPr>
                <w:sz w:val="23"/>
                <w:szCs w:val="23"/>
              </w:rPr>
            </w:pPr>
            <w:r>
              <w:rPr>
                <w:sz w:val="23"/>
                <w:szCs w:val="23"/>
              </w:rPr>
              <w:t xml:space="preserve">Course Learning Outcomes </w:t>
            </w:r>
          </w:p>
          <w:p w:rsidR="001C6154" w:rsidRDefault="001C6154" w:rsidP="00A44F81">
            <w:pPr>
              <w:pStyle w:val="Default"/>
              <w:rPr>
                <w:sz w:val="23"/>
                <w:szCs w:val="23"/>
              </w:rPr>
            </w:pPr>
          </w:p>
        </w:tc>
        <w:tc>
          <w:tcPr>
            <w:tcW w:w="2185" w:type="dxa"/>
          </w:tcPr>
          <w:p w:rsidR="001C6154" w:rsidRDefault="001C6154" w:rsidP="00A44F81">
            <w:pPr>
              <w:pStyle w:val="Default"/>
              <w:rPr>
                <w:sz w:val="23"/>
                <w:szCs w:val="23"/>
              </w:rPr>
            </w:pPr>
            <w:r>
              <w:rPr>
                <w:sz w:val="23"/>
                <w:szCs w:val="23"/>
              </w:rPr>
              <w:t xml:space="preserve">Teaching and Learning Activity </w:t>
            </w:r>
          </w:p>
        </w:tc>
        <w:tc>
          <w:tcPr>
            <w:tcW w:w="2185" w:type="dxa"/>
          </w:tcPr>
          <w:p w:rsidR="001C6154" w:rsidRDefault="001C6154" w:rsidP="00A44F81">
            <w:pPr>
              <w:pStyle w:val="Default"/>
              <w:rPr>
                <w:sz w:val="23"/>
                <w:szCs w:val="23"/>
              </w:rPr>
            </w:pPr>
            <w:r>
              <w:rPr>
                <w:sz w:val="23"/>
                <w:szCs w:val="23"/>
              </w:rPr>
              <w:t xml:space="preserve">Assessment Tasks </w:t>
            </w:r>
          </w:p>
        </w:tc>
      </w:tr>
      <w:tr w:rsidR="001C6154" w:rsidTr="00A44F81">
        <w:trPr>
          <w:trHeight w:val="523"/>
        </w:trPr>
        <w:tc>
          <w:tcPr>
            <w:tcW w:w="2185" w:type="dxa"/>
          </w:tcPr>
          <w:p w:rsidR="001C6154" w:rsidRDefault="001C6154" w:rsidP="00A44F81">
            <w:pPr>
              <w:pStyle w:val="Default"/>
              <w:rPr>
                <w:sz w:val="23"/>
                <w:szCs w:val="23"/>
              </w:rPr>
            </w:pPr>
            <w:r>
              <w:rPr>
                <w:sz w:val="23"/>
                <w:szCs w:val="23"/>
              </w:rPr>
              <w:t xml:space="preserve">1. </w:t>
            </w:r>
          </w:p>
        </w:tc>
        <w:tc>
          <w:tcPr>
            <w:tcW w:w="2185" w:type="dxa"/>
          </w:tcPr>
          <w:p w:rsidR="001C6154" w:rsidRDefault="001C6154" w:rsidP="00A44F81">
            <w:pPr>
              <w:pStyle w:val="Default"/>
              <w:rPr>
                <w:sz w:val="23"/>
                <w:szCs w:val="23"/>
              </w:rPr>
            </w:pPr>
            <w:r>
              <w:rPr>
                <w:sz w:val="23"/>
                <w:szCs w:val="23"/>
              </w:rPr>
              <w:t xml:space="preserve">Understanding concepts </w:t>
            </w:r>
          </w:p>
        </w:tc>
        <w:tc>
          <w:tcPr>
            <w:tcW w:w="2185" w:type="dxa"/>
          </w:tcPr>
          <w:p w:rsidR="001C6154" w:rsidRDefault="001C6154" w:rsidP="00A44F81">
            <w:pPr>
              <w:pStyle w:val="Default"/>
              <w:rPr>
                <w:sz w:val="23"/>
                <w:szCs w:val="23"/>
              </w:rPr>
            </w:pPr>
            <w:r>
              <w:rPr>
                <w:sz w:val="23"/>
                <w:szCs w:val="23"/>
              </w:rPr>
              <w:t xml:space="preserve">Interactive discussions in small groups in Tutorial classes </w:t>
            </w:r>
          </w:p>
        </w:tc>
        <w:tc>
          <w:tcPr>
            <w:tcW w:w="2185" w:type="dxa"/>
          </w:tcPr>
          <w:p w:rsidR="001C6154" w:rsidRDefault="001C6154" w:rsidP="00A44F81">
            <w:pPr>
              <w:pStyle w:val="Default"/>
              <w:rPr>
                <w:sz w:val="23"/>
                <w:szCs w:val="23"/>
              </w:rPr>
            </w:pPr>
            <w:r>
              <w:rPr>
                <w:sz w:val="23"/>
                <w:szCs w:val="23"/>
              </w:rPr>
              <w:t xml:space="preserve">Reading material together in small groups initiating discussion topics participation in discussions </w:t>
            </w:r>
          </w:p>
          <w:p w:rsidR="001C6154" w:rsidRDefault="001C6154" w:rsidP="00A44F81">
            <w:pPr>
              <w:pStyle w:val="Default"/>
              <w:rPr>
                <w:sz w:val="23"/>
                <w:szCs w:val="23"/>
              </w:rPr>
            </w:pPr>
          </w:p>
        </w:tc>
      </w:tr>
      <w:tr w:rsidR="001C6154" w:rsidTr="00A44F81">
        <w:trPr>
          <w:trHeight w:val="385"/>
        </w:trPr>
        <w:tc>
          <w:tcPr>
            <w:tcW w:w="2185" w:type="dxa"/>
          </w:tcPr>
          <w:p w:rsidR="001C6154" w:rsidRDefault="001C6154" w:rsidP="00A44F81">
            <w:pPr>
              <w:pStyle w:val="Default"/>
              <w:rPr>
                <w:sz w:val="23"/>
                <w:szCs w:val="23"/>
              </w:rPr>
            </w:pPr>
            <w:r>
              <w:rPr>
                <w:sz w:val="23"/>
                <w:szCs w:val="23"/>
              </w:rPr>
              <w:t xml:space="preserve">2. </w:t>
            </w:r>
          </w:p>
        </w:tc>
        <w:tc>
          <w:tcPr>
            <w:tcW w:w="2185" w:type="dxa"/>
          </w:tcPr>
          <w:p w:rsidR="001C6154" w:rsidRDefault="001C6154" w:rsidP="00A44F81">
            <w:pPr>
              <w:pStyle w:val="Default"/>
              <w:rPr>
                <w:sz w:val="23"/>
                <w:szCs w:val="23"/>
              </w:rPr>
            </w:pPr>
            <w:r>
              <w:rPr>
                <w:sz w:val="23"/>
                <w:szCs w:val="23"/>
              </w:rPr>
              <w:t xml:space="preserve">Expressing concepts through writing </w:t>
            </w:r>
          </w:p>
        </w:tc>
        <w:tc>
          <w:tcPr>
            <w:tcW w:w="2185" w:type="dxa"/>
          </w:tcPr>
          <w:p w:rsidR="001C6154" w:rsidRDefault="001C6154" w:rsidP="00A44F81">
            <w:pPr>
              <w:pStyle w:val="Default"/>
              <w:rPr>
                <w:sz w:val="23"/>
                <w:szCs w:val="23"/>
              </w:rPr>
            </w:pPr>
            <w:r>
              <w:rPr>
                <w:sz w:val="23"/>
                <w:szCs w:val="23"/>
              </w:rPr>
              <w:t xml:space="preserve">How to think critically and write with clarity </w:t>
            </w:r>
          </w:p>
        </w:tc>
        <w:tc>
          <w:tcPr>
            <w:tcW w:w="2185" w:type="dxa"/>
          </w:tcPr>
          <w:p w:rsidR="001C6154" w:rsidRDefault="001C6154" w:rsidP="00A44F81">
            <w:pPr>
              <w:pStyle w:val="Default"/>
              <w:rPr>
                <w:sz w:val="23"/>
                <w:szCs w:val="23"/>
              </w:rPr>
            </w:pPr>
            <w:r>
              <w:rPr>
                <w:sz w:val="23"/>
                <w:szCs w:val="23"/>
              </w:rPr>
              <w:t xml:space="preserve">Writing essay length assignments </w:t>
            </w:r>
          </w:p>
        </w:tc>
      </w:tr>
      <w:tr w:rsidR="001C6154" w:rsidTr="00A44F81">
        <w:trPr>
          <w:trHeight w:val="523"/>
        </w:trPr>
        <w:tc>
          <w:tcPr>
            <w:tcW w:w="2185" w:type="dxa"/>
          </w:tcPr>
          <w:p w:rsidR="001C6154" w:rsidRDefault="001C6154" w:rsidP="00A44F81">
            <w:pPr>
              <w:pStyle w:val="Default"/>
              <w:rPr>
                <w:sz w:val="23"/>
                <w:szCs w:val="23"/>
              </w:rPr>
            </w:pPr>
            <w:r>
              <w:rPr>
                <w:sz w:val="23"/>
                <w:szCs w:val="23"/>
              </w:rPr>
              <w:t xml:space="preserve">3. </w:t>
            </w:r>
          </w:p>
        </w:tc>
        <w:tc>
          <w:tcPr>
            <w:tcW w:w="2185" w:type="dxa"/>
          </w:tcPr>
          <w:p w:rsidR="001C6154" w:rsidRDefault="001C6154" w:rsidP="00A44F81">
            <w:pPr>
              <w:pStyle w:val="Default"/>
              <w:rPr>
                <w:sz w:val="23"/>
                <w:szCs w:val="23"/>
              </w:rPr>
            </w:pPr>
            <w:r>
              <w:rPr>
                <w:sz w:val="23"/>
                <w:szCs w:val="23"/>
              </w:rPr>
              <w:t xml:space="preserve">Demonstrating conceptual and textual understanding in tests and exams </w:t>
            </w:r>
          </w:p>
        </w:tc>
        <w:tc>
          <w:tcPr>
            <w:tcW w:w="2185" w:type="dxa"/>
          </w:tcPr>
          <w:p w:rsidR="001C6154" w:rsidRDefault="001C6154" w:rsidP="00A44F81">
            <w:pPr>
              <w:pStyle w:val="Default"/>
              <w:rPr>
                <w:sz w:val="23"/>
                <w:szCs w:val="23"/>
              </w:rPr>
            </w:pPr>
            <w:r>
              <w:rPr>
                <w:sz w:val="23"/>
                <w:szCs w:val="23"/>
              </w:rPr>
              <w:t xml:space="preserve">Discussing exam questions and answering techniques </w:t>
            </w:r>
          </w:p>
        </w:tc>
        <w:tc>
          <w:tcPr>
            <w:tcW w:w="2185" w:type="dxa"/>
          </w:tcPr>
          <w:p w:rsidR="001C6154" w:rsidRDefault="001C6154" w:rsidP="00A44F81">
            <w:pPr>
              <w:pStyle w:val="Default"/>
              <w:rPr>
                <w:sz w:val="23"/>
                <w:szCs w:val="23"/>
              </w:rPr>
            </w:pPr>
            <w:r>
              <w:rPr>
                <w:sz w:val="23"/>
                <w:szCs w:val="23"/>
              </w:rPr>
              <w:t xml:space="preserve">Class –interactive sessions </w:t>
            </w:r>
          </w:p>
        </w:tc>
      </w:tr>
    </w:tbl>
    <w:p w:rsidR="001C6154" w:rsidRDefault="001C6154" w:rsidP="001C6154">
      <w:pPr>
        <w:rPr>
          <w:rFonts w:ascii="Times New Roman" w:hAnsi="Times New Roman" w:cs="Times New Roman"/>
          <w:sz w:val="24"/>
          <w:szCs w:val="24"/>
        </w:rPr>
      </w:pPr>
    </w:p>
    <w:p w:rsidR="001C6154" w:rsidRDefault="001C6154" w:rsidP="001C6154">
      <w:pPr>
        <w:rPr>
          <w:rFonts w:ascii="Times New Roman" w:hAnsi="Times New Roman" w:cs="Times New Roman"/>
          <w:sz w:val="24"/>
          <w:szCs w:val="24"/>
        </w:rPr>
      </w:pPr>
    </w:p>
    <w:p w:rsidR="001C6154" w:rsidRDefault="001C6154" w:rsidP="001C6154">
      <w:pPr>
        <w:rPr>
          <w:rFonts w:ascii="Times New Roman" w:hAnsi="Times New Roman" w:cs="Times New Roman"/>
          <w:sz w:val="24"/>
          <w:szCs w:val="24"/>
        </w:rPr>
      </w:pPr>
    </w:p>
    <w:p w:rsidR="001C6154" w:rsidRPr="000D53D6" w:rsidRDefault="001C6154" w:rsidP="001C6154">
      <w:pPr>
        <w:rPr>
          <w:rFonts w:ascii="Times New Roman" w:hAnsi="Times New Roman" w:cs="Times New Roman"/>
          <w:b/>
          <w:sz w:val="24"/>
          <w:szCs w:val="24"/>
        </w:rPr>
      </w:pPr>
      <w:r w:rsidRPr="000D53D6">
        <w:rPr>
          <w:rFonts w:ascii="Times New Roman" w:hAnsi="Times New Roman" w:cs="Times New Roman"/>
          <w:b/>
          <w:sz w:val="24"/>
          <w:szCs w:val="24"/>
        </w:rPr>
        <w:t>Syllabus</w:t>
      </w:r>
    </w:p>
    <w:p w:rsidR="001C6154" w:rsidRDefault="001C6154" w:rsidP="001C6154">
      <w:pPr>
        <w:pStyle w:val="Default"/>
      </w:pPr>
    </w:p>
    <w:p w:rsidR="001C6154" w:rsidRDefault="001C6154" w:rsidP="001C6154">
      <w:pPr>
        <w:pStyle w:val="Default"/>
        <w:rPr>
          <w:sz w:val="23"/>
          <w:szCs w:val="23"/>
        </w:rPr>
      </w:pPr>
      <w:r>
        <w:rPr>
          <w:sz w:val="23"/>
          <w:szCs w:val="23"/>
        </w:rPr>
        <w:t xml:space="preserve">1. </w:t>
      </w:r>
      <w:r>
        <w:rPr>
          <w:b/>
          <w:bCs/>
          <w:sz w:val="23"/>
          <w:szCs w:val="23"/>
        </w:rPr>
        <w:t xml:space="preserve">Understanding the Text (Definition) </w:t>
      </w:r>
    </w:p>
    <w:p w:rsidR="001C6154" w:rsidRDefault="001C6154" w:rsidP="001C6154">
      <w:pPr>
        <w:pStyle w:val="Default"/>
        <w:rPr>
          <w:sz w:val="23"/>
          <w:szCs w:val="23"/>
        </w:rPr>
      </w:pPr>
      <w:r>
        <w:rPr>
          <w:sz w:val="23"/>
          <w:szCs w:val="23"/>
        </w:rPr>
        <w:t xml:space="preserve">‘General Your Tank’ (public speech) </w:t>
      </w:r>
    </w:p>
    <w:p w:rsidR="001C6154" w:rsidRDefault="001C6154" w:rsidP="001C6154">
      <w:pPr>
        <w:pStyle w:val="Default"/>
        <w:rPr>
          <w:sz w:val="23"/>
          <w:szCs w:val="23"/>
        </w:rPr>
      </w:pPr>
      <w:r>
        <w:rPr>
          <w:sz w:val="23"/>
          <w:szCs w:val="23"/>
        </w:rPr>
        <w:t xml:space="preserve">‘Why I Want a Wife’ (interpersonal dialogue) </w:t>
      </w:r>
    </w:p>
    <w:p w:rsidR="001C6154" w:rsidRDefault="001C6154" w:rsidP="001C6154">
      <w:pPr>
        <w:pStyle w:val="Default"/>
        <w:rPr>
          <w:sz w:val="23"/>
          <w:szCs w:val="23"/>
        </w:rPr>
      </w:pPr>
      <w:r>
        <w:rPr>
          <w:sz w:val="23"/>
          <w:szCs w:val="23"/>
        </w:rPr>
        <w:t xml:space="preserve">‘Fire and Ice’ (group discussion) </w:t>
      </w:r>
    </w:p>
    <w:p w:rsidR="001C6154" w:rsidRDefault="001C6154" w:rsidP="001C6154">
      <w:pPr>
        <w:pStyle w:val="Default"/>
        <w:rPr>
          <w:sz w:val="23"/>
          <w:szCs w:val="23"/>
        </w:rPr>
      </w:pPr>
      <w:r>
        <w:rPr>
          <w:sz w:val="23"/>
          <w:szCs w:val="23"/>
        </w:rPr>
        <w:t xml:space="preserve">‘Women’ (letter writing, intrapersonal dialogue) </w:t>
      </w:r>
    </w:p>
    <w:p w:rsidR="001C6154" w:rsidRDefault="001C6154" w:rsidP="001C6154">
      <w:pPr>
        <w:pStyle w:val="Default"/>
        <w:rPr>
          <w:sz w:val="23"/>
          <w:szCs w:val="23"/>
        </w:rPr>
      </w:pPr>
      <w:r>
        <w:rPr>
          <w:sz w:val="23"/>
          <w:szCs w:val="23"/>
        </w:rPr>
        <w:t xml:space="preserve">2. </w:t>
      </w:r>
      <w:r>
        <w:rPr>
          <w:b/>
          <w:bCs/>
          <w:sz w:val="23"/>
          <w:szCs w:val="23"/>
        </w:rPr>
        <w:t xml:space="preserve">Contextualization and </w:t>
      </w:r>
      <w:proofErr w:type="spellStart"/>
      <w:r>
        <w:rPr>
          <w:b/>
          <w:bCs/>
          <w:sz w:val="23"/>
          <w:szCs w:val="23"/>
        </w:rPr>
        <w:t>Perspectivism</w:t>
      </w:r>
      <w:proofErr w:type="spellEnd"/>
      <w:r>
        <w:rPr>
          <w:b/>
          <w:bCs/>
          <w:sz w:val="23"/>
          <w:szCs w:val="23"/>
        </w:rPr>
        <w:t xml:space="preserve"> (Definition) </w:t>
      </w:r>
    </w:p>
    <w:p w:rsidR="001C6154" w:rsidRDefault="001C6154" w:rsidP="001C6154">
      <w:pPr>
        <w:pStyle w:val="Default"/>
        <w:rPr>
          <w:sz w:val="23"/>
          <w:szCs w:val="23"/>
        </w:rPr>
      </w:pPr>
    </w:p>
    <w:p w:rsidR="001C6154" w:rsidRDefault="001C6154" w:rsidP="001C6154">
      <w:pPr>
        <w:pStyle w:val="Default"/>
        <w:rPr>
          <w:sz w:val="23"/>
          <w:szCs w:val="23"/>
        </w:rPr>
      </w:pPr>
      <w:r>
        <w:rPr>
          <w:sz w:val="23"/>
          <w:szCs w:val="23"/>
        </w:rPr>
        <w:t xml:space="preserve">‘A Lesson in Drawing’ (miscommunication, notes, analysis) </w:t>
      </w:r>
    </w:p>
    <w:p w:rsidR="001C6154" w:rsidRDefault="001C6154" w:rsidP="001C6154">
      <w:pPr>
        <w:pStyle w:val="Default"/>
        <w:rPr>
          <w:sz w:val="23"/>
          <w:szCs w:val="23"/>
        </w:rPr>
      </w:pPr>
      <w:r>
        <w:rPr>
          <w:sz w:val="23"/>
          <w:szCs w:val="23"/>
        </w:rPr>
        <w:t xml:space="preserve">‘My Young Men Shall Not Work’ (report) </w:t>
      </w:r>
    </w:p>
    <w:p w:rsidR="001C6154" w:rsidRDefault="001C6154" w:rsidP="001C6154">
      <w:pPr>
        <w:pStyle w:val="Default"/>
        <w:rPr>
          <w:sz w:val="23"/>
          <w:szCs w:val="23"/>
        </w:rPr>
      </w:pPr>
      <w:r>
        <w:rPr>
          <w:sz w:val="23"/>
          <w:szCs w:val="23"/>
        </w:rPr>
        <w:t xml:space="preserve">‘The Paper Bag Princess’ (monologue) </w:t>
      </w:r>
    </w:p>
    <w:p w:rsidR="001C6154" w:rsidRDefault="001C6154" w:rsidP="001C6154">
      <w:pPr>
        <w:pStyle w:val="Default"/>
        <w:rPr>
          <w:sz w:val="23"/>
          <w:szCs w:val="23"/>
        </w:rPr>
      </w:pPr>
      <w:r>
        <w:rPr>
          <w:sz w:val="23"/>
          <w:szCs w:val="23"/>
        </w:rPr>
        <w:t xml:space="preserve">3. </w:t>
      </w:r>
      <w:r>
        <w:rPr>
          <w:b/>
          <w:bCs/>
          <w:sz w:val="23"/>
          <w:szCs w:val="23"/>
        </w:rPr>
        <w:t xml:space="preserve">Reception (Audience – Appeals) </w:t>
      </w:r>
    </w:p>
    <w:p w:rsidR="001C6154" w:rsidRDefault="001C6154" w:rsidP="001C6154">
      <w:pPr>
        <w:pStyle w:val="Default"/>
        <w:rPr>
          <w:sz w:val="23"/>
          <w:szCs w:val="23"/>
        </w:rPr>
      </w:pPr>
    </w:p>
    <w:p w:rsidR="001C6154" w:rsidRDefault="001C6154" w:rsidP="001C6154">
      <w:pPr>
        <w:pStyle w:val="Default"/>
        <w:rPr>
          <w:sz w:val="23"/>
          <w:szCs w:val="23"/>
        </w:rPr>
      </w:pPr>
      <w:r>
        <w:rPr>
          <w:sz w:val="23"/>
          <w:szCs w:val="23"/>
        </w:rPr>
        <w:t xml:space="preserve">‘Much Madness’ (paraphrase, documentation) </w:t>
      </w:r>
    </w:p>
    <w:p w:rsidR="001C6154" w:rsidRDefault="001C6154" w:rsidP="001C6154">
      <w:pPr>
        <w:pStyle w:val="Default"/>
        <w:rPr>
          <w:sz w:val="23"/>
          <w:szCs w:val="23"/>
        </w:rPr>
      </w:pPr>
      <w:r>
        <w:rPr>
          <w:sz w:val="23"/>
          <w:szCs w:val="23"/>
        </w:rPr>
        <w:t xml:space="preserve">‘Disability and Poetry: A Conversation’ (letter, summary, informal letter) </w:t>
      </w:r>
    </w:p>
    <w:p w:rsidR="001C6154" w:rsidRDefault="001C6154" w:rsidP="001C6154">
      <w:pPr>
        <w:rPr>
          <w:sz w:val="23"/>
          <w:szCs w:val="23"/>
        </w:rPr>
      </w:pPr>
      <w:r>
        <w:rPr>
          <w:sz w:val="23"/>
          <w:szCs w:val="23"/>
        </w:rPr>
        <w:t xml:space="preserve">‘The Eyes Have </w:t>
      </w:r>
      <w:proofErr w:type="gramStart"/>
      <w:r>
        <w:rPr>
          <w:sz w:val="23"/>
          <w:szCs w:val="23"/>
        </w:rPr>
        <w:t>It</w:t>
      </w:r>
      <w:proofErr w:type="gramEnd"/>
      <w:r>
        <w:rPr>
          <w:sz w:val="23"/>
          <w:szCs w:val="23"/>
        </w:rPr>
        <w:t>’ (close reading)</w:t>
      </w:r>
    </w:p>
    <w:p w:rsidR="001C6154" w:rsidRDefault="001C6154" w:rsidP="001C6154">
      <w:pPr>
        <w:pStyle w:val="Default"/>
      </w:pPr>
    </w:p>
    <w:p w:rsidR="001C6154" w:rsidRDefault="001C6154" w:rsidP="001C6154">
      <w:pPr>
        <w:pStyle w:val="Default"/>
        <w:rPr>
          <w:sz w:val="23"/>
          <w:szCs w:val="23"/>
        </w:rPr>
      </w:pPr>
      <w:r>
        <w:rPr>
          <w:sz w:val="23"/>
          <w:szCs w:val="23"/>
        </w:rPr>
        <w:t xml:space="preserve">4. </w:t>
      </w:r>
      <w:r w:rsidRPr="000D53D6">
        <w:rPr>
          <w:b/>
          <w:sz w:val="23"/>
          <w:szCs w:val="23"/>
        </w:rPr>
        <w:t>Evaluation and Synthesis</w:t>
      </w:r>
      <w:r>
        <w:rPr>
          <w:sz w:val="23"/>
          <w:szCs w:val="23"/>
        </w:rPr>
        <w:t xml:space="preserve"> </w:t>
      </w:r>
    </w:p>
    <w:p w:rsidR="001C6154" w:rsidRDefault="001C6154" w:rsidP="001C6154">
      <w:pPr>
        <w:pStyle w:val="Default"/>
        <w:rPr>
          <w:sz w:val="23"/>
          <w:szCs w:val="23"/>
        </w:rPr>
      </w:pPr>
      <w:r>
        <w:rPr>
          <w:sz w:val="23"/>
          <w:szCs w:val="23"/>
        </w:rPr>
        <w:t>‘</w:t>
      </w:r>
      <w:proofErr w:type="spellStart"/>
      <w:r>
        <w:rPr>
          <w:sz w:val="23"/>
          <w:szCs w:val="23"/>
        </w:rPr>
        <w:t>Ain’t</w:t>
      </w:r>
      <w:proofErr w:type="spellEnd"/>
      <w:r>
        <w:rPr>
          <w:sz w:val="23"/>
          <w:szCs w:val="23"/>
        </w:rPr>
        <w:t xml:space="preserve"> I A Woman?’ (</w:t>
      </w:r>
      <w:proofErr w:type="gramStart"/>
      <w:r>
        <w:rPr>
          <w:sz w:val="23"/>
          <w:szCs w:val="23"/>
        </w:rPr>
        <w:t>verbal</w:t>
      </w:r>
      <w:proofErr w:type="gramEnd"/>
      <w:r>
        <w:rPr>
          <w:sz w:val="23"/>
          <w:szCs w:val="23"/>
        </w:rPr>
        <w:t xml:space="preserve"> and non-verbal communication, paraphrase, comprehension) </w:t>
      </w:r>
    </w:p>
    <w:p w:rsidR="001C6154" w:rsidRDefault="001C6154" w:rsidP="001C6154">
      <w:pPr>
        <w:pStyle w:val="Default"/>
        <w:rPr>
          <w:sz w:val="23"/>
          <w:szCs w:val="23"/>
        </w:rPr>
      </w:pPr>
      <w:r>
        <w:rPr>
          <w:sz w:val="23"/>
          <w:szCs w:val="23"/>
        </w:rPr>
        <w:t xml:space="preserve">‘Imagine’ (semi-formal, public letter) </w:t>
      </w:r>
    </w:p>
    <w:p w:rsidR="001C6154" w:rsidRDefault="001C6154" w:rsidP="001C6154">
      <w:pPr>
        <w:pStyle w:val="Default"/>
        <w:rPr>
          <w:sz w:val="23"/>
          <w:szCs w:val="23"/>
        </w:rPr>
      </w:pPr>
      <w:r>
        <w:rPr>
          <w:sz w:val="23"/>
          <w:szCs w:val="23"/>
        </w:rPr>
        <w:t xml:space="preserve">‘Girls’ (public speech, translation) </w:t>
      </w:r>
    </w:p>
    <w:p w:rsidR="001C6154" w:rsidRDefault="001C6154" w:rsidP="001C6154">
      <w:pPr>
        <w:pStyle w:val="Default"/>
        <w:rPr>
          <w:sz w:val="23"/>
          <w:szCs w:val="23"/>
        </w:rPr>
      </w:pPr>
      <w:r>
        <w:rPr>
          <w:sz w:val="23"/>
          <w:szCs w:val="23"/>
        </w:rPr>
        <w:t xml:space="preserve">5. Analysis </w:t>
      </w:r>
    </w:p>
    <w:p w:rsidR="001C6154" w:rsidRDefault="001C6154" w:rsidP="001C6154">
      <w:pPr>
        <w:pStyle w:val="Default"/>
        <w:rPr>
          <w:sz w:val="23"/>
          <w:szCs w:val="23"/>
        </w:rPr>
      </w:pPr>
    </w:p>
    <w:p w:rsidR="001C6154" w:rsidRDefault="001C6154" w:rsidP="001C6154">
      <w:pPr>
        <w:pStyle w:val="Default"/>
        <w:rPr>
          <w:sz w:val="23"/>
          <w:szCs w:val="23"/>
        </w:rPr>
      </w:pPr>
      <w:r>
        <w:rPr>
          <w:sz w:val="23"/>
          <w:szCs w:val="23"/>
        </w:rPr>
        <w:t xml:space="preserve">‘Bosom Friend’ (report, analysis, argumentation) </w:t>
      </w:r>
    </w:p>
    <w:p w:rsidR="001C6154" w:rsidRDefault="001C6154" w:rsidP="001C6154">
      <w:pPr>
        <w:pStyle w:val="Default"/>
        <w:rPr>
          <w:sz w:val="23"/>
          <w:szCs w:val="23"/>
        </w:rPr>
      </w:pPr>
      <w:r>
        <w:rPr>
          <w:sz w:val="23"/>
          <w:szCs w:val="23"/>
        </w:rPr>
        <w:t xml:space="preserve">‘An Enabling Garment’ (communication -- barriers and strategies, analysis) </w:t>
      </w:r>
    </w:p>
    <w:p w:rsidR="001C6154" w:rsidRDefault="001C6154" w:rsidP="001C6154">
      <w:pPr>
        <w:rPr>
          <w:sz w:val="23"/>
          <w:szCs w:val="23"/>
        </w:rPr>
      </w:pPr>
      <w:r>
        <w:rPr>
          <w:sz w:val="23"/>
          <w:szCs w:val="23"/>
        </w:rPr>
        <w:t>‘Story of an Hour’ (dialogue)</w:t>
      </w:r>
    </w:p>
    <w:p w:rsidR="001C6154" w:rsidRPr="000D53D6" w:rsidRDefault="001C6154" w:rsidP="001C6154">
      <w:pPr>
        <w:rPr>
          <w:rFonts w:ascii="Times New Roman" w:hAnsi="Times New Roman" w:cs="Times New Roman"/>
          <w:b/>
          <w:sz w:val="24"/>
          <w:szCs w:val="24"/>
        </w:rPr>
      </w:pPr>
      <w:r>
        <w:rPr>
          <w:rFonts w:ascii="Times New Roman" w:hAnsi="Times New Roman" w:cs="Times New Roman"/>
          <w:b/>
          <w:sz w:val="24"/>
          <w:szCs w:val="24"/>
        </w:rPr>
        <w:t xml:space="preserve">Classes: </w:t>
      </w:r>
      <w:r w:rsidRPr="000D53D6">
        <w:rPr>
          <w:rFonts w:ascii="Times New Roman" w:hAnsi="Times New Roman" w:cs="Times New Roman"/>
          <w:b/>
          <w:sz w:val="24"/>
          <w:szCs w:val="24"/>
        </w:rPr>
        <w:t>Units and Week wise div</w:t>
      </w:r>
      <w:r>
        <w:rPr>
          <w:rFonts w:ascii="Times New Roman" w:hAnsi="Times New Roman" w:cs="Times New Roman"/>
          <w:b/>
          <w:sz w:val="24"/>
          <w:szCs w:val="24"/>
        </w:rPr>
        <w:t>ision</w:t>
      </w:r>
    </w:p>
    <w:p w:rsidR="001C6154" w:rsidRPr="008C7160" w:rsidRDefault="001C6154" w:rsidP="001C6154">
      <w:pPr>
        <w:rPr>
          <w:rFonts w:ascii="Times New Roman" w:hAnsi="Times New Roman" w:cs="Times New Roman"/>
          <w:sz w:val="24"/>
          <w:szCs w:val="24"/>
        </w:rPr>
      </w:pPr>
      <w:r w:rsidRPr="008C7160">
        <w:rPr>
          <w:rFonts w:ascii="Times New Roman" w:hAnsi="Times New Roman" w:cs="Times New Roman"/>
          <w:sz w:val="24"/>
          <w:szCs w:val="24"/>
        </w:rPr>
        <w:t xml:space="preserve">1. Introduction </w:t>
      </w:r>
      <w:r>
        <w:rPr>
          <w:rFonts w:ascii="Times New Roman" w:hAnsi="Times New Roman" w:cs="Times New Roman"/>
          <w:sz w:val="24"/>
          <w:szCs w:val="24"/>
        </w:rPr>
        <w:t>(WK- 1-2)</w:t>
      </w:r>
    </w:p>
    <w:p w:rsidR="001C6154" w:rsidRPr="008C7160" w:rsidRDefault="001C6154" w:rsidP="001C6154">
      <w:pPr>
        <w:rPr>
          <w:rFonts w:ascii="Times New Roman" w:hAnsi="Times New Roman" w:cs="Times New Roman"/>
          <w:sz w:val="24"/>
          <w:szCs w:val="24"/>
        </w:rPr>
      </w:pPr>
      <w:r w:rsidRPr="008C7160">
        <w:rPr>
          <w:rFonts w:ascii="Times New Roman" w:hAnsi="Times New Roman" w:cs="Times New Roman"/>
          <w:sz w:val="24"/>
          <w:szCs w:val="24"/>
        </w:rPr>
        <w:t xml:space="preserve">Theory of communication, types and modes of communication (Introductions to all five sections) </w:t>
      </w:r>
    </w:p>
    <w:p w:rsidR="001C6154" w:rsidRPr="008C7160" w:rsidRDefault="001C6154" w:rsidP="001C6154">
      <w:pPr>
        <w:rPr>
          <w:rFonts w:ascii="Times New Roman" w:hAnsi="Times New Roman" w:cs="Times New Roman"/>
          <w:sz w:val="24"/>
          <w:szCs w:val="24"/>
        </w:rPr>
      </w:pPr>
      <w:r w:rsidRPr="008C7160">
        <w:rPr>
          <w:rFonts w:ascii="Times New Roman" w:hAnsi="Times New Roman" w:cs="Times New Roman"/>
          <w:sz w:val="24"/>
          <w:szCs w:val="24"/>
        </w:rPr>
        <w:t xml:space="preserve">2. Language of Communication </w:t>
      </w:r>
      <w:r>
        <w:rPr>
          <w:rFonts w:ascii="Times New Roman" w:hAnsi="Times New Roman" w:cs="Times New Roman"/>
          <w:sz w:val="24"/>
          <w:szCs w:val="24"/>
        </w:rPr>
        <w:t>(WK 3-4)</w:t>
      </w:r>
    </w:p>
    <w:p w:rsidR="001C6154" w:rsidRPr="008C7160" w:rsidRDefault="001C6154" w:rsidP="001C6154">
      <w:pPr>
        <w:rPr>
          <w:rFonts w:ascii="Times New Roman" w:hAnsi="Times New Roman" w:cs="Times New Roman"/>
          <w:sz w:val="24"/>
          <w:szCs w:val="24"/>
        </w:rPr>
      </w:pPr>
      <w:r w:rsidRPr="008C7160">
        <w:rPr>
          <w:rFonts w:ascii="Times New Roman" w:hAnsi="Times New Roman" w:cs="Times New Roman"/>
          <w:sz w:val="24"/>
          <w:szCs w:val="24"/>
        </w:rPr>
        <w:t>Verbal and non-verbal, spoken and written (</w:t>
      </w:r>
      <w:proofErr w:type="gramStart"/>
      <w:r w:rsidRPr="008C7160">
        <w:rPr>
          <w:rFonts w:ascii="Times New Roman" w:hAnsi="Times New Roman" w:cs="Times New Roman"/>
          <w:sz w:val="24"/>
          <w:szCs w:val="24"/>
        </w:rPr>
        <w:t>‘</w:t>
      </w:r>
      <w:proofErr w:type="spellStart"/>
      <w:r w:rsidRPr="008C7160">
        <w:rPr>
          <w:rFonts w:ascii="Times New Roman" w:hAnsi="Times New Roman" w:cs="Times New Roman"/>
          <w:sz w:val="24"/>
          <w:szCs w:val="24"/>
        </w:rPr>
        <w:t>Ain’t</w:t>
      </w:r>
      <w:proofErr w:type="spellEnd"/>
      <w:proofErr w:type="gramEnd"/>
      <w:r w:rsidRPr="008C7160">
        <w:rPr>
          <w:rFonts w:ascii="Times New Roman" w:hAnsi="Times New Roman" w:cs="Times New Roman"/>
          <w:sz w:val="24"/>
          <w:szCs w:val="24"/>
        </w:rPr>
        <w:t xml:space="preserve"> I a Woman?’) </w:t>
      </w:r>
    </w:p>
    <w:p w:rsidR="001C6154" w:rsidRPr="008C7160" w:rsidRDefault="001C6154" w:rsidP="001C6154">
      <w:pPr>
        <w:rPr>
          <w:rFonts w:ascii="Times New Roman" w:hAnsi="Times New Roman" w:cs="Times New Roman"/>
          <w:sz w:val="24"/>
          <w:szCs w:val="24"/>
        </w:rPr>
      </w:pPr>
      <w:r w:rsidRPr="008C7160">
        <w:rPr>
          <w:rFonts w:ascii="Times New Roman" w:hAnsi="Times New Roman" w:cs="Times New Roman"/>
          <w:sz w:val="24"/>
          <w:szCs w:val="24"/>
        </w:rPr>
        <w:t xml:space="preserve">Personal communication (‘Why I Want a Wife’) </w:t>
      </w:r>
    </w:p>
    <w:p w:rsidR="001C6154" w:rsidRPr="008C7160" w:rsidRDefault="001C6154" w:rsidP="001C6154">
      <w:pPr>
        <w:rPr>
          <w:rFonts w:ascii="Times New Roman" w:hAnsi="Times New Roman" w:cs="Times New Roman"/>
          <w:sz w:val="24"/>
          <w:szCs w:val="24"/>
        </w:rPr>
      </w:pPr>
      <w:r w:rsidRPr="008C7160">
        <w:rPr>
          <w:rFonts w:ascii="Times New Roman" w:hAnsi="Times New Roman" w:cs="Times New Roman"/>
          <w:sz w:val="24"/>
          <w:szCs w:val="24"/>
        </w:rPr>
        <w:t xml:space="preserve">Social communication (‘Imagine’) </w:t>
      </w:r>
    </w:p>
    <w:p w:rsidR="001C6154" w:rsidRPr="008C7160" w:rsidRDefault="001C6154" w:rsidP="001C6154">
      <w:pPr>
        <w:rPr>
          <w:rFonts w:ascii="Times New Roman" w:hAnsi="Times New Roman" w:cs="Times New Roman"/>
          <w:sz w:val="24"/>
          <w:szCs w:val="24"/>
        </w:rPr>
      </w:pPr>
      <w:r w:rsidRPr="008C7160">
        <w:rPr>
          <w:rFonts w:ascii="Times New Roman" w:hAnsi="Times New Roman" w:cs="Times New Roman"/>
          <w:sz w:val="24"/>
          <w:szCs w:val="24"/>
        </w:rPr>
        <w:t xml:space="preserve">Business communication (‘Women’, ‘My Young Men Shall Not Work’) </w:t>
      </w:r>
    </w:p>
    <w:p w:rsidR="001C6154" w:rsidRPr="008C7160" w:rsidRDefault="001C6154" w:rsidP="001C6154">
      <w:pPr>
        <w:rPr>
          <w:rFonts w:ascii="Times New Roman" w:hAnsi="Times New Roman" w:cs="Times New Roman"/>
          <w:sz w:val="24"/>
          <w:szCs w:val="24"/>
        </w:rPr>
      </w:pPr>
      <w:r w:rsidRPr="008C7160">
        <w:rPr>
          <w:rFonts w:ascii="Times New Roman" w:hAnsi="Times New Roman" w:cs="Times New Roman"/>
          <w:sz w:val="24"/>
          <w:szCs w:val="24"/>
        </w:rPr>
        <w:t>Barriers and Strategies (</w:t>
      </w:r>
      <w:proofErr w:type="gramStart"/>
      <w:r w:rsidRPr="008C7160">
        <w:rPr>
          <w:rFonts w:ascii="Times New Roman" w:hAnsi="Times New Roman" w:cs="Times New Roman"/>
          <w:sz w:val="24"/>
          <w:szCs w:val="24"/>
        </w:rPr>
        <w:t>‘An</w:t>
      </w:r>
      <w:proofErr w:type="gramEnd"/>
      <w:r w:rsidRPr="008C7160">
        <w:rPr>
          <w:rFonts w:ascii="Times New Roman" w:hAnsi="Times New Roman" w:cs="Times New Roman"/>
          <w:sz w:val="24"/>
          <w:szCs w:val="24"/>
        </w:rPr>
        <w:t xml:space="preserve"> Enabling Garment’) </w:t>
      </w:r>
    </w:p>
    <w:p w:rsidR="001C6154" w:rsidRPr="008C7160" w:rsidRDefault="001C6154" w:rsidP="001C6154">
      <w:pPr>
        <w:rPr>
          <w:rFonts w:ascii="Times New Roman" w:hAnsi="Times New Roman" w:cs="Times New Roman"/>
          <w:sz w:val="24"/>
          <w:szCs w:val="24"/>
        </w:rPr>
      </w:pPr>
      <w:r w:rsidRPr="008C7160">
        <w:rPr>
          <w:rFonts w:ascii="Times New Roman" w:hAnsi="Times New Roman" w:cs="Times New Roman"/>
          <w:sz w:val="24"/>
          <w:szCs w:val="24"/>
        </w:rPr>
        <w:t xml:space="preserve">Intra-personal Communication (‘Women’) </w:t>
      </w:r>
    </w:p>
    <w:p w:rsidR="001C6154" w:rsidRPr="008C7160" w:rsidRDefault="001C6154" w:rsidP="001C6154">
      <w:pPr>
        <w:rPr>
          <w:rFonts w:ascii="Times New Roman" w:hAnsi="Times New Roman" w:cs="Times New Roman"/>
          <w:sz w:val="24"/>
          <w:szCs w:val="24"/>
        </w:rPr>
      </w:pPr>
      <w:r w:rsidRPr="008C7160">
        <w:rPr>
          <w:rFonts w:ascii="Times New Roman" w:hAnsi="Times New Roman" w:cs="Times New Roman"/>
          <w:sz w:val="24"/>
          <w:szCs w:val="24"/>
        </w:rPr>
        <w:t xml:space="preserve">Inter-personal Communication (‘Why I Want a Wife’) </w:t>
      </w:r>
    </w:p>
    <w:p w:rsidR="001C6154" w:rsidRPr="008C7160" w:rsidRDefault="001C6154" w:rsidP="001C6154">
      <w:pPr>
        <w:rPr>
          <w:rFonts w:ascii="Times New Roman" w:hAnsi="Times New Roman" w:cs="Times New Roman"/>
          <w:sz w:val="24"/>
          <w:szCs w:val="24"/>
        </w:rPr>
      </w:pPr>
      <w:r w:rsidRPr="008C7160">
        <w:rPr>
          <w:rFonts w:ascii="Times New Roman" w:hAnsi="Times New Roman" w:cs="Times New Roman"/>
          <w:sz w:val="24"/>
          <w:szCs w:val="24"/>
        </w:rPr>
        <w:lastRenderedPageBreak/>
        <w:t xml:space="preserve">Group communication (‘Fire and Ice’) </w:t>
      </w:r>
    </w:p>
    <w:p w:rsidR="001C6154" w:rsidRPr="008C7160" w:rsidRDefault="001C6154" w:rsidP="001C6154">
      <w:pPr>
        <w:rPr>
          <w:rFonts w:ascii="Times New Roman" w:hAnsi="Times New Roman" w:cs="Times New Roman"/>
          <w:sz w:val="24"/>
          <w:szCs w:val="24"/>
        </w:rPr>
      </w:pPr>
      <w:r w:rsidRPr="008C7160">
        <w:rPr>
          <w:rFonts w:ascii="Times New Roman" w:hAnsi="Times New Roman" w:cs="Times New Roman"/>
          <w:sz w:val="24"/>
          <w:szCs w:val="24"/>
        </w:rPr>
        <w:t xml:space="preserve">3. Speaking Skills </w:t>
      </w:r>
      <w:r>
        <w:rPr>
          <w:rFonts w:ascii="Times New Roman" w:hAnsi="Times New Roman" w:cs="Times New Roman"/>
          <w:sz w:val="24"/>
          <w:szCs w:val="24"/>
        </w:rPr>
        <w:t>(WK 5-7)</w:t>
      </w:r>
    </w:p>
    <w:p w:rsidR="001C6154" w:rsidRPr="008C7160" w:rsidRDefault="001C6154" w:rsidP="001C6154">
      <w:pPr>
        <w:rPr>
          <w:rFonts w:ascii="Times New Roman" w:hAnsi="Times New Roman" w:cs="Times New Roman"/>
          <w:sz w:val="24"/>
          <w:szCs w:val="24"/>
        </w:rPr>
      </w:pPr>
      <w:r w:rsidRPr="008C7160">
        <w:rPr>
          <w:rFonts w:ascii="Times New Roman" w:hAnsi="Times New Roman" w:cs="Times New Roman"/>
          <w:sz w:val="24"/>
          <w:szCs w:val="24"/>
        </w:rPr>
        <w:t>Monologue (</w:t>
      </w:r>
      <w:proofErr w:type="gramStart"/>
      <w:r w:rsidRPr="008C7160">
        <w:rPr>
          <w:rFonts w:ascii="Times New Roman" w:hAnsi="Times New Roman" w:cs="Times New Roman"/>
          <w:sz w:val="24"/>
          <w:szCs w:val="24"/>
        </w:rPr>
        <w:t>‘The</w:t>
      </w:r>
      <w:proofErr w:type="gramEnd"/>
      <w:r w:rsidRPr="008C7160">
        <w:rPr>
          <w:rFonts w:ascii="Times New Roman" w:hAnsi="Times New Roman" w:cs="Times New Roman"/>
          <w:sz w:val="24"/>
          <w:szCs w:val="24"/>
        </w:rPr>
        <w:t xml:space="preserve"> Paper Bag Princess’) </w:t>
      </w:r>
    </w:p>
    <w:p w:rsidR="001C6154" w:rsidRPr="008C7160" w:rsidRDefault="001C6154" w:rsidP="001C6154">
      <w:pPr>
        <w:rPr>
          <w:rFonts w:ascii="Times New Roman" w:hAnsi="Times New Roman" w:cs="Times New Roman"/>
          <w:sz w:val="24"/>
          <w:szCs w:val="24"/>
        </w:rPr>
      </w:pPr>
      <w:r w:rsidRPr="008C7160">
        <w:rPr>
          <w:rFonts w:ascii="Times New Roman" w:hAnsi="Times New Roman" w:cs="Times New Roman"/>
          <w:sz w:val="24"/>
          <w:szCs w:val="24"/>
        </w:rPr>
        <w:t>Dialogue (‘Why I Want a Wife’, ‘</w:t>
      </w:r>
      <w:proofErr w:type="gramStart"/>
      <w:r w:rsidRPr="008C7160">
        <w:rPr>
          <w:rFonts w:ascii="Times New Roman" w:hAnsi="Times New Roman" w:cs="Times New Roman"/>
          <w:sz w:val="24"/>
          <w:szCs w:val="24"/>
        </w:rPr>
        <w:t>The</w:t>
      </w:r>
      <w:proofErr w:type="gramEnd"/>
      <w:r w:rsidRPr="008C7160">
        <w:rPr>
          <w:rFonts w:ascii="Times New Roman" w:hAnsi="Times New Roman" w:cs="Times New Roman"/>
          <w:sz w:val="24"/>
          <w:szCs w:val="24"/>
        </w:rPr>
        <w:t xml:space="preserve"> Story of an Hour’) </w:t>
      </w:r>
    </w:p>
    <w:p w:rsidR="001C6154" w:rsidRPr="008C7160" w:rsidRDefault="001C6154" w:rsidP="001C6154">
      <w:pPr>
        <w:rPr>
          <w:rFonts w:ascii="Times New Roman" w:hAnsi="Times New Roman" w:cs="Times New Roman"/>
          <w:sz w:val="24"/>
          <w:szCs w:val="24"/>
        </w:rPr>
      </w:pPr>
      <w:r w:rsidRPr="008C7160">
        <w:rPr>
          <w:rFonts w:ascii="Times New Roman" w:hAnsi="Times New Roman" w:cs="Times New Roman"/>
          <w:sz w:val="24"/>
          <w:szCs w:val="24"/>
        </w:rPr>
        <w:t xml:space="preserve">Group Discussion, (‘Fire and Ice’) </w:t>
      </w:r>
    </w:p>
    <w:p w:rsidR="001C6154" w:rsidRPr="008C7160" w:rsidRDefault="001C6154" w:rsidP="001C6154">
      <w:pPr>
        <w:rPr>
          <w:rFonts w:ascii="Times New Roman" w:hAnsi="Times New Roman" w:cs="Times New Roman"/>
          <w:sz w:val="24"/>
          <w:szCs w:val="24"/>
        </w:rPr>
      </w:pPr>
      <w:r w:rsidRPr="008C7160">
        <w:rPr>
          <w:rFonts w:ascii="Times New Roman" w:hAnsi="Times New Roman" w:cs="Times New Roman"/>
          <w:sz w:val="24"/>
          <w:szCs w:val="24"/>
        </w:rPr>
        <w:t xml:space="preserve">Effective Communication, (‘Imagine’) </w:t>
      </w:r>
    </w:p>
    <w:p w:rsidR="001C6154" w:rsidRPr="008C7160" w:rsidRDefault="001C6154" w:rsidP="001C6154">
      <w:pPr>
        <w:rPr>
          <w:rFonts w:ascii="Times New Roman" w:hAnsi="Times New Roman" w:cs="Times New Roman"/>
          <w:sz w:val="24"/>
          <w:szCs w:val="24"/>
        </w:rPr>
      </w:pPr>
      <w:proofErr w:type="spellStart"/>
      <w:r w:rsidRPr="008C7160">
        <w:rPr>
          <w:rFonts w:ascii="Times New Roman" w:hAnsi="Times New Roman" w:cs="Times New Roman"/>
          <w:sz w:val="24"/>
          <w:szCs w:val="24"/>
        </w:rPr>
        <w:t>Mis</w:t>
      </w:r>
      <w:proofErr w:type="spellEnd"/>
      <w:r w:rsidRPr="008C7160">
        <w:rPr>
          <w:rFonts w:ascii="Times New Roman" w:hAnsi="Times New Roman" w:cs="Times New Roman"/>
          <w:sz w:val="24"/>
          <w:szCs w:val="24"/>
        </w:rPr>
        <w:t>-Communication (‘A Lesson in Drawing’, ‘</w:t>
      </w:r>
      <w:proofErr w:type="gramStart"/>
      <w:r w:rsidRPr="008C7160">
        <w:rPr>
          <w:rFonts w:ascii="Times New Roman" w:hAnsi="Times New Roman" w:cs="Times New Roman"/>
          <w:sz w:val="24"/>
          <w:szCs w:val="24"/>
        </w:rPr>
        <w:t>The</w:t>
      </w:r>
      <w:proofErr w:type="gramEnd"/>
      <w:r w:rsidRPr="008C7160">
        <w:rPr>
          <w:rFonts w:ascii="Times New Roman" w:hAnsi="Times New Roman" w:cs="Times New Roman"/>
          <w:sz w:val="24"/>
          <w:szCs w:val="24"/>
        </w:rPr>
        <w:t xml:space="preserve"> Eyes Have It’) </w:t>
      </w:r>
    </w:p>
    <w:p w:rsidR="001C6154" w:rsidRPr="008C7160" w:rsidRDefault="001C6154" w:rsidP="001C6154">
      <w:pPr>
        <w:rPr>
          <w:rFonts w:ascii="Times New Roman" w:hAnsi="Times New Roman" w:cs="Times New Roman"/>
          <w:sz w:val="24"/>
          <w:szCs w:val="24"/>
        </w:rPr>
      </w:pPr>
      <w:r w:rsidRPr="008C7160">
        <w:rPr>
          <w:rFonts w:ascii="Times New Roman" w:hAnsi="Times New Roman" w:cs="Times New Roman"/>
          <w:sz w:val="24"/>
          <w:szCs w:val="24"/>
        </w:rPr>
        <w:t xml:space="preserve">Public Speech (‘Girls’, ‘General, Your Tank is a Powerful Vehicle’) </w:t>
      </w:r>
    </w:p>
    <w:p w:rsidR="001C6154" w:rsidRPr="008C7160" w:rsidRDefault="001C6154" w:rsidP="001C6154">
      <w:pPr>
        <w:rPr>
          <w:rFonts w:ascii="Times New Roman" w:hAnsi="Times New Roman" w:cs="Times New Roman"/>
          <w:sz w:val="24"/>
          <w:szCs w:val="24"/>
        </w:rPr>
      </w:pPr>
      <w:r w:rsidRPr="008C7160">
        <w:rPr>
          <w:rFonts w:ascii="Times New Roman" w:hAnsi="Times New Roman" w:cs="Times New Roman"/>
          <w:sz w:val="24"/>
          <w:szCs w:val="24"/>
        </w:rPr>
        <w:t xml:space="preserve">4. Reading and Understanding </w:t>
      </w:r>
      <w:r>
        <w:rPr>
          <w:rFonts w:ascii="Times New Roman" w:hAnsi="Times New Roman" w:cs="Times New Roman"/>
          <w:sz w:val="24"/>
          <w:szCs w:val="24"/>
        </w:rPr>
        <w:t>(WK 8-10)</w:t>
      </w:r>
    </w:p>
    <w:p w:rsidR="001C6154" w:rsidRPr="008C7160" w:rsidRDefault="001C6154" w:rsidP="001C6154">
      <w:pPr>
        <w:rPr>
          <w:rFonts w:ascii="Times New Roman" w:hAnsi="Times New Roman" w:cs="Times New Roman"/>
          <w:sz w:val="24"/>
          <w:szCs w:val="24"/>
        </w:rPr>
      </w:pPr>
      <w:r w:rsidRPr="008C7160">
        <w:rPr>
          <w:rFonts w:ascii="Times New Roman" w:hAnsi="Times New Roman" w:cs="Times New Roman"/>
          <w:sz w:val="24"/>
          <w:szCs w:val="24"/>
        </w:rPr>
        <w:t>Close Reading (</w:t>
      </w:r>
      <w:proofErr w:type="gramStart"/>
      <w:r w:rsidRPr="008C7160">
        <w:rPr>
          <w:rFonts w:ascii="Times New Roman" w:hAnsi="Times New Roman" w:cs="Times New Roman"/>
          <w:sz w:val="24"/>
          <w:szCs w:val="24"/>
        </w:rPr>
        <w:t>‘The</w:t>
      </w:r>
      <w:proofErr w:type="gramEnd"/>
      <w:r w:rsidRPr="008C7160">
        <w:rPr>
          <w:rFonts w:ascii="Times New Roman" w:hAnsi="Times New Roman" w:cs="Times New Roman"/>
          <w:sz w:val="24"/>
          <w:szCs w:val="24"/>
        </w:rPr>
        <w:t xml:space="preserve"> Eyes Have It’) </w:t>
      </w:r>
    </w:p>
    <w:p w:rsidR="001C6154" w:rsidRPr="008C7160" w:rsidRDefault="001C6154" w:rsidP="001C6154">
      <w:pPr>
        <w:rPr>
          <w:rFonts w:ascii="Times New Roman" w:hAnsi="Times New Roman" w:cs="Times New Roman"/>
          <w:sz w:val="24"/>
          <w:szCs w:val="24"/>
        </w:rPr>
      </w:pPr>
      <w:r w:rsidRPr="008C7160">
        <w:rPr>
          <w:rFonts w:ascii="Times New Roman" w:hAnsi="Times New Roman" w:cs="Times New Roman"/>
          <w:sz w:val="24"/>
          <w:szCs w:val="24"/>
        </w:rPr>
        <w:t>Comprehension (‘</w:t>
      </w:r>
      <w:proofErr w:type="spellStart"/>
      <w:r w:rsidRPr="008C7160">
        <w:rPr>
          <w:rFonts w:ascii="Times New Roman" w:hAnsi="Times New Roman" w:cs="Times New Roman"/>
          <w:sz w:val="24"/>
          <w:szCs w:val="24"/>
        </w:rPr>
        <w:t>Ain’t</w:t>
      </w:r>
      <w:proofErr w:type="spellEnd"/>
      <w:r w:rsidRPr="008C7160">
        <w:rPr>
          <w:rFonts w:ascii="Times New Roman" w:hAnsi="Times New Roman" w:cs="Times New Roman"/>
          <w:sz w:val="24"/>
          <w:szCs w:val="24"/>
        </w:rPr>
        <w:t xml:space="preserve"> I a Woman?’) </w:t>
      </w:r>
    </w:p>
    <w:p w:rsidR="001C6154" w:rsidRPr="008C7160" w:rsidRDefault="001C6154" w:rsidP="001C6154">
      <w:pPr>
        <w:rPr>
          <w:rFonts w:ascii="Times New Roman" w:hAnsi="Times New Roman" w:cs="Times New Roman"/>
          <w:sz w:val="24"/>
          <w:szCs w:val="24"/>
        </w:rPr>
      </w:pPr>
      <w:r w:rsidRPr="008C7160">
        <w:rPr>
          <w:rFonts w:ascii="Times New Roman" w:hAnsi="Times New Roman" w:cs="Times New Roman"/>
          <w:sz w:val="24"/>
          <w:szCs w:val="24"/>
        </w:rPr>
        <w:t xml:space="preserve">Summary (‘Disability and Poetry’) </w:t>
      </w:r>
    </w:p>
    <w:p w:rsidR="001C6154" w:rsidRPr="008C7160" w:rsidRDefault="001C6154" w:rsidP="001C6154">
      <w:pPr>
        <w:rPr>
          <w:rFonts w:ascii="Times New Roman" w:hAnsi="Times New Roman" w:cs="Times New Roman"/>
          <w:sz w:val="24"/>
          <w:szCs w:val="24"/>
        </w:rPr>
      </w:pPr>
      <w:r w:rsidRPr="008C7160">
        <w:rPr>
          <w:rFonts w:ascii="Times New Roman" w:hAnsi="Times New Roman" w:cs="Times New Roman"/>
          <w:sz w:val="24"/>
          <w:szCs w:val="24"/>
        </w:rPr>
        <w:t xml:space="preserve">Paraphrasing (‘Much Madness’) </w:t>
      </w:r>
    </w:p>
    <w:p w:rsidR="001C6154" w:rsidRPr="008C7160" w:rsidRDefault="001C6154" w:rsidP="001C6154">
      <w:pPr>
        <w:rPr>
          <w:rFonts w:ascii="Times New Roman" w:hAnsi="Times New Roman" w:cs="Times New Roman"/>
          <w:sz w:val="24"/>
          <w:szCs w:val="24"/>
        </w:rPr>
      </w:pPr>
      <w:r w:rsidRPr="008C7160">
        <w:rPr>
          <w:rFonts w:ascii="Times New Roman" w:hAnsi="Times New Roman" w:cs="Times New Roman"/>
          <w:sz w:val="24"/>
          <w:szCs w:val="24"/>
        </w:rPr>
        <w:t>Analysis (</w:t>
      </w:r>
      <w:proofErr w:type="gramStart"/>
      <w:r w:rsidRPr="008C7160">
        <w:rPr>
          <w:rFonts w:ascii="Times New Roman" w:hAnsi="Times New Roman" w:cs="Times New Roman"/>
          <w:sz w:val="24"/>
          <w:szCs w:val="24"/>
        </w:rPr>
        <w:t>‘An</w:t>
      </w:r>
      <w:proofErr w:type="gramEnd"/>
      <w:r w:rsidRPr="008C7160">
        <w:rPr>
          <w:rFonts w:ascii="Times New Roman" w:hAnsi="Times New Roman" w:cs="Times New Roman"/>
          <w:sz w:val="24"/>
          <w:szCs w:val="24"/>
        </w:rPr>
        <w:t xml:space="preserve"> Enabling Garment’) </w:t>
      </w:r>
    </w:p>
    <w:p w:rsidR="001C6154" w:rsidRPr="008C7160" w:rsidRDefault="001C6154" w:rsidP="001C6154">
      <w:pPr>
        <w:rPr>
          <w:rFonts w:ascii="Times New Roman" w:hAnsi="Times New Roman" w:cs="Times New Roman"/>
          <w:sz w:val="24"/>
          <w:szCs w:val="24"/>
        </w:rPr>
      </w:pPr>
      <w:r w:rsidRPr="008C7160">
        <w:rPr>
          <w:rFonts w:ascii="Times New Roman" w:hAnsi="Times New Roman" w:cs="Times New Roman"/>
          <w:sz w:val="24"/>
          <w:szCs w:val="24"/>
        </w:rPr>
        <w:t>Interpretation (‘</w:t>
      </w:r>
      <w:proofErr w:type="spellStart"/>
      <w:r w:rsidRPr="008C7160">
        <w:rPr>
          <w:rFonts w:ascii="Times New Roman" w:hAnsi="Times New Roman" w:cs="Times New Roman"/>
          <w:sz w:val="24"/>
          <w:szCs w:val="24"/>
        </w:rPr>
        <w:t>Ain’t</w:t>
      </w:r>
      <w:proofErr w:type="spellEnd"/>
      <w:r w:rsidRPr="008C7160">
        <w:rPr>
          <w:rFonts w:ascii="Times New Roman" w:hAnsi="Times New Roman" w:cs="Times New Roman"/>
          <w:sz w:val="24"/>
          <w:szCs w:val="24"/>
        </w:rPr>
        <w:t xml:space="preserve"> I a Woman?’) </w:t>
      </w:r>
    </w:p>
    <w:p w:rsidR="001C6154" w:rsidRPr="008C7160" w:rsidRDefault="001C6154" w:rsidP="001C6154">
      <w:pPr>
        <w:rPr>
          <w:rFonts w:ascii="Times New Roman" w:hAnsi="Times New Roman" w:cs="Times New Roman"/>
          <w:sz w:val="24"/>
          <w:szCs w:val="24"/>
        </w:rPr>
      </w:pPr>
      <w:r w:rsidRPr="008C7160">
        <w:rPr>
          <w:rFonts w:ascii="Times New Roman" w:hAnsi="Times New Roman" w:cs="Times New Roman"/>
          <w:sz w:val="24"/>
          <w:szCs w:val="24"/>
        </w:rPr>
        <w:t xml:space="preserve">Translation from Indian languages to English and vice versa (‘Girls’) </w:t>
      </w:r>
    </w:p>
    <w:p w:rsidR="001C6154" w:rsidRPr="008C7160" w:rsidRDefault="001C6154" w:rsidP="001C6154">
      <w:pPr>
        <w:rPr>
          <w:rFonts w:ascii="Times New Roman" w:hAnsi="Times New Roman" w:cs="Times New Roman"/>
          <w:sz w:val="24"/>
          <w:szCs w:val="24"/>
        </w:rPr>
      </w:pPr>
      <w:r w:rsidRPr="008C7160">
        <w:rPr>
          <w:rFonts w:ascii="Times New Roman" w:hAnsi="Times New Roman" w:cs="Times New Roman"/>
          <w:sz w:val="24"/>
          <w:szCs w:val="24"/>
        </w:rPr>
        <w:t xml:space="preserve">Literary/Knowledge, Texts (‘Why I Want a Wife’, ‘Fire and Ice’, ‘Story of an Hour’) </w:t>
      </w:r>
    </w:p>
    <w:p w:rsidR="001C6154" w:rsidRPr="008C7160" w:rsidRDefault="001C6154" w:rsidP="001C6154">
      <w:pPr>
        <w:rPr>
          <w:rFonts w:ascii="Times New Roman" w:hAnsi="Times New Roman" w:cs="Times New Roman"/>
          <w:sz w:val="24"/>
          <w:szCs w:val="24"/>
        </w:rPr>
      </w:pPr>
      <w:r w:rsidRPr="008C7160">
        <w:rPr>
          <w:rFonts w:ascii="Times New Roman" w:hAnsi="Times New Roman" w:cs="Times New Roman"/>
          <w:sz w:val="24"/>
          <w:szCs w:val="24"/>
        </w:rPr>
        <w:t xml:space="preserve">5. Writing Skills </w:t>
      </w:r>
      <w:r>
        <w:rPr>
          <w:rFonts w:ascii="Times New Roman" w:hAnsi="Times New Roman" w:cs="Times New Roman"/>
          <w:sz w:val="24"/>
          <w:szCs w:val="24"/>
        </w:rPr>
        <w:t>(WK11-13)</w:t>
      </w:r>
    </w:p>
    <w:p w:rsidR="001C6154" w:rsidRPr="008C7160" w:rsidRDefault="001C6154" w:rsidP="001C6154">
      <w:pPr>
        <w:rPr>
          <w:rFonts w:ascii="Times New Roman" w:hAnsi="Times New Roman" w:cs="Times New Roman"/>
          <w:sz w:val="24"/>
          <w:szCs w:val="24"/>
        </w:rPr>
      </w:pPr>
      <w:r w:rsidRPr="008C7160">
        <w:rPr>
          <w:rFonts w:ascii="Times New Roman" w:hAnsi="Times New Roman" w:cs="Times New Roman"/>
          <w:sz w:val="24"/>
          <w:szCs w:val="24"/>
        </w:rPr>
        <w:t xml:space="preserve">Documenting (‘Much Madness’) </w:t>
      </w:r>
    </w:p>
    <w:p w:rsidR="001C6154" w:rsidRPr="008C7160" w:rsidRDefault="001C6154" w:rsidP="001C6154">
      <w:pPr>
        <w:rPr>
          <w:rFonts w:ascii="Times New Roman" w:hAnsi="Times New Roman" w:cs="Times New Roman"/>
          <w:sz w:val="24"/>
          <w:szCs w:val="24"/>
        </w:rPr>
      </w:pPr>
      <w:r w:rsidRPr="008C7160">
        <w:rPr>
          <w:rFonts w:ascii="Times New Roman" w:hAnsi="Times New Roman" w:cs="Times New Roman"/>
          <w:sz w:val="24"/>
          <w:szCs w:val="24"/>
        </w:rPr>
        <w:t xml:space="preserve">Report writing (‘My Young Men Shall Not Work’) </w:t>
      </w:r>
    </w:p>
    <w:p w:rsidR="001C6154" w:rsidRPr="008C7160" w:rsidRDefault="001C6154" w:rsidP="001C6154">
      <w:pPr>
        <w:rPr>
          <w:rFonts w:ascii="Times New Roman" w:hAnsi="Times New Roman" w:cs="Times New Roman"/>
          <w:sz w:val="24"/>
          <w:szCs w:val="24"/>
        </w:rPr>
      </w:pPr>
      <w:r w:rsidRPr="008C7160">
        <w:rPr>
          <w:rFonts w:ascii="Times New Roman" w:hAnsi="Times New Roman" w:cs="Times New Roman"/>
          <w:sz w:val="24"/>
          <w:szCs w:val="24"/>
        </w:rPr>
        <w:t xml:space="preserve">Making notes (‘A Lesson in Drawing’) </w:t>
      </w:r>
    </w:p>
    <w:p w:rsidR="001C6154" w:rsidRDefault="001C6154" w:rsidP="001C6154">
      <w:pPr>
        <w:rPr>
          <w:rFonts w:ascii="Times New Roman" w:hAnsi="Times New Roman" w:cs="Times New Roman"/>
          <w:sz w:val="24"/>
          <w:szCs w:val="24"/>
        </w:rPr>
      </w:pPr>
      <w:r w:rsidRPr="008C7160">
        <w:rPr>
          <w:rFonts w:ascii="Times New Roman" w:hAnsi="Times New Roman" w:cs="Times New Roman"/>
          <w:sz w:val="24"/>
          <w:szCs w:val="24"/>
        </w:rPr>
        <w:t>Letter writing (‘Women’, ‘Disability and Poetry’)</w:t>
      </w:r>
    </w:p>
    <w:p w:rsidR="001C6154" w:rsidRDefault="001C6154" w:rsidP="001C6154">
      <w:pPr>
        <w:rPr>
          <w:rFonts w:ascii="Times New Roman" w:hAnsi="Times New Roman" w:cs="Times New Roman"/>
          <w:sz w:val="24"/>
          <w:szCs w:val="24"/>
        </w:rPr>
      </w:pPr>
      <w:proofErr w:type="gramStart"/>
      <w:r w:rsidRPr="000D53D6">
        <w:rPr>
          <w:rFonts w:ascii="Times New Roman" w:hAnsi="Times New Roman" w:cs="Times New Roman"/>
          <w:b/>
          <w:sz w:val="24"/>
          <w:szCs w:val="24"/>
        </w:rPr>
        <w:t>WK- 14 and 15</w:t>
      </w:r>
      <w:r>
        <w:rPr>
          <w:rFonts w:ascii="Times New Roman" w:hAnsi="Times New Roman" w:cs="Times New Roman"/>
          <w:sz w:val="24"/>
          <w:szCs w:val="24"/>
        </w:rPr>
        <w:t xml:space="preserve"> revision of syllabus- clearing doubts, discussing earlier question papers, and model question paper.</w:t>
      </w:r>
      <w:proofErr w:type="gramEnd"/>
      <w:r>
        <w:rPr>
          <w:rFonts w:ascii="Times New Roman" w:hAnsi="Times New Roman" w:cs="Times New Roman"/>
          <w:sz w:val="24"/>
          <w:szCs w:val="24"/>
        </w:rPr>
        <w:t xml:space="preserve"> OBE mode questions discussed.</w:t>
      </w:r>
    </w:p>
    <w:p w:rsidR="001C6154" w:rsidRDefault="001C6154" w:rsidP="001C6154">
      <w:pPr>
        <w:rPr>
          <w:rFonts w:ascii="Times New Roman" w:hAnsi="Times New Roman" w:cs="Times New Roman"/>
          <w:bCs/>
          <w:sz w:val="24"/>
          <w:szCs w:val="24"/>
        </w:rPr>
      </w:pPr>
      <w:r>
        <w:rPr>
          <w:rFonts w:ascii="Times New Roman" w:hAnsi="Times New Roman" w:cs="Times New Roman"/>
          <w:bCs/>
          <w:sz w:val="24"/>
          <w:szCs w:val="24"/>
        </w:rPr>
        <w:t xml:space="preserve">Scanned PDF’s </w:t>
      </w:r>
      <w:proofErr w:type="gramStart"/>
      <w:r>
        <w:rPr>
          <w:rFonts w:ascii="Times New Roman" w:hAnsi="Times New Roman" w:cs="Times New Roman"/>
          <w:bCs/>
          <w:sz w:val="24"/>
          <w:szCs w:val="24"/>
        </w:rPr>
        <w:t>were made</w:t>
      </w:r>
      <w:proofErr w:type="gramEnd"/>
      <w:r>
        <w:rPr>
          <w:rFonts w:ascii="Times New Roman" w:hAnsi="Times New Roman" w:cs="Times New Roman"/>
          <w:bCs/>
          <w:sz w:val="24"/>
          <w:szCs w:val="24"/>
        </w:rPr>
        <w:t xml:space="preserve"> available to the students. PPTs, Jam Boards and other online activities to highlight important concepts and themes and have class room interactive activities.</w:t>
      </w:r>
    </w:p>
    <w:p w:rsidR="001C6154" w:rsidRDefault="001C6154" w:rsidP="001C6154">
      <w:pPr>
        <w:rPr>
          <w:rFonts w:ascii="Times New Roman" w:hAnsi="Times New Roman" w:cs="Times New Roman"/>
          <w:sz w:val="24"/>
          <w:szCs w:val="24"/>
        </w:rPr>
      </w:pPr>
    </w:p>
    <w:p w:rsidR="001C6154" w:rsidRDefault="001C6154" w:rsidP="001C6154">
      <w:pPr>
        <w:rPr>
          <w:rFonts w:ascii="Times New Roman" w:hAnsi="Times New Roman" w:cs="Times New Roman"/>
          <w:sz w:val="24"/>
          <w:szCs w:val="24"/>
        </w:rPr>
      </w:pPr>
      <w:r>
        <w:rPr>
          <w:rFonts w:ascii="Times New Roman" w:hAnsi="Times New Roman" w:cs="Times New Roman"/>
          <w:b/>
          <w:sz w:val="24"/>
          <w:szCs w:val="24"/>
        </w:rPr>
        <w:t>Assessment- IA Presentation</w:t>
      </w:r>
      <w:r w:rsidR="00075D4C">
        <w:rPr>
          <w:rFonts w:ascii="Times New Roman" w:hAnsi="Times New Roman" w:cs="Times New Roman"/>
          <w:sz w:val="24"/>
          <w:szCs w:val="24"/>
        </w:rPr>
        <w:t xml:space="preserve"> </w:t>
      </w:r>
      <w:proofErr w:type="gramStart"/>
      <w:r w:rsidR="00075D4C">
        <w:rPr>
          <w:rFonts w:ascii="Times New Roman" w:hAnsi="Times New Roman" w:cs="Times New Roman"/>
          <w:sz w:val="24"/>
          <w:szCs w:val="24"/>
        </w:rPr>
        <w:t>–  1</w:t>
      </w:r>
      <w:r>
        <w:rPr>
          <w:rFonts w:ascii="Times New Roman" w:hAnsi="Times New Roman" w:cs="Times New Roman"/>
          <w:sz w:val="24"/>
          <w:szCs w:val="24"/>
        </w:rPr>
        <w:t>5</w:t>
      </w:r>
      <w:proofErr w:type="gramEnd"/>
      <w:r>
        <w:rPr>
          <w:rFonts w:ascii="Times New Roman" w:hAnsi="Times New Roman" w:cs="Times New Roman"/>
          <w:sz w:val="24"/>
          <w:szCs w:val="24"/>
        </w:rPr>
        <w:t xml:space="preserve"> marks. </w:t>
      </w:r>
      <w:proofErr w:type="gramStart"/>
      <w:r w:rsidR="00075D4C">
        <w:rPr>
          <w:rFonts w:ascii="Times New Roman" w:hAnsi="Times New Roman" w:cs="Times New Roman"/>
          <w:sz w:val="24"/>
          <w:szCs w:val="24"/>
        </w:rPr>
        <w:t>10</w:t>
      </w:r>
      <w:proofErr w:type="gramEnd"/>
      <w:r w:rsidR="00075D4C">
        <w:rPr>
          <w:rFonts w:ascii="Times New Roman" w:hAnsi="Times New Roman" w:cs="Times New Roman"/>
          <w:sz w:val="24"/>
          <w:szCs w:val="24"/>
        </w:rPr>
        <w:t xml:space="preserve"> marks-</w:t>
      </w:r>
      <w:r>
        <w:rPr>
          <w:rFonts w:ascii="Times New Roman" w:hAnsi="Times New Roman" w:cs="Times New Roman"/>
          <w:sz w:val="24"/>
          <w:szCs w:val="24"/>
        </w:rPr>
        <w:t xml:space="preserve">Online and uploaded in Google Classroom. </w:t>
      </w:r>
      <w:proofErr w:type="gramStart"/>
      <w:r>
        <w:rPr>
          <w:rFonts w:ascii="Times New Roman" w:hAnsi="Times New Roman" w:cs="Times New Roman"/>
          <w:sz w:val="24"/>
          <w:szCs w:val="24"/>
        </w:rPr>
        <w:t>Presentation and</w:t>
      </w:r>
      <w:r w:rsidR="00075D4C">
        <w:rPr>
          <w:rFonts w:ascii="Times New Roman" w:hAnsi="Times New Roman" w:cs="Times New Roman"/>
          <w:sz w:val="24"/>
          <w:szCs w:val="24"/>
        </w:rPr>
        <w:t xml:space="preserve"> offline taken presentation.</w:t>
      </w:r>
      <w:proofErr w:type="gramEnd"/>
      <w:r w:rsidR="00075D4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marks</w:t>
      </w:r>
      <w:proofErr w:type="gramEnd"/>
      <w:r>
        <w:rPr>
          <w:rFonts w:ascii="Times New Roman" w:hAnsi="Times New Roman" w:cs="Times New Roman"/>
          <w:sz w:val="24"/>
          <w:szCs w:val="24"/>
        </w:rPr>
        <w:t xml:space="preserve"> are also discussed with students for their improvement. The </w:t>
      </w:r>
      <w:proofErr w:type="gramStart"/>
      <w:r>
        <w:rPr>
          <w:rFonts w:ascii="Times New Roman" w:hAnsi="Times New Roman" w:cs="Times New Roman"/>
          <w:sz w:val="24"/>
          <w:szCs w:val="24"/>
        </w:rPr>
        <w:t>criteria of marking is</w:t>
      </w:r>
      <w:proofErr w:type="gramEnd"/>
      <w:r>
        <w:rPr>
          <w:rFonts w:ascii="Times New Roman" w:hAnsi="Times New Roman" w:cs="Times New Roman"/>
          <w:sz w:val="24"/>
          <w:szCs w:val="24"/>
        </w:rPr>
        <w:t xml:space="preserve"> mentioned beforehand to the students. </w:t>
      </w:r>
      <w:proofErr w:type="gramStart"/>
      <w:r>
        <w:rPr>
          <w:rFonts w:ascii="Times New Roman" w:hAnsi="Times New Roman" w:cs="Times New Roman"/>
          <w:sz w:val="24"/>
          <w:szCs w:val="24"/>
        </w:rPr>
        <w:t>Presentation</w:t>
      </w:r>
      <w:r w:rsidR="00075D4C">
        <w:rPr>
          <w:rFonts w:ascii="Times New Roman" w:hAnsi="Times New Roman" w:cs="Times New Roman"/>
          <w:sz w:val="24"/>
          <w:szCs w:val="24"/>
        </w:rPr>
        <w:t xml:space="preserve"> topics based on chapters (Wk 8-9</w:t>
      </w:r>
      <w:r>
        <w:rPr>
          <w:rFonts w:ascii="Times New Roman" w:hAnsi="Times New Roman" w:cs="Times New Roman"/>
          <w:sz w:val="24"/>
          <w:szCs w:val="24"/>
        </w:rPr>
        <w:t>)</w:t>
      </w:r>
      <w:r w:rsidR="00075D4C">
        <w:rPr>
          <w:rFonts w:ascii="Times New Roman" w:hAnsi="Times New Roman" w:cs="Times New Roman"/>
          <w:sz w:val="24"/>
          <w:szCs w:val="24"/>
        </w:rPr>
        <w:t>, Test- 10 marks-week 13 on writing skills.</w:t>
      </w:r>
      <w:proofErr w:type="gramEnd"/>
      <w:r w:rsidR="00075D4C">
        <w:rPr>
          <w:rFonts w:ascii="Times New Roman" w:hAnsi="Times New Roman" w:cs="Times New Roman"/>
          <w:sz w:val="24"/>
          <w:szCs w:val="24"/>
        </w:rPr>
        <w:t xml:space="preserve"> </w:t>
      </w:r>
      <w:proofErr w:type="gramStart"/>
      <w:r w:rsidR="00075D4C">
        <w:rPr>
          <w:rFonts w:ascii="Times New Roman" w:hAnsi="Times New Roman" w:cs="Times New Roman"/>
          <w:sz w:val="24"/>
          <w:szCs w:val="24"/>
        </w:rPr>
        <w:t>5</w:t>
      </w:r>
      <w:proofErr w:type="gramEnd"/>
      <w:r w:rsidR="00075D4C">
        <w:rPr>
          <w:rFonts w:ascii="Times New Roman" w:hAnsi="Times New Roman" w:cs="Times New Roman"/>
          <w:sz w:val="24"/>
          <w:szCs w:val="24"/>
        </w:rPr>
        <w:t xml:space="preserve"> marks attendance.</w:t>
      </w:r>
    </w:p>
    <w:p w:rsidR="001C6154" w:rsidRPr="000D53D6" w:rsidRDefault="001C6154" w:rsidP="001C6154">
      <w:pPr>
        <w:rPr>
          <w:rFonts w:ascii="Times New Roman" w:hAnsi="Times New Roman" w:cs="Times New Roman"/>
          <w:b/>
          <w:sz w:val="24"/>
          <w:szCs w:val="24"/>
        </w:rPr>
      </w:pPr>
      <w:r w:rsidRPr="000D53D6">
        <w:rPr>
          <w:rFonts w:ascii="Times New Roman" w:hAnsi="Times New Roman" w:cs="Times New Roman"/>
          <w:b/>
          <w:sz w:val="24"/>
          <w:szCs w:val="24"/>
        </w:rPr>
        <w:t>Essential Readings</w:t>
      </w:r>
    </w:p>
    <w:p w:rsidR="001C6154" w:rsidRDefault="001C6154" w:rsidP="001C6154">
      <w:pPr>
        <w:rPr>
          <w:rFonts w:ascii="Times New Roman" w:hAnsi="Times New Roman" w:cs="Times New Roman"/>
          <w:sz w:val="24"/>
          <w:szCs w:val="24"/>
        </w:rPr>
      </w:pPr>
      <w:r>
        <w:rPr>
          <w:rFonts w:ascii="Times New Roman" w:hAnsi="Times New Roman" w:cs="Times New Roman"/>
          <w:sz w:val="24"/>
          <w:szCs w:val="24"/>
        </w:rPr>
        <w:t>Excerpts as given in the syllabus (Booklet)</w:t>
      </w:r>
    </w:p>
    <w:p w:rsidR="001C6154" w:rsidRDefault="001C6154" w:rsidP="001C6154">
      <w:pPr>
        <w:rPr>
          <w:rFonts w:ascii="Times New Roman" w:hAnsi="Times New Roman" w:cs="Times New Roman"/>
          <w:sz w:val="24"/>
          <w:szCs w:val="24"/>
        </w:rPr>
      </w:pPr>
      <w:proofErr w:type="spellStart"/>
      <w:proofErr w:type="gramStart"/>
      <w:r>
        <w:rPr>
          <w:rFonts w:ascii="Times New Roman" w:hAnsi="Times New Roman" w:cs="Times New Roman"/>
          <w:sz w:val="24"/>
          <w:szCs w:val="24"/>
        </w:rPr>
        <w:t>Halder</w:t>
      </w:r>
      <w:proofErr w:type="spellEnd"/>
      <w:r>
        <w:rPr>
          <w:rFonts w:ascii="Times New Roman" w:hAnsi="Times New Roman" w:cs="Times New Roman"/>
          <w:sz w:val="24"/>
          <w:szCs w:val="24"/>
        </w:rPr>
        <w:t xml:space="preserve">, Deb </w:t>
      </w:r>
      <w:proofErr w:type="spellStart"/>
      <w:r>
        <w:rPr>
          <w:rFonts w:ascii="Times New Roman" w:hAnsi="Times New Roman" w:cs="Times New Roman"/>
          <w:sz w:val="24"/>
          <w:szCs w:val="24"/>
        </w:rPr>
        <w:t>Dular</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Prerna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Malhotra</w:t>
      </w:r>
      <w:proofErr w:type="spellEnd"/>
      <w:r>
        <w:rPr>
          <w:rFonts w:ascii="Times New Roman" w:hAnsi="Times New Roman" w:cs="Times New Roman"/>
          <w:sz w:val="24"/>
          <w:szCs w:val="24"/>
        </w:rPr>
        <w:t xml:space="preserve"> (2015).</w:t>
      </w:r>
      <w:proofErr w:type="gramEnd"/>
      <w:r>
        <w:rPr>
          <w:rFonts w:ascii="Times New Roman" w:hAnsi="Times New Roman" w:cs="Times New Roman"/>
          <w:sz w:val="24"/>
          <w:szCs w:val="24"/>
        </w:rPr>
        <w:t xml:space="preserve"> </w:t>
      </w:r>
      <w:proofErr w:type="gramStart"/>
      <w:r>
        <w:rPr>
          <w:rFonts w:ascii="Times New Roman" w:hAnsi="Times New Roman" w:cs="Times New Roman"/>
          <w:i/>
          <w:sz w:val="24"/>
          <w:szCs w:val="24"/>
        </w:rPr>
        <w:t>Communication Skills</w:t>
      </w:r>
      <w:r w:rsidRPr="00436B96">
        <w:rPr>
          <w:rFonts w:ascii="Times New Roman" w:hAnsi="Times New Roman" w:cs="Times New Roman"/>
          <w:i/>
          <w:sz w:val="24"/>
          <w:szCs w:val="24"/>
        </w:rPr>
        <w:t>: Theory and Practice</w:t>
      </w:r>
      <w:r>
        <w:rPr>
          <w:rFonts w:ascii="Times New Roman" w:hAnsi="Times New Roman" w:cs="Times New Roman"/>
          <w:sz w:val="24"/>
          <w:szCs w:val="24"/>
        </w:rPr>
        <w:t>, Book Age Publications, New Delhi.</w:t>
      </w:r>
      <w:proofErr w:type="gramEnd"/>
    </w:p>
    <w:p w:rsidR="001C6154" w:rsidRDefault="001C6154" w:rsidP="001C6154">
      <w:pPr>
        <w:rPr>
          <w:rFonts w:ascii="Times New Roman" w:hAnsi="Times New Roman" w:cs="Times New Roman"/>
          <w:sz w:val="24"/>
          <w:szCs w:val="24"/>
        </w:rPr>
      </w:pPr>
    </w:p>
    <w:p w:rsidR="001C6154" w:rsidRPr="000D53D6" w:rsidRDefault="001C6154" w:rsidP="001C6154">
      <w:pPr>
        <w:rPr>
          <w:rFonts w:ascii="Times New Roman" w:hAnsi="Times New Roman" w:cs="Times New Roman"/>
          <w:b/>
          <w:sz w:val="24"/>
          <w:szCs w:val="24"/>
        </w:rPr>
      </w:pPr>
      <w:r w:rsidRPr="000D53D6">
        <w:rPr>
          <w:rFonts w:ascii="Times New Roman" w:hAnsi="Times New Roman" w:cs="Times New Roman"/>
          <w:b/>
          <w:sz w:val="24"/>
          <w:szCs w:val="24"/>
        </w:rPr>
        <w:t>Suggested Readings</w:t>
      </w:r>
    </w:p>
    <w:p w:rsidR="001C6154" w:rsidRDefault="001C6154" w:rsidP="001C6154">
      <w:pPr>
        <w:rPr>
          <w:rFonts w:ascii="Times New Roman" w:hAnsi="Times New Roman" w:cs="Times New Roman"/>
          <w:sz w:val="24"/>
          <w:szCs w:val="24"/>
        </w:rPr>
      </w:pPr>
      <w:proofErr w:type="spellStart"/>
      <w:r>
        <w:rPr>
          <w:rFonts w:ascii="Times New Roman" w:hAnsi="Times New Roman" w:cs="Times New Roman"/>
          <w:sz w:val="24"/>
          <w:szCs w:val="24"/>
        </w:rPr>
        <w:t>Chakraborty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Madhumita</w:t>
      </w:r>
      <w:proofErr w:type="spellEnd"/>
      <w:r>
        <w:rPr>
          <w:rFonts w:ascii="Times New Roman" w:hAnsi="Times New Roman" w:cs="Times New Roman"/>
          <w:sz w:val="24"/>
          <w:szCs w:val="24"/>
        </w:rPr>
        <w:t xml:space="preserve">, et al. (2017) </w:t>
      </w:r>
      <w:r w:rsidRPr="00436B96">
        <w:rPr>
          <w:rFonts w:ascii="Times New Roman" w:hAnsi="Times New Roman" w:cs="Times New Roman"/>
          <w:i/>
          <w:sz w:val="24"/>
          <w:szCs w:val="24"/>
        </w:rPr>
        <w:t>English Communication</w:t>
      </w:r>
      <w:r>
        <w:rPr>
          <w:rFonts w:ascii="Times New Roman" w:hAnsi="Times New Roman" w:cs="Times New Roman"/>
          <w:sz w:val="24"/>
          <w:szCs w:val="24"/>
        </w:rPr>
        <w:t>, Macmillan Publication, New Delhi.</w:t>
      </w:r>
    </w:p>
    <w:p w:rsidR="001C6154" w:rsidRDefault="001C6154" w:rsidP="001C6154">
      <w:pPr>
        <w:rPr>
          <w:rFonts w:ascii="Times New Roman" w:hAnsi="Times New Roman" w:cs="Times New Roman"/>
          <w:sz w:val="24"/>
          <w:szCs w:val="24"/>
        </w:rPr>
      </w:pPr>
      <w:proofErr w:type="spellStart"/>
      <w:r>
        <w:rPr>
          <w:rFonts w:ascii="Times New Roman" w:hAnsi="Times New Roman" w:cs="Times New Roman"/>
          <w:sz w:val="24"/>
          <w:szCs w:val="24"/>
        </w:rPr>
        <w:t>Halder</w:t>
      </w:r>
      <w:proofErr w:type="spellEnd"/>
      <w:r>
        <w:rPr>
          <w:rFonts w:ascii="Times New Roman" w:hAnsi="Times New Roman" w:cs="Times New Roman"/>
          <w:sz w:val="24"/>
          <w:szCs w:val="24"/>
        </w:rPr>
        <w:t xml:space="preserve">, Deb </w:t>
      </w:r>
      <w:proofErr w:type="spellStart"/>
      <w:r>
        <w:rPr>
          <w:rFonts w:ascii="Times New Roman" w:hAnsi="Times New Roman" w:cs="Times New Roman"/>
          <w:sz w:val="24"/>
          <w:szCs w:val="24"/>
        </w:rPr>
        <w:t>Dulal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Anjana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Neira</w:t>
      </w:r>
      <w:proofErr w:type="spellEnd"/>
      <w:r>
        <w:rPr>
          <w:rFonts w:ascii="Times New Roman" w:hAnsi="Times New Roman" w:cs="Times New Roman"/>
          <w:sz w:val="24"/>
          <w:szCs w:val="24"/>
        </w:rPr>
        <w:t xml:space="preserve"> Dev, </w:t>
      </w:r>
      <w:proofErr w:type="spellStart"/>
      <w:r>
        <w:rPr>
          <w:rFonts w:ascii="Times New Roman" w:hAnsi="Times New Roman" w:cs="Times New Roman"/>
          <w:sz w:val="24"/>
          <w:szCs w:val="24"/>
        </w:rPr>
        <w:t>Prerna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Malhotra</w:t>
      </w:r>
      <w:proofErr w:type="spellEnd"/>
      <w:r>
        <w:rPr>
          <w:rFonts w:ascii="Times New Roman" w:hAnsi="Times New Roman" w:cs="Times New Roman"/>
          <w:sz w:val="24"/>
          <w:szCs w:val="24"/>
        </w:rPr>
        <w:t xml:space="preserve"> (2012). </w:t>
      </w:r>
      <w:proofErr w:type="gramStart"/>
      <w:r w:rsidRPr="00436B96">
        <w:rPr>
          <w:rFonts w:ascii="Times New Roman" w:hAnsi="Times New Roman" w:cs="Times New Roman"/>
          <w:i/>
          <w:sz w:val="24"/>
          <w:szCs w:val="24"/>
        </w:rPr>
        <w:t>Technical Writing: Theory and Practice</w:t>
      </w:r>
      <w:r>
        <w:rPr>
          <w:rFonts w:ascii="Times New Roman" w:hAnsi="Times New Roman" w:cs="Times New Roman"/>
          <w:sz w:val="24"/>
          <w:szCs w:val="24"/>
        </w:rPr>
        <w:t>, Book Age Publications, New Delhi.</w:t>
      </w:r>
      <w:proofErr w:type="gramEnd"/>
    </w:p>
    <w:p w:rsidR="001C6154" w:rsidRDefault="001C6154" w:rsidP="001C6154">
      <w:pPr>
        <w:rPr>
          <w:rFonts w:ascii="Times New Roman" w:hAnsi="Times New Roman" w:cs="Times New Roman"/>
          <w:sz w:val="24"/>
          <w:szCs w:val="24"/>
        </w:rPr>
      </w:pPr>
      <w:proofErr w:type="spellStart"/>
      <w:r>
        <w:rPr>
          <w:rFonts w:ascii="Times New Roman" w:hAnsi="Times New Roman" w:cs="Times New Roman"/>
          <w:sz w:val="24"/>
          <w:szCs w:val="24"/>
        </w:rPr>
        <w:t>Kaul</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Asha</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2012) </w:t>
      </w:r>
      <w:r w:rsidRPr="00436B96">
        <w:rPr>
          <w:rFonts w:ascii="Times New Roman" w:hAnsi="Times New Roman" w:cs="Times New Roman"/>
          <w:i/>
          <w:sz w:val="24"/>
          <w:szCs w:val="24"/>
        </w:rPr>
        <w:t>Effective Business Communication</w:t>
      </w:r>
      <w:r>
        <w:rPr>
          <w:rFonts w:ascii="Times New Roman" w:hAnsi="Times New Roman" w:cs="Times New Roman"/>
          <w:sz w:val="24"/>
          <w:szCs w:val="24"/>
        </w:rPr>
        <w:t>, PHI Learning Pvt. Ltd. New Delhi.</w:t>
      </w:r>
    </w:p>
    <w:p w:rsidR="001C6154" w:rsidRDefault="001C6154" w:rsidP="001C6154">
      <w:pPr>
        <w:rPr>
          <w:rFonts w:ascii="Times New Roman" w:hAnsi="Times New Roman" w:cs="Times New Roman"/>
          <w:sz w:val="24"/>
          <w:szCs w:val="24"/>
        </w:rPr>
      </w:pPr>
      <w:proofErr w:type="spellStart"/>
      <w:r>
        <w:rPr>
          <w:rFonts w:ascii="Times New Roman" w:hAnsi="Times New Roman" w:cs="Times New Roman"/>
          <w:sz w:val="24"/>
          <w:szCs w:val="24"/>
        </w:rPr>
        <w:t>Malhotra</w:t>
      </w:r>
      <w:proofErr w:type="gramStart"/>
      <w:r>
        <w:rPr>
          <w:rFonts w:ascii="Times New Roman" w:hAnsi="Times New Roman" w:cs="Times New Roman"/>
          <w:sz w:val="24"/>
          <w:szCs w:val="24"/>
        </w:rPr>
        <w:t>,Prerna</w:t>
      </w:r>
      <w:proofErr w:type="spellEnd"/>
      <w:proofErr w:type="gramEnd"/>
      <w:r>
        <w:rPr>
          <w:rFonts w:ascii="Times New Roman" w:hAnsi="Times New Roman" w:cs="Times New Roman"/>
          <w:sz w:val="24"/>
          <w:szCs w:val="24"/>
        </w:rPr>
        <w:t>, et al.(2015</w:t>
      </w:r>
      <w:r w:rsidRPr="00436B96">
        <w:rPr>
          <w:rFonts w:ascii="Times New Roman" w:hAnsi="Times New Roman" w:cs="Times New Roman"/>
          <w:i/>
          <w:sz w:val="24"/>
          <w:szCs w:val="24"/>
        </w:rPr>
        <w:t>) Business Communication</w:t>
      </w:r>
      <w:r>
        <w:rPr>
          <w:rFonts w:ascii="Times New Roman" w:hAnsi="Times New Roman" w:cs="Times New Roman"/>
          <w:sz w:val="24"/>
          <w:szCs w:val="24"/>
        </w:rPr>
        <w:t>, Book Age Publications, New Delhi.</w:t>
      </w:r>
    </w:p>
    <w:p w:rsidR="001C6154" w:rsidRDefault="001C6154" w:rsidP="001C6154">
      <w:pPr>
        <w:rPr>
          <w:rFonts w:ascii="Times New Roman" w:hAnsi="Times New Roman" w:cs="Times New Roman"/>
          <w:sz w:val="24"/>
          <w:szCs w:val="24"/>
        </w:rPr>
      </w:pPr>
      <w:proofErr w:type="spellStart"/>
      <w:r>
        <w:rPr>
          <w:rFonts w:ascii="Times New Roman" w:hAnsi="Times New Roman" w:cs="Times New Roman"/>
          <w:sz w:val="24"/>
          <w:szCs w:val="24"/>
        </w:rPr>
        <w:t>Mishra</w:t>
      </w:r>
      <w:proofErr w:type="gramStart"/>
      <w:r>
        <w:rPr>
          <w:rFonts w:ascii="Times New Roman" w:hAnsi="Times New Roman" w:cs="Times New Roman"/>
          <w:sz w:val="24"/>
          <w:szCs w:val="24"/>
        </w:rPr>
        <w:t>,Gauri</w:t>
      </w:r>
      <w:proofErr w:type="spellEnd"/>
      <w:proofErr w:type="gramEnd"/>
      <w:r>
        <w:rPr>
          <w:rFonts w:ascii="Times New Roman" w:hAnsi="Times New Roman" w:cs="Times New Roman"/>
          <w:sz w:val="24"/>
          <w:szCs w:val="24"/>
        </w:rPr>
        <w:t xml:space="preserve"> et al. (2016). </w:t>
      </w:r>
      <w:proofErr w:type="gramStart"/>
      <w:r>
        <w:rPr>
          <w:rFonts w:ascii="Times New Roman" w:hAnsi="Times New Roman" w:cs="Times New Roman"/>
          <w:sz w:val="24"/>
          <w:szCs w:val="24"/>
        </w:rPr>
        <w:t>Language through Literature.</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Primus Books, New Delhi.</w:t>
      </w:r>
      <w:proofErr w:type="gramEnd"/>
    </w:p>
    <w:p w:rsidR="001C6154" w:rsidRDefault="001C6154" w:rsidP="001C6154">
      <w:pPr>
        <w:rPr>
          <w:rFonts w:ascii="Times New Roman" w:hAnsi="Times New Roman" w:cs="Times New Roman"/>
          <w:sz w:val="24"/>
          <w:szCs w:val="24"/>
        </w:rPr>
      </w:pPr>
      <w:proofErr w:type="gramStart"/>
      <w:r>
        <w:rPr>
          <w:rFonts w:ascii="Times New Roman" w:hAnsi="Times New Roman" w:cs="Times New Roman"/>
          <w:sz w:val="24"/>
          <w:szCs w:val="24"/>
        </w:rPr>
        <w:t xml:space="preserve">R.J. Dixon: </w:t>
      </w:r>
      <w:r w:rsidRPr="00327481">
        <w:rPr>
          <w:rFonts w:ascii="Times New Roman" w:hAnsi="Times New Roman" w:cs="Times New Roman"/>
          <w:i/>
          <w:sz w:val="24"/>
          <w:szCs w:val="24"/>
        </w:rPr>
        <w:t>Everyday Dialogues in English</w:t>
      </w:r>
      <w:r>
        <w:rPr>
          <w:rFonts w:ascii="Times New Roman" w:hAnsi="Times New Roman" w:cs="Times New Roman"/>
          <w:i/>
          <w:sz w:val="24"/>
          <w:szCs w:val="24"/>
        </w:rPr>
        <w:t>.</w:t>
      </w:r>
      <w:proofErr w:type="gramEnd"/>
      <w:r>
        <w:rPr>
          <w:rFonts w:ascii="Times New Roman" w:hAnsi="Times New Roman" w:cs="Times New Roman"/>
          <w:i/>
          <w:sz w:val="24"/>
          <w:szCs w:val="24"/>
        </w:rPr>
        <w:t xml:space="preserve"> </w:t>
      </w:r>
      <w:r>
        <w:rPr>
          <w:rFonts w:ascii="Times New Roman" w:hAnsi="Times New Roman" w:cs="Times New Roman"/>
          <w:sz w:val="24"/>
          <w:szCs w:val="24"/>
        </w:rPr>
        <w:t>(1987)</w:t>
      </w:r>
      <w:proofErr w:type="gramStart"/>
      <w:r>
        <w:rPr>
          <w:rFonts w:ascii="Times New Roman" w:hAnsi="Times New Roman" w:cs="Times New Roman"/>
          <w:sz w:val="24"/>
          <w:szCs w:val="24"/>
        </w:rPr>
        <w:t>,Reprint</w:t>
      </w:r>
      <w:proofErr w:type="gramEnd"/>
      <w:r>
        <w:rPr>
          <w:rFonts w:ascii="Times New Roman" w:hAnsi="Times New Roman" w:cs="Times New Roman"/>
          <w:sz w:val="24"/>
          <w:szCs w:val="24"/>
        </w:rPr>
        <w:t xml:space="preserve"> 2016)Prentice-Hall, NJ. </w:t>
      </w:r>
    </w:p>
    <w:p w:rsidR="001C6154" w:rsidRDefault="001C6154" w:rsidP="001C6154">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various</w:t>
      </w:r>
      <w:proofErr w:type="gramEnd"/>
      <w:r>
        <w:rPr>
          <w:rFonts w:ascii="Times New Roman" w:hAnsi="Times New Roman" w:cs="Times New Roman"/>
          <w:sz w:val="24"/>
          <w:szCs w:val="24"/>
        </w:rPr>
        <w:t xml:space="preserve"> online interactive activities through </w:t>
      </w:r>
      <w:proofErr w:type="spellStart"/>
      <w:r>
        <w:rPr>
          <w:rFonts w:ascii="Times New Roman" w:hAnsi="Times New Roman" w:cs="Times New Roman"/>
          <w:sz w:val="24"/>
          <w:szCs w:val="24"/>
        </w:rPr>
        <w:t>Menti</w:t>
      </w:r>
      <w:r w:rsidR="00142045">
        <w:rPr>
          <w:rFonts w:ascii="Times New Roman" w:hAnsi="Times New Roman" w:cs="Times New Roman"/>
          <w:sz w:val="24"/>
          <w:szCs w:val="24"/>
        </w:rPr>
        <w:t>meter</w:t>
      </w:r>
      <w:proofErr w:type="spellEnd"/>
      <w:r w:rsidR="00142045">
        <w:rPr>
          <w:rFonts w:ascii="Times New Roman" w:hAnsi="Times New Roman" w:cs="Times New Roman"/>
          <w:sz w:val="24"/>
          <w:szCs w:val="24"/>
        </w:rPr>
        <w:t xml:space="preserve"> Polls, </w:t>
      </w:r>
      <w:proofErr w:type="spellStart"/>
      <w:r w:rsidR="00142045">
        <w:rPr>
          <w:rFonts w:ascii="Times New Roman" w:hAnsi="Times New Roman" w:cs="Times New Roman"/>
          <w:sz w:val="24"/>
          <w:szCs w:val="24"/>
        </w:rPr>
        <w:t>youtube</w:t>
      </w:r>
      <w:proofErr w:type="spellEnd"/>
      <w:r w:rsidR="00142045">
        <w:rPr>
          <w:rFonts w:ascii="Times New Roman" w:hAnsi="Times New Roman" w:cs="Times New Roman"/>
          <w:sz w:val="24"/>
          <w:szCs w:val="24"/>
        </w:rPr>
        <w:t xml:space="preserve"> videos etc and also offline response in class (since offline class started). Hybrid mode helps- especially when the other semesters have exams and temporarily we shift to online classes.</w:t>
      </w:r>
    </w:p>
    <w:p w:rsidR="00075D4C" w:rsidRDefault="00075D4C" w:rsidP="001C6154">
      <w:pPr>
        <w:rPr>
          <w:rFonts w:ascii="Times New Roman" w:hAnsi="Times New Roman" w:cs="Times New Roman"/>
          <w:sz w:val="24"/>
          <w:szCs w:val="24"/>
        </w:rPr>
      </w:pPr>
    </w:p>
    <w:p w:rsidR="00075D4C" w:rsidRDefault="00075D4C" w:rsidP="00075D4C">
      <w:pPr>
        <w:rPr>
          <w:rFonts w:ascii="Times New Roman" w:hAnsi="Times New Roman" w:cs="Times New Roman"/>
          <w:sz w:val="24"/>
          <w:szCs w:val="24"/>
        </w:rPr>
      </w:pPr>
      <w:r>
        <w:rPr>
          <w:rFonts w:ascii="Times New Roman" w:hAnsi="Times New Roman" w:cs="Times New Roman"/>
          <w:b/>
          <w:sz w:val="24"/>
          <w:szCs w:val="24"/>
        </w:rPr>
        <w:t>Paper/</w:t>
      </w:r>
      <w:r w:rsidRPr="00BD0D1B">
        <w:rPr>
          <w:rFonts w:ascii="Times New Roman" w:hAnsi="Times New Roman" w:cs="Times New Roman"/>
          <w:b/>
          <w:sz w:val="24"/>
          <w:szCs w:val="24"/>
        </w:rPr>
        <w:t>Course name</w:t>
      </w:r>
      <w:r>
        <w:rPr>
          <w:rFonts w:ascii="Times New Roman" w:hAnsi="Times New Roman" w:cs="Times New Roman"/>
          <w:sz w:val="24"/>
          <w:szCs w:val="24"/>
        </w:rPr>
        <w:t>: AECC English</w:t>
      </w:r>
    </w:p>
    <w:p w:rsidR="00075D4C" w:rsidRDefault="00075D4C" w:rsidP="00075D4C">
      <w:pPr>
        <w:rPr>
          <w:rFonts w:ascii="Times New Roman" w:hAnsi="Times New Roman" w:cs="Times New Roman"/>
          <w:sz w:val="24"/>
          <w:szCs w:val="24"/>
        </w:rPr>
      </w:pPr>
      <w:r>
        <w:rPr>
          <w:rFonts w:ascii="Times New Roman" w:hAnsi="Times New Roman" w:cs="Times New Roman"/>
          <w:b/>
          <w:sz w:val="24"/>
          <w:szCs w:val="24"/>
        </w:rPr>
        <w:t>Semester</w:t>
      </w:r>
      <w:r w:rsidRPr="001565F1">
        <w:rPr>
          <w:rFonts w:ascii="Times New Roman" w:hAnsi="Times New Roman" w:cs="Times New Roman"/>
          <w:b/>
          <w:sz w:val="24"/>
          <w:szCs w:val="24"/>
        </w:rPr>
        <w:t>:</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Sem</w:t>
      </w:r>
      <w:proofErr w:type="spellEnd"/>
      <w:proofErr w:type="gramEnd"/>
      <w:r>
        <w:rPr>
          <w:rFonts w:ascii="Times New Roman" w:hAnsi="Times New Roman" w:cs="Times New Roman"/>
          <w:sz w:val="24"/>
          <w:szCs w:val="24"/>
        </w:rPr>
        <w:t xml:space="preserve"> II (other </w:t>
      </w:r>
      <w:proofErr w:type="spellStart"/>
      <w:r>
        <w:rPr>
          <w:rFonts w:ascii="Times New Roman" w:hAnsi="Times New Roman" w:cs="Times New Roman"/>
          <w:sz w:val="24"/>
          <w:szCs w:val="24"/>
        </w:rPr>
        <w:t>hons</w:t>
      </w:r>
      <w:proofErr w:type="spellEnd"/>
      <w:r>
        <w:rPr>
          <w:rFonts w:ascii="Times New Roman" w:hAnsi="Times New Roman" w:cs="Times New Roman"/>
          <w:sz w:val="24"/>
          <w:szCs w:val="24"/>
        </w:rPr>
        <w:t>)</w:t>
      </w:r>
    </w:p>
    <w:p w:rsidR="00075D4C" w:rsidRDefault="00075D4C" w:rsidP="00075D4C">
      <w:pPr>
        <w:rPr>
          <w:rFonts w:ascii="Times New Roman" w:hAnsi="Times New Roman" w:cs="Times New Roman"/>
          <w:sz w:val="24"/>
          <w:szCs w:val="24"/>
        </w:rPr>
      </w:pPr>
      <w:r w:rsidRPr="00323957">
        <w:rPr>
          <w:rFonts w:ascii="Times New Roman" w:hAnsi="Times New Roman" w:cs="Times New Roman"/>
          <w:b/>
          <w:sz w:val="24"/>
          <w:szCs w:val="24"/>
        </w:rPr>
        <w:t>Session</w:t>
      </w:r>
      <w:r>
        <w:rPr>
          <w:rFonts w:ascii="Times New Roman" w:hAnsi="Times New Roman" w:cs="Times New Roman"/>
          <w:sz w:val="24"/>
          <w:szCs w:val="24"/>
        </w:rPr>
        <w:t>- Apr 2022-July 2022</w:t>
      </w:r>
    </w:p>
    <w:p w:rsidR="00075D4C" w:rsidRDefault="00075D4C" w:rsidP="00075D4C">
      <w:pPr>
        <w:rPr>
          <w:rFonts w:ascii="Times New Roman" w:hAnsi="Times New Roman" w:cs="Times New Roman"/>
          <w:sz w:val="24"/>
          <w:szCs w:val="24"/>
        </w:rPr>
      </w:pPr>
      <w:r w:rsidRPr="00BD0D1B">
        <w:rPr>
          <w:rFonts w:ascii="Times New Roman" w:hAnsi="Times New Roman" w:cs="Times New Roman"/>
          <w:b/>
          <w:sz w:val="24"/>
          <w:szCs w:val="24"/>
        </w:rPr>
        <w:t xml:space="preserve">Classes </w:t>
      </w:r>
      <w:r>
        <w:rPr>
          <w:rFonts w:ascii="Times New Roman" w:hAnsi="Times New Roman" w:cs="Times New Roman"/>
          <w:sz w:val="24"/>
          <w:szCs w:val="24"/>
        </w:rPr>
        <w:t xml:space="preserve">– </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lec</w:t>
      </w:r>
      <w:proofErr w:type="spellEnd"/>
      <w:r>
        <w:rPr>
          <w:rFonts w:ascii="Times New Roman" w:hAnsi="Times New Roman" w:cs="Times New Roman"/>
          <w:sz w:val="24"/>
          <w:szCs w:val="24"/>
        </w:rPr>
        <w:t xml:space="preserve">/week, </w:t>
      </w:r>
      <w:r w:rsidRPr="00BD0D1B">
        <w:rPr>
          <w:rFonts w:ascii="Times New Roman" w:hAnsi="Times New Roman" w:cs="Times New Roman"/>
          <w:b/>
          <w:sz w:val="24"/>
          <w:szCs w:val="24"/>
        </w:rPr>
        <w:t>12-15</w:t>
      </w:r>
      <w:r>
        <w:rPr>
          <w:rFonts w:ascii="Times New Roman" w:hAnsi="Times New Roman" w:cs="Times New Roman"/>
          <w:sz w:val="24"/>
          <w:szCs w:val="24"/>
        </w:rPr>
        <w:t xml:space="preserve"> week/</w:t>
      </w:r>
      <w:proofErr w:type="spellStart"/>
      <w:r>
        <w:rPr>
          <w:rFonts w:ascii="Times New Roman" w:hAnsi="Times New Roman" w:cs="Times New Roman"/>
          <w:sz w:val="24"/>
          <w:szCs w:val="24"/>
        </w:rPr>
        <w:t>sem</w:t>
      </w:r>
      <w:proofErr w:type="spellEnd"/>
      <w:r>
        <w:rPr>
          <w:rFonts w:ascii="Times New Roman" w:hAnsi="Times New Roman" w:cs="Times New Roman"/>
          <w:sz w:val="24"/>
          <w:szCs w:val="24"/>
        </w:rPr>
        <w:t xml:space="preserve"> (approx)</w:t>
      </w:r>
    </w:p>
    <w:p w:rsidR="00075D4C" w:rsidRPr="00BD0D1B" w:rsidRDefault="00075D4C" w:rsidP="00075D4C">
      <w:pPr>
        <w:rPr>
          <w:rFonts w:ascii="Times New Roman" w:hAnsi="Times New Roman" w:cs="Times New Roman"/>
          <w:b/>
          <w:sz w:val="24"/>
          <w:szCs w:val="24"/>
        </w:rPr>
      </w:pPr>
      <w:r w:rsidRPr="00BD0D1B">
        <w:rPr>
          <w:rFonts w:ascii="Times New Roman" w:hAnsi="Times New Roman" w:cs="Times New Roman"/>
          <w:b/>
          <w:sz w:val="24"/>
          <w:szCs w:val="24"/>
        </w:rPr>
        <w:lastRenderedPageBreak/>
        <w:t>Course Objectives</w:t>
      </w:r>
    </w:p>
    <w:p w:rsidR="00075D4C" w:rsidRDefault="00075D4C" w:rsidP="00075D4C">
      <w:pPr>
        <w:rPr>
          <w:rFonts w:ascii="Times New Roman" w:hAnsi="Times New Roman" w:cs="Times New Roman"/>
          <w:sz w:val="24"/>
          <w:szCs w:val="24"/>
        </w:rPr>
      </w:pPr>
      <w:r>
        <w:rPr>
          <w:rFonts w:ascii="Times New Roman" w:hAnsi="Times New Roman" w:cs="Times New Roman"/>
          <w:sz w:val="24"/>
          <w:szCs w:val="24"/>
        </w:rPr>
        <w:t xml:space="preserve"> </w:t>
      </w:r>
      <w:r w:rsidRPr="005C20E5">
        <w:rPr>
          <w:rFonts w:ascii="Times New Roman" w:hAnsi="Times New Roman" w:cs="Times New Roman"/>
          <w:sz w:val="24"/>
          <w:szCs w:val="24"/>
        </w:rPr>
        <w:t xml:space="preserve">Effective communication is an essential skill for success in any sphere of activity, from leadership responsibilities, teamwork, interviews, presentations, and inter-personal relations. This </w:t>
      </w:r>
      <w:proofErr w:type="gramStart"/>
      <w:r w:rsidRPr="005C20E5">
        <w:rPr>
          <w:rFonts w:ascii="Times New Roman" w:hAnsi="Times New Roman" w:cs="Times New Roman"/>
          <w:sz w:val="24"/>
          <w:szCs w:val="24"/>
        </w:rPr>
        <w:t>is a skill that</w:t>
      </w:r>
      <w:proofErr w:type="gramEnd"/>
      <w:r w:rsidRPr="005C20E5">
        <w:rPr>
          <w:rFonts w:ascii="Times New Roman" w:hAnsi="Times New Roman" w:cs="Times New Roman"/>
          <w:sz w:val="24"/>
          <w:szCs w:val="24"/>
        </w:rPr>
        <w:t xml:space="preserve"> needs to be taught in a systematic manner so that students imbibe the fundamentals of both creating and receiving communication. All speech and writing intends to persuade an audience of the author’s point of view, whether that audience is a single person or a large group. The art of persuasive speaking and writing depends crucially on clarity of thought regarding one’s own intentions. In addition, one must assume all audiences or readers to be skeptical and therefore difficult to persuade. In order to succeed at persuasion, one needs to use multiple persuasive strategies.</w:t>
      </w:r>
    </w:p>
    <w:p w:rsidR="00075D4C" w:rsidRPr="000D53D6" w:rsidRDefault="00075D4C" w:rsidP="00075D4C">
      <w:pPr>
        <w:rPr>
          <w:rFonts w:ascii="Times New Roman" w:hAnsi="Times New Roman" w:cs="Times New Roman"/>
          <w:b/>
          <w:sz w:val="24"/>
          <w:szCs w:val="24"/>
        </w:rPr>
      </w:pPr>
      <w:r w:rsidRPr="000D53D6">
        <w:rPr>
          <w:rFonts w:ascii="Times New Roman" w:hAnsi="Times New Roman" w:cs="Times New Roman"/>
          <w:b/>
          <w:sz w:val="24"/>
          <w:szCs w:val="24"/>
        </w:rPr>
        <w:t>Syllabus</w:t>
      </w:r>
    </w:p>
    <w:p w:rsidR="00075D4C" w:rsidRDefault="00075D4C" w:rsidP="00075D4C">
      <w:pPr>
        <w:pStyle w:val="Default"/>
      </w:pPr>
    </w:p>
    <w:p w:rsidR="00075D4C" w:rsidRDefault="00075D4C" w:rsidP="00075D4C">
      <w:pPr>
        <w:pStyle w:val="Default"/>
        <w:rPr>
          <w:sz w:val="23"/>
          <w:szCs w:val="23"/>
        </w:rPr>
      </w:pPr>
      <w:r>
        <w:rPr>
          <w:sz w:val="23"/>
          <w:szCs w:val="23"/>
        </w:rPr>
        <w:t xml:space="preserve">1. </w:t>
      </w:r>
      <w:r>
        <w:rPr>
          <w:b/>
          <w:bCs/>
          <w:sz w:val="23"/>
          <w:szCs w:val="23"/>
        </w:rPr>
        <w:t xml:space="preserve">Understanding the Text (Definition) </w:t>
      </w:r>
    </w:p>
    <w:p w:rsidR="00075D4C" w:rsidRDefault="00075D4C" w:rsidP="00075D4C">
      <w:pPr>
        <w:pStyle w:val="Default"/>
        <w:rPr>
          <w:sz w:val="23"/>
          <w:szCs w:val="23"/>
        </w:rPr>
      </w:pPr>
      <w:r>
        <w:rPr>
          <w:sz w:val="23"/>
          <w:szCs w:val="23"/>
        </w:rPr>
        <w:t xml:space="preserve">‘General Your Tank’ (public speech) </w:t>
      </w:r>
    </w:p>
    <w:p w:rsidR="00075D4C" w:rsidRDefault="00075D4C" w:rsidP="00075D4C">
      <w:pPr>
        <w:pStyle w:val="Default"/>
        <w:rPr>
          <w:sz w:val="23"/>
          <w:szCs w:val="23"/>
        </w:rPr>
      </w:pPr>
      <w:r>
        <w:rPr>
          <w:sz w:val="23"/>
          <w:szCs w:val="23"/>
        </w:rPr>
        <w:t xml:space="preserve">‘Why I Want a Wife’ (interpersonal dialogue) </w:t>
      </w:r>
    </w:p>
    <w:p w:rsidR="00075D4C" w:rsidRDefault="00075D4C" w:rsidP="00075D4C">
      <w:pPr>
        <w:pStyle w:val="Default"/>
        <w:rPr>
          <w:sz w:val="23"/>
          <w:szCs w:val="23"/>
        </w:rPr>
      </w:pPr>
      <w:r>
        <w:rPr>
          <w:sz w:val="23"/>
          <w:szCs w:val="23"/>
        </w:rPr>
        <w:t xml:space="preserve">‘Fire and Ice’ (group discussion) </w:t>
      </w:r>
    </w:p>
    <w:p w:rsidR="00075D4C" w:rsidRDefault="00075D4C" w:rsidP="00075D4C">
      <w:pPr>
        <w:pStyle w:val="Default"/>
        <w:rPr>
          <w:sz w:val="23"/>
          <w:szCs w:val="23"/>
        </w:rPr>
      </w:pPr>
      <w:r>
        <w:rPr>
          <w:sz w:val="23"/>
          <w:szCs w:val="23"/>
        </w:rPr>
        <w:t xml:space="preserve">‘Women’ (letter writing, intrapersonal dialogue) </w:t>
      </w:r>
    </w:p>
    <w:p w:rsidR="00075D4C" w:rsidRDefault="00075D4C" w:rsidP="00075D4C">
      <w:pPr>
        <w:pStyle w:val="Default"/>
        <w:rPr>
          <w:sz w:val="23"/>
          <w:szCs w:val="23"/>
        </w:rPr>
      </w:pPr>
      <w:r>
        <w:rPr>
          <w:sz w:val="23"/>
          <w:szCs w:val="23"/>
        </w:rPr>
        <w:t xml:space="preserve">2. </w:t>
      </w:r>
      <w:r>
        <w:rPr>
          <w:b/>
          <w:bCs/>
          <w:sz w:val="23"/>
          <w:szCs w:val="23"/>
        </w:rPr>
        <w:t xml:space="preserve">Contextualization and </w:t>
      </w:r>
      <w:proofErr w:type="spellStart"/>
      <w:r>
        <w:rPr>
          <w:b/>
          <w:bCs/>
          <w:sz w:val="23"/>
          <w:szCs w:val="23"/>
        </w:rPr>
        <w:t>Perspectivism</w:t>
      </w:r>
      <w:proofErr w:type="spellEnd"/>
      <w:r>
        <w:rPr>
          <w:b/>
          <w:bCs/>
          <w:sz w:val="23"/>
          <w:szCs w:val="23"/>
        </w:rPr>
        <w:t xml:space="preserve"> (Definition) </w:t>
      </w:r>
    </w:p>
    <w:p w:rsidR="00075D4C" w:rsidRDefault="00075D4C" w:rsidP="00075D4C">
      <w:pPr>
        <w:pStyle w:val="Default"/>
        <w:rPr>
          <w:sz w:val="23"/>
          <w:szCs w:val="23"/>
        </w:rPr>
      </w:pPr>
    </w:p>
    <w:p w:rsidR="00075D4C" w:rsidRDefault="00075D4C" w:rsidP="00075D4C">
      <w:pPr>
        <w:pStyle w:val="Default"/>
        <w:rPr>
          <w:sz w:val="23"/>
          <w:szCs w:val="23"/>
        </w:rPr>
      </w:pPr>
      <w:r>
        <w:rPr>
          <w:sz w:val="23"/>
          <w:szCs w:val="23"/>
        </w:rPr>
        <w:t xml:space="preserve">‘A Lesson in Drawing’ (miscommunication, notes, analysis) </w:t>
      </w:r>
    </w:p>
    <w:p w:rsidR="00075D4C" w:rsidRDefault="00075D4C" w:rsidP="00075D4C">
      <w:pPr>
        <w:pStyle w:val="Default"/>
        <w:rPr>
          <w:sz w:val="23"/>
          <w:szCs w:val="23"/>
        </w:rPr>
      </w:pPr>
      <w:r>
        <w:rPr>
          <w:sz w:val="23"/>
          <w:szCs w:val="23"/>
        </w:rPr>
        <w:t xml:space="preserve">‘My Young Men Shall Not Work’ (report) </w:t>
      </w:r>
    </w:p>
    <w:p w:rsidR="00075D4C" w:rsidRDefault="00075D4C" w:rsidP="00075D4C">
      <w:pPr>
        <w:pStyle w:val="Default"/>
        <w:rPr>
          <w:sz w:val="23"/>
          <w:szCs w:val="23"/>
        </w:rPr>
      </w:pPr>
      <w:r>
        <w:rPr>
          <w:sz w:val="23"/>
          <w:szCs w:val="23"/>
        </w:rPr>
        <w:t xml:space="preserve">‘The Paper Bag Princess’ (monologue) </w:t>
      </w:r>
    </w:p>
    <w:p w:rsidR="00075D4C" w:rsidRDefault="00075D4C" w:rsidP="00075D4C">
      <w:pPr>
        <w:pStyle w:val="Default"/>
        <w:rPr>
          <w:sz w:val="23"/>
          <w:szCs w:val="23"/>
        </w:rPr>
      </w:pPr>
      <w:r>
        <w:rPr>
          <w:sz w:val="23"/>
          <w:szCs w:val="23"/>
        </w:rPr>
        <w:t xml:space="preserve">3. </w:t>
      </w:r>
      <w:r>
        <w:rPr>
          <w:b/>
          <w:bCs/>
          <w:sz w:val="23"/>
          <w:szCs w:val="23"/>
        </w:rPr>
        <w:t xml:space="preserve">Reception (Audience – Appeals) </w:t>
      </w:r>
    </w:p>
    <w:p w:rsidR="00075D4C" w:rsidRDefault="00075D4C" w:rsidP="00075D4C">
      <w:pPr>
        <w:pStyle w:val="Default"/>
        <w:rPr>
          <w:sz w:val="23"/>
          <w:szCs w:val="23"/>
        </w:rPr>
      </w:pPr>
    </w:p>
    <w:p w:rsidR="00075D4C" w:rsidRDefault="00075D4C" w:rsidP="00075D4C">
      <w:pPr>
        <w:pStyle w:val="Default"/>
        <w:rPr>
          <w:sz w:val="23"/>
          <w:szCs w:val="23"/>
        </w:rPr>
      </w:pPr>
      <w:r>
        <w:rPr>
          <w:sz w:val="23"/>
          <w:szCs w:val="23"/>
        </w:rPr>
        <w:t xml:space="preserve">‘Much Madness’ (paraphrase, documentation) </w:t>
      </w:r>
    </w:p>
    <w:p w:rsidR="00075D4C" w:rsidRDefault="00075D4C" w:rsidP="00075D4C">
      <w:pPr>
        <w:pStyle w:val="Default"/>
        <w:rPr>
          <w:sz w:val="23"/>
          <w:szCs w:val="23"/>
        </w:rPr>
      </w:pPr>
      <w:r>
        <w:rPr>
          <w:sz w:val="23"/>
          <w:szCs w:val="23"/>
        </w:rPr>
        <w:t xml:space="preserve">‘Disability and Poetry: A Conversation’ (letter, summary, informal letter) </w:t>
      </w:r>
    </w:p>
    <w:p w:rsidR="00075D4C" w:rsidRDefault="00075D4C" w:rsidP="00075D4C">
      <w:pPr>
        <w:rPr>
          <w:sz w:val="23"/>
          <w:szCs w:val="23"/>
        </w:rPr>
      </w:pPr>
      <w:r>
        <w:rPr>
          <w:sz w:val="23"/>
          <w:szCs w:val="23"/>
        </w:rPr>
        <w:t xml:space="preserve">‘The Eyes Have </w:t>
      </w:r>
      <w:proofErr w:type="gramStart"/>
      <w:r>
        <w:rPr>
          <w:sz w:val="23"/>
          <w:szCs w:val="23"/>
        </w:rPr>
        <w:t>It</w:t>
      </w:r>
      <w:proofErr w:type="gramEnd"/>
      <w:r>
        <w:rPr>
          <w:sz w:val="23"/>
          <w:szCs w:val="23"/>
        </w:rPr>
        <w:t>’ (close reading)</w:t>
      </w:r>
    </w:p>
    <w:p w:rsidR="00075D4C" w:rsidRDefault="00075D4C" w:rsidP="00075D4C">
      <w:pPr>
        <w:pStyle w:val="Default"/>
      </w:pPr>
    </w:p>
    <w:p w:rsidR="00075D4C" w:rsidRDefault="00075D4C" w:rsidP="00075D4C">
      <w:pPr>
        <w:pStyle w:val="Default"/>
        <w:rPr>
          <w:sz w:val="23"/>
          <w:szCs w:val="23"/>
        </w:rPr>
      </w:pPr>
      <w:r>
        <w:rPr>
          <w:sz w:val="23"/>
          <w:szCs w:val="23"/>
        </w:rPr>
        <w:t xml:space="preserve">4. </w:t>
      </w:r>
      <w:r w:rsidRPr="000D53D6">
        <w:rPr>
          <w:b/>
          <w:sz w:val="23"/>
          <w:szCs w:val="23"/>
        </w:rPr>
        <w:t>Evaluation and Synthesis</w:t>
      </w:r>
      <w:r>
        <w:rPr>
          <w:sz w:val="23"/>
          <w:szCs w:val="23"/>
        </w:rPr>
        <w:t xml:space="preserve"> </w:t>
      </w:r>
    </w:p>
    <w:p w:rsidR="00075D4C" w:rsidRDefault="00075D4C" w:rsidP="00075D4C">
      <w:pPr>
        <w:pStyle w:val="Default"/>
        <w:rPr>
          <w:sz w:val="23"/>
          <w:szCs w:val="23"/>
        </w:rPr>
      </w:pPr>
      <w:r>
        <w:rPr>
          <w:sz w:val="23"/>
          <w:szCs w:val="23"/>
        </w:rPr>
        <w:t>‘</w:t>
      </w:r>
      <w:proofErr w:type="spellStart"/>
      <w:r>
        <w:rPr>
          <w:sz w:val="23"/>
          <w:szCs w:val="23"/>
        </w:rPr>
        <w:t>Ain’t</w:t>
      </w:r>
      <w:proofErr w:type="spellEnd"/>
      <w:r>
        <w:rPr>
          <w:sz w:val="23"/>
          <w:szCs w:val="23"/>
        </w:rPr>
        <w:t xml:space="preserve"> I A Woman?’ (</w:t>
      </w:r>
      <w:proofErr w:type="gramStart"/>
      <w:r>
        <w:rPr>
          <w:sz w:val="23"/>
          <w:szCs w:val="23"/>
        </w:rPr>
        <w:t>verbal</w:t>
      </w:r>
      <w:proofErr w:type="gramEnd"/>
      <w:r>
        <w:rPr>
          <w:sz w:val="23"/>
          <w:szCs w:val="23"/>
        </w:rPr>
        <w:t xml:space="preserve"> and non-verbal communication, paraphrase, comprehension) </w:t>
      </w:r>
    </w:p>
    <w:p w:rsidR="00075D4C" w:rsidRDefault="00075D4C" w:rsidP="00075D4C">
      <w:pPr>
        <w:pStyle w:val="Default"/>
        <w:rPr>
          <w:sz w:val="23"/>
          <w:szCs w:val="23"/>
        </w:rPr>
      </w:pPr>
      <w:r>
        <w:rPr>
          <w:sz w:val="23"/>
          <w:szCs w:val="23"/>
        </w:rPr>
        <w:t xml:space="preserve">‘Imagine’ (semi-formal, public letter) </w:t>
      </w:r>
    </w:p>
    <w:p w:rsidR="00075D4C" w:rsidRDefault="00075D4C" w:rsidP="00075D4C">
      <w:pPr>
        <w:pStyle w:val="Default"/>
        <w:rPr>
          <w:sz w:val="23"/>
          <w:szCs w:val="23"/>
        </w:rPr>
      </w:pPr>
      <w:r>
        <w:rPr>
          <w:sz w:val="23"/>
          <w:szCs w:val="23"/>
        </w:rPr>
        <w:t xml:space="preserve">‘Girls’ (public speech, translation) </w:t>
      </w:r>
    </w:p>
    <w:p w:rsidR="00075D4C" w:rsidRDefault="00075D4C" w:rsidP="00075D4C">
      <w:pPr>
        <w:pStyle w:val="Default"/>
        <w:rPr>
          <w:sz w:val="23"/>
          <w:szCs w:val="23"/>
        </w:rPr>
      </w:pPr>
      <w:r>
        <w:rPr>
          <w:sz w:val="23"/>
          <w:szCs w:val="23"/>
        </w:rPr>
        <w:t xml:space="preserve">5. Analysis </w:t>
      </w:r>
    </w:p>
    <w:p w:rsidR="00075D4C" w:rsidRDefault="00075D4C" w:rsidP="00075D4C">
      <w:pPr>
        <w:pStyle w:val="Default"/>
        <w:rPr>
          <w:sz w:val="23"/>
          <w:szCs w:val="23"/>
        </w:rPr>
      </w:pPr>
    </w:p>
    <w:p w:rsidR="00075D4C" w:rsidRDefault="00075D4C" w:rsidP="00075D4C">
      <w:pPr>
        <w:pStyle w:val="Default"/>
        <w:rPr>
          <w:sz w:val="23"/>
          <w:szCs w:val="23"/>
        </w:rPr>
      </w:pPr>
      <w:r>
        <w:rPr>
          <w:sz w:val="23"/>
          <w:szCs w:val="23"/>
        </w:rPr>
        <w:t xml:space="preserve">‘Bosom Friend’ (report, analysis, argumentation) </w:t>
      </w:r>
    </w:p>
    <w:p w:rsidR="00075D4C" w:rsidRDefault="00075D4C" w:rsidP="00075D4C">
      <w:pPr>
        <w:pStyle w:val="Default"/>
        <w:rPr>
          <w:sz w:val="23"/>
          <w:szCs w:val="23"/>
        </w:rPr>
      </w:pPr>
      <w:r>
        <w:rPr>
          <w:sz w:val="23"/>
          <w:szCs w:val="23"/>
        </w:rPr>
        <w:t xml:space="preserve">‘An Enabling Garment’ (communication -- barriers and strategies, analysis) </w:t>
      </w:r>
    </w:p>
    <w:p w:rsidR="00075D4C" w:rsidRDefault="00075D4C" w:rsidP="00075D4C">
      <w:pPr>
        <w:rPr>
          <w:sz w:val="23"/>
          <w:szCs w:val="23"/>
        </w:rPr>
      </w:pPr>
      <w:r>
        <w:rPr>
          <w:sz w:val="23"/>
          <w:szCs w:val="23"/>
        </w:rPr>
        <w:t>‘Story of an Hour’ (dialogue)</w:t>
      </w:r>
    </w:p>
    <w:p w:rsidR="00075D4C" w:rsidRPr="000D53D6" w:rsidRDefault="00075D4C" w:rsidP="00075D4C">
      <w:pPr>
        <w:rPr>
          <w:rFonts w:ascii="Times New Roman" w:hAnsi="Times New Roman" w:cs="Times New Roman"/>
          <w:b/>
          <w:sz w:val="24"/>
          <w:szCs w:val="24"/>
        </w:rPr>
      </w:pPr>
      <w:r>
        <w:rPr>
          <w:rFonts w:ascii="Times New Roman" w:hAnsi="Times New Roman" w:cs="Times New Roman"/>
          <w:b/>
          <w:sz w:val="24"/>
          <w:szCs w:val="24"/>
        </w:rPr>
        <w:t xml:space="preserve">Classes: </w:t>
      </w:r>
      <w:r w:rsidRPr="000D53D6">
        <w:rPr>
          <w:rFonts w:ascii="Times New Roman" w:hAnsi="Times New Roman" w:cs="Times New Roman"/>
          <w:b/>
          <w:sz w:val="24"/>
          <w:szCs w:val="24"/>
        </w:rPr>
        <w:t>Units and Week wise div</w:t>
      </w:r>
      <w:r>
        <w:rPr>
          <w:rFonts w:ascii="Times New Roman" w:hAnsi="Times New Roman" w:cs="Times New Roman"/>
          <w:b/>
          <w:sz w:val="24"/>
          <w:szCs w:val="24"/>
        </w:rPr>
        <w:t>ision</w:t>
      </w:r>
    </w:p>
    <w:p w:rsidR="00075D4C" w:rsidRPr="008C7160" w:rsidRDefault="00075D4C" w:rsidP="00075D4C">
      <w:pPr>
        <w:rPr>
          <w:rFonts w:ascii="Times New Roman" w:hAnsi="Times New Roman" w:cs="Times New Roman"/>
          <w:sz w:val="24"/>
          <w:szCs w:val="24"/>
        </w:rPr>
      </w:pPr>
      <w:r w:rsidRPr="008C7160">
        <w:rPr>
          <w:rFonts w:ascii="Times New Roman" w:hAnsi="Times New Roman" w:cs="Times New Roman"/>
          <w:sz w:val="24"/>
          <w:szCs w:val="24"/>
        </w:rPr>
        <w:t xml:space="preserve">1. Introduction </w:t>
      </w:r>
      <w:r>
        <w:rPr>
          <w:rFonts w:ascii="Times New Roman" w:hAnsi="Times New Roman" w:cs="Times New Roman"/>
          <w:sz w:val="24"/>
          <w:szCs w:val="24"/>
        </w:rPr>
        <w:t>(WK- 1-2)</w:t>
      </w:r>
    </w:p>
    <w:p w:rsidR="00075D4C" w:rsidRPr="008C7160" w:rsidRDefault="00075D4C" w:rsidP="00075D4C">
      <w:pPr>
        <w:rPr>
          <w:rFonts w:ascii="Times New Roman" w:hAnsi="Times New Roman" w:cs="Times New Roman"/>
          <w:sz w:val="24"/>
          <w:szCs w:val="24"/>
        </w:rPr>
      </w:pPr>
      <w:r w:rsidRPr="008C7160">
        <w:rPr>
          <w:rFonts w:ascii="Times New Roman" w:hAnsi="Times New Roman" w:cs="Times New Roman"/>
          <w:sz w:val="24"/>
          <w:szCs w:val="24"/>
        </w:rPr>
        <w:t xml:space="preserve">Theory of communication, types and modes of communication (Introductions to all five sections) </w:t>
      </w:r>
    </w:p>
    <w:p w:rsidR="00075D4C" w:rsidRPr="008C7160" w:rsidRDefault="00075D4C" w:rsidP="00075D4C">
      <w:pPr>
        <w:rPr>
          <w:rFonts w:ascii="Times New Roman" w:hAnsi="Times New Roman" w:cs="Times New Roman"/>
          <w:sz w:val="24"/>
          <w:szCs w:val="24"/>
        </w:rPr>
      </w:pPr>
      <w:r w:rsidRPr="008C7160">
        <w:rPr>
          <w:rFonts w:ascii="Times New Roman" w:hAnsi="Times New Roman" w:cs="Times New Roman"/>
          <w:sz w:val="24"/>
          <w:szCs w:val="24"/>
        </w:rPr>
        <w:lastRenderedPageBreak/>
        <w:t xml:space="preserve">2. Language of Communication </w:t>
      </w:r>
      <w:r>
        <w:rPr>
          <w:rFonts w:ascii="Times New Roman" w:hAnsi="Times New Roman" w:cs="Times New Roman"/>
          <w:sz w:val="24"/>
          <w:szCs w:val="24"/>
        </w:rPr>
        <w:t>(WK 3-4)</w:t>
      </w:r>
    </w:p>
    <w:p w:rsidR="00075D4C" w:rsidRPr="008C7160" w:rsidRDefault="00075D4C" w:rsidP="00075D4C">
      <w:pPr>
        <w:rPr>
          <w:rFonts w:ascii="Times New Roman" w:hAnsi="Times New Roman" w:cs="Times New Roman"/>
          <w:sz w:val="24"/>
          <w:szCs w:val="24"/>
        </w:rPr>
      </w:pPr>
      <w:r w:rsidRPr="008C7160">
        <w:rPr>
          <w:rFonts w:ascii="Times New Roman" w:hAnsi="Times New Roman" w:cs="Times New Roman"/>
          <w:sz w:val="24"/>
          <w:szCs w:val="24"/>
        </w:rPr>
        <w:t>Verbal and non-verbal, spoken and written (</w:t>
      </w:r>
      <w:proofErr w:type="gramStart"/>
      <w:r w:rsidRPr="008C7160">
        <w:rPr>
          <w:rFonts w:ascii="Times New Roman" w:hAnsi="Times New Roman" w:cs="Times New Roman"/>
          <w:sz w:val="24"/>
          <w:szCs w:val="24"/>
        </w:rPr>
        <w:t>‘</w:t>
      </w:r>
      <w:proofErr w:type="spellStart"/>
      <w:r w:rsidRPr="008C7160">
        <w:rPr>
          <w:rFonts w:ascii="Times New Roman" w:hAnsi="Times New Roman" w:cs="Times New Roman"/>
          <w:sz w:val="24"/>
          <w:szCs w:val="24"/>
        </w:rPr>
        <w:t>Ain’t</w:t>
      </w:r>
      <w:proofErr w:type="spellEnd"/>
      <w:proofErr w:type="gramEnd"/>
      <w:r w:rsidRPr="008C7160">
        <w:rPr>
          <w:rFonts w:ascii="Times New Roman" w:hAnsi="Times New Roman" w:cs="Times New Roman"/>
          <w:sz w:val="24"/>
          <w:szCs w:val="24"/>
        </w:rPr>
        <w:t xml:space="preserve"> I a Woman?’) </w:t>
      </w:r>
    </w:p>
    <w:p w:rsidR="00075D4C" w:rsidRPr="008C7160" w:rsidRDefault="00075D4C" w:rsidP="00075D4C">
      <w:pPr>
        <w:rPr>
          <w:rFonts w:ascii="Times New Roman" w:hAnsi="Times New Roman" w:cs="Times New Roman"/>
          <w:sz w:val="24"/>
          <w:szCs w:val="24"/>
        </w:rPr>
      </w:pPr>
      <w:r w:rsidRPr="008C7160">
        <w:rPr>
          <w:rFonts w:ascii="Times New Roman" w:hAnsi="Times New Roman" w:cs="Times New Roman"/>
          <w:sz w:val="24"/>
          <w:szCs w:val="24"/>
        </w:rPr>
        <w:t xml:space="preserve">Personal communication (‘Why I Want a Wife’) </w:t>
      </w:r>
    </w:p>
    <w:p w:rsidR="00075D4C" w:rsidRPr="008C7160" w:rsidRDefault="00075D4C" w:rsidP="00075D4C">
      <w:pPr>
        <w:rPr>
          <w:rFonts w:ascii="Times New Roman" w:hAnsi="Times New Roman" w:cs="Times New Roman"/>
          <w:sz w:val="24"/>
          <w:szCs w:val="24"/>
        </w:rPr>
      </w:pPr>
      <w:r w:rsidRPr="008C7160">
        <w:rPr>
          <w:rFonts w:ascii="Times New Roman" w:hAnsi="Times New Roman" w:cs="Times New Roman"/>
          <w:sz w:val="24"/>
          <w:szCs w:val="24"/>
        </w:rPr>
        <w:t xml:space="preserve">Social communication (‘Imagine’) </w:t>
      </w:r>
    </w:p>
    <w:p w:rsidR="00075D4C" w:rsidRPr="008C7160" w:rsidRDefault="00075D4C" w:rsidP="00075D4C">
      <w:pPr>
        <w:rPr>
          <w:rFonts w:ascii="Times New Roman" w:hAnsi="Times New Roman" w:cs="Times New Roman"/>
          <w:sz w:val="24"/>
          <w:szCs w:val="24"/>
        </w:rPr>
      </w:pPr>
      <w:r w:rsidRPr="008C7160">
        <w:rPr>
          <w:rFonts w:ascii="Times New Roman" w:hAnsi="Times New Roman" w:cs="Times New Roman"/>
          <w:sz w:val="24"/>
          <w:szCs w:val="24"/>
        </w:rPr>
        <w:t xml:space="preserve">Business communication (‘Women’, ‘My Young Men Shall Not Work’) </w:t>
      </w:r>
    </w:p>
    <w:p w:rsidR="00075D4C" w:rsidRPr="008C7160" w:rsidRDefault="00075D4C" w:rsidP="00075D4C">
      <w:pPr>
        <w:rPr>
          <w:rFonts w:ascii="Times New Roman" w:hAnsi="Times New Roman" w:cs="Times New Roman"/>
          <w:sz w:val="24"/>
          <w:szCs w:val="24"/>
        </w:rPr>
      </w:pPr>
      <w:r w:rsidRPr="008C7160">
        <w:rPr>
          <w:rFonts w:ascii="Times New Roman" w:hAnsi="Times New Roman" w:cs="Times New Roman"/>
          <w:sz w:val="24"/>
          <w:szCs w:val="24"/>
        </w:rPr>
        <w:t>Barriers and Strategies (</w:t>
      </w:r>
      <w:proofErr w:type="gramStart"/>
      <w:r w:rsidRPr="008C7160">
        <w:rPr>
          <w:rFonts w:ascii="Times New Roman" w:hAnsi="Times New Roman" w:cs="Times New Roman"/>
          <w:sz w:val="24"/>
          <w:szCs w:val="24"/>
        </w:rPr>
        <w:t>‘An</w:t>
      </w:r>
      <w:proofErr w:type="gramEnd"/>
      <w:r w:rsidRPr="008C7160">
        <w:rPr>
          <w:rFonts w:ascii="Times New Roman" w:hAnsi="Times New Roman" w:cs="Times New Roman"/>
          <w:sz w:val="24"/>
          <w:szCs w:val="24"/>
        </w:rPr>
        <w:t xml:space="preserve"> Enabling Garment’) </w:t>
      </w:r>
    </w:p>
    <w:p w:rsidR="00075D4C" w:rsidRPr="008C7160" w:rsidRDefault="00075D4C" w:rsidP="00075D4C">
      <w:pPr>
        <w:rPr>
          <w:rFonts w:ascii="Times New Roman" w:hAnsi="Times New Roman" w:cs="Times New Roman"/>
          <w:sz w:val="24"/>
          <w:szCs w:val="24"/>
        </w:rPr>
      </w:pPr>
      <w:r w:rsidRPr="008C7160">
        <w:rPr>
          <w:rFonts w:ascii="Times New Roman" w:hAnsi="Times New Roman" w:cs="Times New Roman"/>
          <w:sz w:val="24"/>
          <w:szCs w:val="24"/>
        </w:rPr>
        <w:t xml:space="preserve">Intra-personal Communication (‘Women’) </w:t>
      </w:r>
    </w:p>
    <w:p w:rsidR="00075D4C" w:rsidRPr="008C7160" w:rsidRDefault="00075D4C" w:rsidP="00075D4C">
      <w:pPr>
        <w:rPr>
          <w:rFonts w:ascii="Times New Roman" w:hAnsi="Times New Roman" w:cs="Times New Roman"/>
          <w:sz w:val="24"/>
          <w:szCs w:val="24"/>
        </w:rPr>
      </w:pPr>
      <w:r w:rsidRPr="008C7160">
        <w:rPr>
          <w:rFonts w:ascii="Times New Roman" w:hAnsi="Times New Roman" w:cs="Times New Roman"/>
          <w:sz w:val="24"/>
          <w:szCs w:val="24"/>
        </w:rPr>
        <w:t xml:space="preserve">Inter-personal Communication (‘Why I Want a Wife’) </w:t>
      </w:r>
    </w:p>
    <w:p w:rsidR="00075D4C" w:rsidRPr="008C7160" w:rsidRDefault="00075D4C" w:rsidP="00075D4C">
      <w:pPr>
        <w:rPr>
          <w:rFonts w:ascii="Times New Roman" w:hAnsi="Times New Roman" w:cs="Times New Roman"/>
          <w:sz w:val="24"/>
          <w:szCs w:val="24"/>
        </w:rPr>
      </w:pPr>
      <w:r w:rsidRPr="008C7160">
        <w:rPr>
          <w:rFonts w:ascii="Times New Roman" w:hAnsi="Times New Roman" w:cs="Times New Roman"/>
          <w:sz w:val="24"/>
          <w:szCs w:val="24"/>
        </w:rPr>
        <w:t xml:space="preserve">Group communication (‘Fire and Ice’) </w:t>
      </w:r>
    </w:p>
    <w:p w:rsidR="00075D4C" w:rsidRPr="008C7160" w:rsidRDefault="00075D4C" w:rsidP="00075D4C">
      <w:pPr>
        <w:rPr>
          <w:rFonts w:ascii="Times New Roman" w:hAnsi="Times New Roman" w:cs="Times New Roman"/>
          <w:sz w:val="24"/>
          <w:szCs w:val="24"/>
        </w:rPr>
      </w:pPr>
      <w:r w:rsidRPr="008C7160">
        <w:rPr>
          <w:rFonts w:ascii="Times New Roman" w:hAnsi="Times New Roman" w:cs="Times New Roman"/>
          <w:sz w:val="24"/>
          <w:szCs w:val="24"/>
        </w:rPr>
        <w:t xml:space="preserve">3. Speaking Skills </w:t>
      </w:r>
      <w:r>
        <w:rPr>
          <w:rFonts w:ascii="Times New Roman" w:hAnsi="Times New Roman" w:cs="Times New Roman"/>
          <w:sz w:val="24"/>
          <w:szCs w:val="24"/>
        </w:rPr>
        <w:t>(WK 5-7)</w:t>
      </w:r>
    </w:p>
    <w:p w:rsidR="00075D4C" w:rsidRPr="008C7160" w:rsidRDefault="00075D4C" w:rsidP="00075D4C">
      <w:pPr>
        <w:rPr>
          <w:rFonts w:ascii="Times New Roman" w:hAnsi="Times New Roman" w:cs="Times New Roman"/>
          <w:sz w:val="24"/>
          <w:szCs w:val="24"/>
        </w:rPr>
      </w:pPr>
      <w:r w:rsidRPr="008C7160">
        <w:rPr>
          <w:rFonts w:ascii="Times New Roman" w:hAnsi="Times New Roman" w:cs="Times New Roman"/>
          <w:sz w:val="24"/>
          <w:szCs w:val="24"/>
        </w:rPr>
        <w:t>Monologue (</w:t>
      </w:r>
      <w:proofErr w:type="gramStart"/>
      <w:r w:rsidRPr="008C7160">
        <w:rPr>
          <w:rFonts w:ascii="Times New Roman" w:hAnsi="Times New Roman" w:cs="Times New Roman"/>
          <w:sz w:val="24"/>
          <w:szCs w:val="24"/>
        </w:rPr>
        <w:t>‘The</w:t>
      </w:r>
      <w:proofErr w:type="gramEnd"/>
      <w:r w:rsidRPr="008C7160">
        <w:rPr>
          <w:rFonts w:ascii="Times New Roman" w:hAnsi="Times New Roman" w:cs="Times New Roman"/>
          <w:sz w:val="24"/>
          <w:szCs w:val="24"/>
        </w:rPr>
        <w:t xml:space="preserve"> Paper Bag Princess’) </w:t>
      </w:r>
    </w:p>
    <w:p w:rsidR="00075D4C" w:rsidRPr="008C7160" w:rsidRDefault="00075D4C" w:rsidP="00075D4C">
      <w:pPr>
        <w:rPr>
          <w:rFonts w:ascii="Times New Roman" w:hAnsi="Times New Roman" w:cs="Times New Roman"/>
          <w:sz w:val="24"/>
          <w:szCs w:val="24"/>
        </w:rPr>
      </w:pPr>
      <w:r w:rsidRPr="008C7160">
        <w:rPr>
          <w:rFonts w:ascii="Times New Roman" w:hAnsi="Times New Roman" w:cs="Times New Roman"/>
          <w:sz w:val="24"/>
          <w:szCs w:val="24"/>
        </w:rPr>
        <w:t>Dialogue (‘Why I Want a Wife’, ‘</w:t>
      </w:r>
      <w:proofErr w:type="gramStart"/>
      <w:r w:rsidRPr="008C7160">
        <w:rPr>
          <w:rFonts w:ascii="Times New Roman" w:hAnsi="Times New Roman" w:cs="Times New Roman"/>
          <w:sz w:val="24"/>
          <w:szCs w:val="24"/>
        </w:rPr>
        <w:t>The</w:t>
      </w:r>
      <w:proofErr w:type="gramEnd"/>
      <w:r w:rsidRPr="008C7160">
        <w:rPr>
          <w:rFonts w:ascii="Times New Roman" w:hAnsi="Times New Roman" w:cs="Times New Roman"/>
          <w:sz w:val="24"/>
          <w:szCs w:val="24"/>
        </w:rPr>
        <w:t xml:space="preserve"> Story of an Hour’) </w:t>
      </w:r>
    </w:p>
    <w:p w:rsidR="00075D4C" w:rsidRPr="008C7160" w:rsidRDefault="00075D4C" w:rsidP="00075D4C">
      <w:pPr>
        <w:rPr>
          <w:rFonts w:ascii="Times New Roman" w:hAnsi="Times New Roman" w:cs="Times New Roman"/>
          <w:sz w:val="24"/>
          <w:szCs w:val="24"/>
        </w:rPr>
      </w:pPr>
      <w:r w:rsidRPr="008C7160">
        <w:rPr>
          <w:rFonts w:ascii="Times New Roman" w:hAnsi="Times New Roman" w:cs="Times New Roman"/>
          <w:sz w:val="24"/>
          <w:szCs w:val="24"/>
        </w:rPr>
        <w:t xml:space="preserve">Group Discussion, (‘Fire and Ice’) </w:t>
      </w:r>
    </w:p>
    <w:p w:rsidR="00075D4C" w:rsidRPr="008C7160" w:rsidRDefault="00075D4C" w:rsidP="00075D4C">
      <w:pPr>
        <w:rPr>
          <w:rFonts w:ascii="Times New Roman" w:hAnsi="Times New Roman" w:cs="Times New Roman"/>
          <w:sz w:val="24"/>
          <w:szCs w:val="24"/>
        </w:rPr>
      </w:pPr>
      <w:r w:rsidRPr="008C7160">
        <w:rPr>
          <w:rFonts w:ascii="Times New Roman" w:hAnsi="Times New Roman" w:cs="Times New Roman"/>
          <w:sz w:val="24"/>
          <w:szCs w:val="24"/>
        </w:rPr>
        <w:t xml:space="preserve">Effective Communication, (‘Imagine’) </w:t>
      </w:r>
    </w:p>
    <w:p w:rsidR="00075D4C" w:rsidRPr="008C7160" w:rsidRDefault="00075D4C" w:rsidP="00075D4C">
      <w:pPr>
        <w:rPr>
          <w:rFonts w:ascii="Times New Roman" w:hAnsi="Times New Roman" w:cs="Times New Roman"/>
          <w:sz w:val="24"/>
          <w:szCs w:val="24"/>
        </w:rPr>
      </w:pPr>
      <w:proofErr w:type="spellStart"/>
      <w:r w:rsidRPr="008C7160">
        <w:rPr>
          <w:rFonts w:ascii="Times New Roman" w:hAnsi="Times New Roman" w:cs="Times New Roman"/>
          <w:sz w:val="24"/>
          <w:szCs w:val="24"/>
        </w:rPr>
        <w:t>Mis</w:t>
      </w:r>
      <w:proofErr w:type="spellEnd"/>
      <w:r w:rsidRPr="008C7160">
        <w:rPr>
          <w:rFonts w:ascii="Times New Roman" w:hAnsi="Times New Roman" w:cs="Times New Roman"/>
          <w:sz w:val="24"/>
          <w:szCs w:val="24"/>
        </w:rPr>
        <w:t>-Communication (‘A Lesson in Drawing’, ‘</w:t>
      </w:r>
      <w:proofErr w:type="gramStart"/>
      <w:r w:rsidRPr="008C7160">
        <w:rPr>
          <w:rFonts w:ascii="Times New Roman" w:hAnsi="Times New Roman" w:cs="Times New Roman"/>
          <w:sz w:val="24"/>
          <w:szCs w:val="24"/>
        </w:rPr>
        <w:t>The</w:t>
      </w:r>
      <w:proofErr w:type="gramEnd"/>
      <w:r w:rsidRPr="008C7160">
        <w:rPr>
          <w:rFonts w:ascii="Times New Roman" w:hAnsi="Times New Roman" w:cs="Times New Roman"/>
          <w:sz w:val="24"/>
          <w:szCs w:val="24"/>
        </w:rPr>
        <w:t xml:space="preserve"> Eyes Have It’) </w:t>
      </w:r>
    </w:p>
    <w:p w:rsidR="00075D4C" w:rsidRPr="008C7160" w:rsidRDefault="00075D4C" w:rsidP="00075D4C">
      <w:pPr>
        <w:rPr>
          <w:rFonts w:ascii="Times New Roman" w:hAnsi="Times New Roman" w:cs="Times New Roman"/>
          <w:sz w:val="24"/>
          <w:szCs w:val="24"/>
        </w:rPr>
      </w:pPr>
      <w:r w:rsidRPr="008C7160">
        <w:rPr>
          <w:rFonts w:ascii="Times New Roman" w:hAnsi="Times New Roman" w:cs="Times New Roman"/>
          <w:sz w:val="24"/>
          <w:szCs w:val="24"/>
        </w:rPr>
        <w:t xml:space="preserve">Public Speech (‘Girls’, ‘General, Your Tank is a Powerful Vehicle’) </w:t>
      </w:r>
    </w:p>
    <w:p w:rsidR="00075D4C" w:rsidRPr="008C7160" w:rsidRDefault="00075D4C" w:rsidP="00075D4C">
      <w:pPr>
        <w:rPr>
          <w:rFonts w:ascii="Times New Roman" w:hAnsi="Times New Roman" w:cs="Times New Roman"/>
          <w:sz w:val="24"/>
          <w:szCs w:val="24"/>
        </w:rPr>
      </w:pPr>
      <w:r w:rsidRPr="008C7160">
        <w:rPr>
          <w:rFonts w:ascii="Times New Roman" w:hAnsi="Times New Roman" w:cs="Times New Roman"/>
          <w:sz w:val="24"/>
          <w:szCs w:val="24"/>
        </w:rPr>
        <w:t xml:space="preserve">4. Reading and Understanding </w:t>
      </w:r>
      <w:r>
        <w:rPr>
          <w:rFonts w:ascii="Times New Roman" w:hAnsi="Times New Roman" w:cs="Times New Roman"/>
          <w:sz w:val="24"/>
          <w:szCs w:val="24"/>
        </w:rPr>
        <w:t>(WK 8-10)</w:t>
      </w:r>
    </w:p>
    <w:p w:rsidR="00075D4C" w:rsidRPr="008C7160" w:rsidRDefault="00075D4C" w:rsidP="00075D4C">
      <w:pPr>
        <w:rPr>
          <w:rFonts w:ascii="Times New Roman" w:hAnsi="Times New Roman" w:cs="Times New Roman"/>
          <w:sz w:val="24"/>
          <w:szCs w:val="24"/>
        </w:rPr>
      </w:pPr>
      <w:r w:rsidRPr="008C7160">
        <w:rPr>
          <w:rFonts w:ascii="Times New Roman" w:hAnsi="Times New Roman" w:cs="Times New Roman"/>
          <w:sz w:val="24"/>
          <w:szCs w:val="24"/>
        </w:rPr>
        <w:t>Close Reading (</w:t>
      </w:r>
      <w:proofErr w:type="gramStart"/>
      <w:r w:rsidRPr="008C7160">
        <w:rPr>
          <w:rFonts w:ascii="Times New Roman" w:hAnsi="Times New Roman" w:cs="Times New Roman"/>
          <w:sz w:val="24"/>
          <w:szCs w:val="24"/>
        </w:rPr>
        <w:t>‘The</w:t>
      </w:r>
      <w:proofErr w:type="gramEnd"/>
      <w:r w:rsidRPr="008C7160">
        <w:rPr>
          <w:rFonts w:ascii="Times New Roman" w:hAnsi="Times New Roman" w:cs="Times New Roman"/>
          <w:sz w:val="24"/>
          <w:szCs w:val="24"/>
        </w:rPr>
        <w:t xml:space="preserve"> Eyes Have It’) </w:t>
      </w:r>
    </w:p>
    <w:p w:rsidR="00075D4C" w:rsidRPr="008C7160" w:rsidRDefault="00075D4C" w:rsidP="00075D4C">
      <w:pPr>
        <w:rPr>
          <w:rFonts w:ascii="Times New Roman" w:hAnsi="Times New Roman" w:cs="Times New Roman"/>
          <w:sz w:val="24"/>
          <w:szCs w:val="24"/>
        </w:rPr>
      </w:pPr>
      <w:r w:rsidRPr="008C7160">
        <w:rPr>
          <w:rFonts w:ascii="Times New Roman" w:hAnsi="Times New Roman" w:cs="Times New Roman"/>
          <w:sz w:val="24"/>
          <w:szCs w:val="24"/>
        </w:rPr>
        <w:t>Comprehension (‘</w:t>
      </w:r>
      <w:proofErr w:type="spellStart"/>
      <w:r w:rsidRPr="008C7160">
        <w:rPr>
          <w:rFonts w:ascii="Times New Roman" w:hAnsi="Times New Roman" w:cs="Times New Roman"/>
          <w:sz w:val="24"/>
          <w:szCs w:val="24"/>
        </w:rPr>
        <w:t>Ain’t</w:t>
      </w:r>
      <w:proofErr w:type="spellEnd"/>
      <w:r w:rsidRPr="008C7160">
        <w:rPr>
          <w:rFonts w:ascii="Times New Roman" w:hAnsi="Times New Roman" w:cs="Times New Roman"/>
          <w:sz w:val="24"/>
          <w:szCs w:val="24"/>
        </w:rPr>
        <w:t xml:space="preserve"> I a Woman?’) </w:t>
      </w:r>
    </w:p>
    <w:p w:rsidR="00075D4C" w:rsidRPr="008C7160" w:rsidRDefault="00075D4C" w:rsidP="00075D4C">
      <w:pPr>
        <w:rPr>
          <w:rFonts w:ascii="Times New Roman" w:hAnsi="Times New Roman" w:cs="Times New Roman"/>
          <w:sz w:val="24"/>
          <w:szCs w:val="24"/>
        </w:rPr>
      </w:pPr>
      <w:r w:rsidRPr="008C7160">
        <w:rPr>
          <w:rFonts w:ascii="Times New Roman" w:hAnsi="Times New Roman" w:cs="Times New Roman"/>
          <w:sz w:val="24"/>
          <w:szCs w:val="24"/>
        </w:rPr>
        <w:t xml:space="preserve">Summary (‘Disability and Poetry’) </w:t>
      </w:r>
    </w:p>
    <w:p w:rsidR="00075D4C" w:rsidRPr="008C7160" w:rsidRDefault="00075D4C" w:rsidP="00075D4C">
      <w:pPr>
        <w:rPr>
          <w:rFonts w:ascii="Times New Roman" w:hAnsi="Times New Roman" w:cs="Times New Roman"/>
          <w:sz w:val="24"/>
          <w:szCs w:val="24"/>
        </w:rPr>
      </w:pPr>
      <w:r w:rsidRPr="008C7160">
        <w:rPr>
          <w:rFonts w:ascii="Times New Roman" w:hAnsi="Times New Roman" w:cs="Times New Roman"/>
          <w:sz w:val="24"/>
          <w:szCs w:val="24"/>
        </w:rPr>
        <w:t xml:space="preserve">Paraphrasing (‘Much Madness’) </w:t>
      </w:r>
    </w:p>
    <w:p w:rsidR="00075D4C" w:rsidRPr="008C7160" w:rsidRDefault="00075D4C" w:rsidP="00075D4C">
      <w:pPr>
        <w:rPr>
          <w:rFonts w:ascii="Times New Roman" w:hAnsi="Times New Roman" w:cs="Times New Roman"/>
          <w:sz w:val="24"/>
          <w:szCs w:val="24"/>
        </w:rPr>
      </w:pPr>
      <w:r w:rsidRPr="008C7160">
        <w:rPr>
          <w:rFonts w:ascii="Times New Roman" w:hAnsi="Times New Roman" w:cs="Times New Roman"/>
          <w:sz w:val="24"/>
          <w:szCs w:val="24"/>
        </w:rPr>
        <w:t>Analysis (</w:t>
      </w:r>
      <w:proofErr w:type="gramStart"/>
      <w:r w:rsidRPr="008C7160">
        <w:rPr>
          <w:rFonts w:ascii="Times New Roman" w:hAnsi="Times New Roman" w:cs="Times New Roman"/>
          <w:sz w:val="24"/>
          <w:szCs w:val="24"/>
        </w:rPr>
        <w:t>‘An</w:t>
      </w:r>
      <w:proofErr w:type="gramEnd"/>
      <w:r w:rsidRPr="008C7160">
        <w:rPr>
          <w:rFonts w:ascii="Times New Roman" w:hAnsi="Times New Roman" w:cs="Times New Roman"/>
          <w:sz w:val="24"/>
          <w:szCs w:val="24"/>
        </w:rPr>
        <w:t xml:space="preserve"> Enabling Garment’) </w:t>
      </w:r>
    </w:p>
    <w:p w:rsidR="00075D4C" w:rsidRPr="008C7160" w:rsidRDefault="00075D4C" w:rsidP="00075D4C">
      <w:pPr>
        <w:rPr>
          <w:rFonts w:ascii="Times New Roman" w:hAnsi="Times New Roman" w:cs="Times New Roman"/>
          <w:sz w:val="24"/>
          <w:szCs w:val="24"/>
        </w:rPr>
      </w:pPr>
      <w:r w:rsidRPr="008C7160">
        <w:rPr>
          <w:rFonts w:ascii="Times New Roman" w:hAnsi="Times New Roman" w:cs="Times New Roman"/>
          <w:sz w:val="24"/>
          <w:szCs w:val="24"/>
        </w:rPr>
        <w:t>Interpretation (‘</w:t>
      </w:r>
      <w:proofErr w:type="spellStart"/>
      <w:r w:rsidRPr="008C7160">
        <w:rPr>
          <w:rFonts w:ascii="Times New Roman" w:hAnsi="Times New Roman" w:cs="Times New Roman"/>
          <w:sz w:val="24"/>
          <w:szCs w:val="24"/>
        </w:rPr>
        <w:t>Ain’t</w:t>
      </w:r>
      <w:proofErr w:type="spellEnd"/>
      <w:r w:rsidRPr="008C7160">
        <w:rPr>
          <w:rFonts w:ascii="Times New Roman" w:hAnsi="Times New Roman" w:cs="Times New Roman"/>
          <w:sz w:val="24"/>
          <w:szCs w:val="24"/>
        </w:rPr>
        <w:t xml:space="preserve"> I a Woman?’) </w:t>
      </w:r>
    </w:p>
    <w:p w:rsidR="00075D4C" w:rsidRPr="008C7160" w:rsidRDefault="00075D4C" w:rsidP="00075D4C">
      <w:pPr>
        <w:rPr>
          <w:rFonts w:ascii="Times New Roman" w:hAnsi="Times New Roman" w:cs="Times New Roman"/>
          <w:sz w:val="24"/>
          <w:szCs w:val="24"/>
        </w:rPr>
      </w:pPr>
      <w:r w:rsidRPr="008C7160">
        <w:rPr>
          <w:rFonts w:ascii="Times New Roman" w:hAnsi="Times New Roman" w:cs="Times New Roman"/>
          <w:sz w:val="24"/>
          <w:szCs w:val="24"/>
        </w:rPr>
        <w:t xml:space="preserve">Translation from Indian languages to English and vice versa (‘Girls’) </w:t>
      </w:r>
    </w:p>
    <w:p w:rsidR="00075D4C" w:rsidRPr="008C7160" w:rsidRDefault="00075D4C" w:rsidP="00075D4C">
      <w:pPr>
        <w:rPr>
          <w:rFonts w:ascii="Times New Roman" w:hAnsi="Times New Roman" w:cs="Times New Roman"/>
          <w:sz w:val="24"/>
          <w:szCs w:val="24"/>
        </w:rPr>
      </w:pPr>
      <w:r w:rsidRPr="008C7160">
        <w:rPr>
          <w:rFonts w:ascii="Times New Roman" w:hAnsi="Times New Roman" w:cs="Times New Roman"/>
          <w:sz w:val="24"/>
          <w:szCs w:val="24"/>
        </w:rPr>
        <w:t xml:space="preserve">Literary/Knowledge, Texts (‘Why I Want a Wife’, ‘Fire and Ice’, ‘Story of an Hour’) </w:t>
      </w:r>
    </w:p>
    <w:p w:rsidR="00075D4C" w:rsidRPr="008C7160" w:rsidRDefault="00075D4C" w:rsidP="00075D4C">
      <w:pPr>
        <w:rPr>
          <w:rFonts w:ascii="Times New Roman" w:hAnsi="Times New Roman" w:cs="Times New Roman"/>
          <w:sz w:val="24"/>
          <w:szCs w:val="24"/>
        </w:rPr>
      </w:pPr>
      <w:r w:rsidRPr="008C7160">
        <w:rPr>
          <w:rFonts w:ascii="Times New Roman" w:hAnsi="Times New Roman" w:cs="Times New Roman"/>
          <w:sz w:val="24"/>
          <w:szCs w:val="24"/>
        </w:rPr>
        <w:lastRenderedPageBreak/>
        <w:t xml:space="preserve">5. Writing Skills </w:t>
      </w:r>
      <w:r>
        <w:rPr>
          <w:rFonts w:ascii="Times New Roman" w:hAnsi="Times New Roman" w:cs="Times New Roman"/>
          <w:sz w:val="24"/>
          <w:szCs w:val="24"/>
        </w:rPr>
        <w:t>(WK11-13)</w:t>
      </w:r>
    </w:p>
    <w:p w:rsidR="00075D4C" w:rsidRPr="008C7160" w:rsidRDefault="00075D4C" w:rsidP="00075D4C">
      <w:pPr>
        <w:rPr>
          <w:rFonts w:ascii="Times New Roman" w:hAnsi="Times New Roman" w:cs="Times New Roman"/>
          <w:sz w:val="24"/>
          <w:szCs w:val="24"/>
        </w:rPr>
      </w:pPr>
      <w:r w:rsidRPr="008C7160">
        <w:rPr>
          <w:rFonts w:ascii="Times New Roman" w:hAnsi="Times New Roman" w:cs="Times New Roman"/>
          <w:sz w:val="24"/>
          <w:szCs w:val="24"/>
        </w:rPr>
        <w:t xml:space="preserve">Documenting (‘Much Madness’) </w:t>
      </w:r>
    </w:p>
    <w:p w:rsidR="00075D4C" w:rsidRPr="008C7160" w:rsidRDefault="00075D4C" w:rsidP="00075D4C">
      <w:pPr>
        <w:rPr>
          <w:rFonts w:ascii="Times New Roman" w:hAnsi="Times New Roman" w:cs="Times New Roman"/>
          <w:sz w:val="24"/>
          <w:szCs w:val="24"/>
        </w:rPr>
      </w:pPr>
      <w:r w:rsidRPr="008C7160">
        <w:rPr>
          <w:rFonts w:ascii="Times New Roman" w:hAnsi="Times New Roman" w:cs="Times New Roman"/>
          <w:sz w:val="24"/>
          <w:szCs w:val="24"/>
        </w:rPr>
        <w:t xml:space="preserve">Report writing (‘My Young Men Shall Not Work’) </w:t>
      </w:r>
    </w:p>
    <w:p w:rsidR="00075D4C" w:rsidRPr="008C7160" w:rsidRDefault="00075D4C" w:rsidP="00075D4C">
      <w:pPr>
        <w:rPr>
          <w:rFonts w:ascii="Times New Roman" w:hAnsi="Times New Roman" w:cs="Times New Roman"/>
          <w:sz w:val="24"/>
          <w:szCs w:val="24"/>
        </w:rPr>
      </w:pPr>
      <w:r w:rsidRPr="008C7160">
        <w:rPr>
          <w:rFonts w:ascii="Times New Roman" w:hAnsi="Times New Roman" w:cs="Times New Roman"/>
          <w:sz w:val="24"/>
          <w:szCs w:val="24"/>
        </w:rPr>
        <w:t xml:space="preserve">Making notes (‘A Lesson in Drawing’) </w:t>
      </w:r>
    </w:p>
    <w:p w:rsidR="00075D4C" w:rsidRDefault="00075D4C" w:rsidP="00075D4C">
      <w:pPr>
        <w:rPr>
          <w:rFonts w:ascii="Times New Roman" w:hAnsi="Times New Roman" w:cs="Times New Roman"/>
          <w:sz w:val="24"/>
          <w:szCs w:val="24"/>
        </w:rPr>
      </w:pPr>
      <w:r w:rsidRPr="008C7160">
        <w:rPr>
          <w:rFonts w:ascii="Times New Roman" w:hAnsi="Times New Roman" w:cs="Times New Roman"/>
          <w:sz w:val="24"/>
          <w:szCs w:val="24"/>
        </w:rPr>
        <w:t>Letter writing (‘Women’, ‘Disability and Poetry’)</w:t>
      </w:r>
    </w:p>
    <w:p w:rsidR="00075D4C" w:rsidRDefault="00075D4C" w:rsidP="00075D4C">
      <w:pPr>
        <w:rPr>
          <w:rFonts w:ascii="Times New Roman" w:hAnsi="Times New Roman" w:cs="Times New Roman"/>
          <w:sz w:val="24"/>
          <w:szCs w:val="24"/>
        </w:rPr>
      </w:pPr>
      <w:proofErr w:type="gramStart"/>
      <w:r w:rsidRPr="000D53D6">
        <w:rPr>
          <w:rFonts w:ascii="Times New Roman" w:hAnsi="Times New Roman" w:cs="Times New Roman"/>
          <w:b/>
          <w:sz w:val="24"/>
          <w:szCs w:val="24"/>
        </w:rPr>
        <w:t>WK- 14 and 15</w:t>
      </w:r>
      <w:r>
        <w:rPr>
          <w:rFonts w:ascii="Times New Roman" w:hAnsi="Times New Roman" w:cs="Times New Roman"/>
          <w:sz w:val="24"/>
          <w:szCs w:val="24"/>
        </w:rPr>
        <w:t xml:space="preserve"> revision of syllabus- clearing doubts, discussing earlier question papers, and model question paper.</w:t>
      </w:r>
      <w:proofErr w:type="gramEnd"/>
    </w:p>
    <w:p w:rsidR="00075D4C" w:rsidRDefault="004C73C3" w:rsidP="00075D4C">
      <w:pPr>
        <w:rPr>
          <w:rFonts w:ascii="Times New Roman" w:hAnsi="Times New Roman" w:cs="Times New Roman"/>
          <w:bCs/>
          <w:sz w:val="24"/>
          <w:szCs w:val="24"/>
        </w:rPr>
      </w:pPr>
      <w:proofErr w:type="gramStart"/>
      <w:r>
        <w:rPr>
          <w:rFonts w:ascii="Times New Roman" w:hAnsi="Times New Roman" w:cs="Times New Roman"/>
          <w:bCs/>
          <w:sz w:val="24"/>
          <w:szCs w:val="24"/>
        </w:rPr>
        <w:t>C</w:t>
      </w:r>
      <w:r w:rsidR="00075D4C">
        <w:rPr>
          <w:rFonts w:ascii="Times New Roman" w:hAnsi="Times New Roman" w:cs="Times New Roman"/>
          <w:bCs/>
          <w:sz w:val="24"/>
          <w:szCs w:val="24"/>
        </w:rPr>
        <w:t>lass room interactive activities.</w:t>
      </w:r>
      <w:proofErr w:type="gramEnd"/>
    </w:p>
    <w:p w:rsidR="00075D4C" w:rsidRDefault="00075D4C" w:rsidP="00075D4C">
      <w:pPr>
        <w:rPr>
          <w:rFonts w:ascii="Times New Roman" w:hAnsi="Times New Roman" w:cs="Times New Roman"/>
          <w:sz w:val="24"/>
          <w:szCs w:val="24"/>
        </w:rPr>
      </w:pPr>
    </w:p>
    <w:p w:rsidR="00075D4C" w:rsidRDefault="00075D4C" w:rsidP="00075D4C">
      <w:pPr>
        <w:rPr>
          <w:rFonts w:ascii="Times New Roman" w:hAnsi="Times New Roman" w:cs="Times New Roman"/>
          <w:sz w:val="24"/>
          <w:szCs w:val="24"/>
        </w:rPr>
      </w:pPr>
      <w:r>
        <w:rPr>
          <w:rFonts w:ascii="Times New Roman" w:hAnsi="Times New Roman" w:cs="Times New Roman"/>
          <w:b/>
          <w:sz w:val="24"/>
          <w:szCs w:val="24"/>
        </w:rPr>
        <w:t>Assessment- IA Presentation</w:t>
      </w:r>
      <w:r>
        <w:rPr>
          <w:rFonts w:ascii="Times New Roman" w:hAnsi="Times New Roman" w:cs="Times New Roman"/>
          <w:sz w:val="24"/>
          <w:szCs w:val="24"/>
        </w:rPr>
        <w:t xml:space="preserve"> </w:t>
      </w:r>
      <w:proofErr w:type="gramStart"/>
      <w:r>
        <w:rPr>
          <w:rFonts w:ascii="Times New Roman" w:hAnsi="Times New Roman" w:cs="Times New Roman"/>
          <w:sz w:val="24"/>
          <w:szCs w:val="24"/>
        </w:rPr>
        <w:t>–  15</w:t>
      </w:r>
      <w:proofErr w:type="gramEnd"/>
      <w:r>
        <w:rPr>
          <w:rFonts w:ascii="Times New Roman" w:hAnsi="Times New Roman" w:cs="Times New Roman"/>
          <w:sz w:val="24"/>
          <w:szCs w:val="24"/>
        </w:rPr>
        <w:t xml:space="preserve"> marks. </w:t>
      </w:r>
      <w:proofErr w:type="gramStart"/>
      <w:r>
        <w:rPr>
          <w:rFonts w:ascii="Times New Roman" w:hAnsi="Times New Roman" w:cs="Times New Roman"/>
          <w:sz w:val="24"/>
          <w:szCs w:val="24"/>
        </w:rPr>
        <w:t>10</w:t>
      </w:r>
      <w:proofErr w:type="gramEnd"/>
      <w:r>
        <w:rPr>
          <w:rFonts w:ascii="Times New Roman" w:hAnsi="Times New Roman" w:cs="Times New Roman"/>
          <w:sz w:val="24"/>
          <w:szCs w:val="24"/>
        </w:rPr>
        <w:t xml:space="preserve"> marks-Online and uploaded in Google Classroom. </w:t>
      </w:r>
      <w:proofErr w:type="gramStart"/>
      <w:r>
        <w:rPr>
          <w:rFonts w:ascii="Times New Roman" w:hAnsi="Times New Roman" w:cs="Times New Roman"/>
          <w:sz w:val="24"/>
          <w:szCs w:val="24"/>
        </w:rPr>
        <w:t>Presentation and offline taken presentation.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marks</w:t>
      </w:r>
      <w:proofErr w:type="gramEnd"/>
      <w:r>
        <w:rPr>
          <w:rFonts w:ascii="Times New Roman" w:hAnsi="Times New Roman" w:cs="Times New Roman"/>
          <w:sz w:val="24"/>
          <w:szCs w:val="24"/>
        </w:rPr>
        <w:t xml:space="preserve"> are also discussed with students for their improvement. The </w:t>
      </w:r>
      <w:proofErr w:type="gramStart"/>
      <w:r>
        <w:rPr>
          <w:rFonts w:ascii="Times New Roman" w:hAnsi="Times New Roman" w:cs="Times New Roman"/>
          <w:sz w:val="24"/>
          <w:szCs w:val="24"/>
        </w:rPr>
        <w:t>criteria of marking is</w:t>
      </w:r>
      <w:proofErr w:type="gramEnd"/>
      <w:r>
        <w:rPr>
          <w:rFonts w:ascii="Times New Roman" w:hAnsi="Times New Roman" w:cs="Times New Roman"/>
          <w:sz w:val="24"/>
          <w:szCs w:val="24"/>
        </w:rPr>
        <w:t xml:space="preserve"> mentioned beforehand to the students. Presentation </w:t>
      </w:r>
      <w:r w:rsidR="004C73C3">
        <w:rPr>
          <w:rFonts w:ascii="Times New Roman" w:hAnsi="Times New Roman" w:cs="Times New Roman"/>
          <w:sz w:val="24"/>
          <w:szCs w:val="24"/>
        </w:rPr>
        <w:t>topics based on chapters (Wk 7</w:t>
      </w:r>
      <w:proofErr w:type="gramStart"/>
      <w:r w:rsidR="004C73C3">
        <w:rPr>
          <w:rFonts w:ascii="Times New Roman" w:hAnsi="Times New Roman" w:cs="Times New Roman"/>
          <w:sz w:val="24"/>
          <w:szCs w:val="24"/>
        </w:rPr>
        <w:t>,8</w:t>
      </w:r>
      <w:proofErr w:type="gramEnd"/>
      <w:r>
        <w:rPr>
          <w:rFonts w:ascii="Times New Roman" w:hAnsi="Times New Roman" w:cs="Times New Roman"/>
          <w:sz w:val="24"/>
          <w:szCs w:val="24"/>
        </w:rPr>
        <w:t>), Test- 10 marks</w:t>
      </w:r>
      <w:r w:rsidR="004C73C3">
        <w:rPr>
          <w:rFonts w:ascii="Times New Roman" w:hAnsi="Times New Roman" w:cs="Times New Roman"/>
          <w:sz w:val="24"/>
          <w:szCs w:val="24"/>
        </w:rPr>
        <w:t>-week 12</w:t>
      </w:r>
      <w:r>
        <w:rPr>
          <w:rFonts w:ascii="Times New Roman" w:hAnsi="Times New Roman" w:cs="Times New Roman"/>
          <w:sz w:val="24"/>
          <w:szCs w:val="24"/>
        </w:rPr>
        <w:t xml:space="preserve"> on writing skills. 5 marks attendance.</w:t>
      </w:r>
    </w:p>
    <w:p w:rsidR="00075D4C" w:rsidRPr="000D53D6" w:rsidRDefault="00075D4C" w:rsidP="00075D4C">
      <w:pPr>
        <w:rPr>
          <w:rFonts w:ascii="Times New Roman" w:hAnsi="Times New Roman" w:cs="Times New Roman"/>
          <w:b/>
          <w:sz w:val="24"/>
          <w:szCs w:val="24"/>
        </w:rPr>
      </w:pPr>
      <w:r w:rsidRPr="000D53D6">
        <w:rPr>
          <w:rFonts w:ascii="Times New Roman" w:hAnsi="Times New Roman" w:cs="Times New Roman"/>
          <w:b/>
          <w:sz w:val="24"/>
          <w:szCs w:val="24"/>
        </w:rPr>
        <w:t>Essential Readings</w:t>
      </w:r>
    </w:p>
    <w:p w:rsidR="00075D4C" w:rsidRDefault="00075D4C" w:rsidP="00075D4C">
      <w:pPr>
        <w:rPr>
          <w:rFonts w:ascii="Times New Roman" w:hAnsi="Times New Roman" w:cs="Times New Roman"/>
          <w:sz w:val="24"/>
          <w:szCs w:val="24"/>
        </w:rPr>
      </w:pPr>
      <w:r>
        <w:rPr>
          <w:rFonts w:ascii="Times New Roman" w:hAnsi="Times New Roman" w:cs="Times New Roman"/>
          <w:sz w:val="24"/>
          <w:szCs w:val="24"/>
        </w:rPr>
        <w:t>Excerpts as given in the syllabus (Booklet)</w:t>
      </w:r>
    </w:p>
    <w:p w:rsidR="00075D4C" w:rsidRDefault="00075D4C" w:rsidP="00075D4C">
      <w:pPr>
        <w:rPr>
          <w:rFonts w:ascii="Times New Roman" w:hAnsi="Times New Roman" w:cs="Times New Roman"/>
          <w:sz w:val="24"/>
          <w:szCs w:val="24"/>
        </w:rPr>
      </w:pPr>
      <w:proofErr w:type="spellStart"/>
      <w:proofErr w:type="gramStart"/>
      <w:r>
        <w:rPr>
          <w:rFonts w:ascii="Times New Roman" w:hAnsi="Times New Roman" w:cs="Times New Roman"/>
          <w:sz w:val="24"/>
          <w:szCs w:val="24"/>
        </w:rPr>
        <w:t>Halder</w:t>
      </w:r>
      <w:proofErr w:type="spellEnd"/>
      <w:r>
        <w:rPr>
          <w:rFonts w:ascii="Times New Roman" w:hAnsi="Times New Roman" w:cs="Times New Roman"/>
          <w:sz w:val="24"/>
          <w:szCs w:val="24"/>
        </w:rPr>
        <w:t xml:space="preserve">, Deb </w:t>
      </w:r>
      <w:proofErr w:type="spellStart"/>
      <w:r>
        <w:rPr>
          <w:rFonts w:ascii="Times New Roman" w:hAnsi="Times New Roman" w:cs="Times New Roman"/>
          <w:sz w:val="24"/>
          <w:szCs w:val="24"/>
        </w:rPr>
        <w:t>Dular</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Prerna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Malhotra</w:t>
      </w:r>
      <w:proofErr w:type="spellEnd"/>
      <w:r>
        <w:rPr>
          <w:rFonts w:ascii="Times New Roman" w:hAnsi="Times New Roman" w:cs="Times New Roman"/>
          <w:sz w:val="24"/>
          <w:szCs w:val="24"/>
        </w:rPr>
        <w:t xml:space="preserve"> (2015).</w:t>
      </w:r>
      <w:proofErr w:type="gramEnd"/>
      <w:r>
        <w:rPr>
          <w:rFonts w:ascii="Times New Roman" w:hAnsi="Times New Roman" w:cs="Times New Roman"/>
          <w:sz w:val="24"/>
          <w:szCs w:val="24"/>
        </w:rPr>
        <w:t xml:space="preserve"> </w:t>
      </w:r>
      <w:proofErr w:type="gramStart"/>
      <w:r>
        <w:rPr>
          <w:rFonts w:ascii="Times New Roman" w:hAnsi="Times New Roman" w:cs="Times New Roman"/>
          <w:i/>
          <w:sz w:val="24"/>
          <w:szCs w:val="24"/>
        </w:rPr>
        <w:t>Communication Skills</w:t>
      </w:r>
      <w:r w:rsidRPr="00436B96">
        <w:rPr>
          <w:rFonts w:ascii="Times New Roman" w:hAnsi="Times New Roman" w:cs="Times New Roman"/>
          <w:i/>
          <w:sz w:val="24"/>
          <w:szCs w:val="24"/>
        </w:rPr>
        <w:t>: Theory and Practice</w:t>
      </w:r>
      <w:r>
        <w:rPr>
          <w:rFonts w:ascii="Times New Roman" w:hAnsi="Times New Roman" w:cs="Times New Roman"/>
          <w:sz w:val="24"/>
          <w:szCs w:val="24"/>
        </w:rPr>
        <w:t>, Book Age Publications, New Delhi.</w:t>
      </w:r>
      <w:proofErr w:type="gramEnd"/>
    </w:p>
    <w:p w:rsidR="00075D4C" w:rsidRDefault="00075D4C" w:rsidP="00075D4C">
      <w:pPr>
        <w:rPr>
          <w:rFonts w:ascii="Times New Roman" w:hAnsi="Times New Roman" w:cs="Times New Roman"/>
          <w:sz w:val="24"/>
          <w:szCs w:val="24"/>
        </w:rPr>
      </w:pPr>
    </w:p>
    <w:p w:rsidR="00075D4C" w:rsidRPr="000D53D6" w:rsidRDefault="00075D4C" w:rsidP="00075D4C">
      <w:pPr>
        <w:rPr>
          <w:rFonts w:ascii="Times New Roman" w:hAnsi="Times New Roman" w:cs="Times New Roman"/>
          <w:b/>
          <w:sz w:val="24"/>
          <w:szCs w:val="24"/>
        </w:rPr>
      </w:pPr>
      <w:r w:rsidRPr="000D53D6">
        <w:rPr>
          <w:rFonts w:ascii="Times New Roman" w:hAnsi="Times New Roman" w:cs="Times New Roman"/>
          <w:b/>
          <w:sz w:val="24"/>
          <w:szCs w:val="24"/>
        </w:rPr>
        <w:t>Suggested Readings</w:t>
      </w:r>
    </w:p>
    <w:p w:rsidR="00075D4C" w:rsidRDefault="00075D4C" w:rsidP="00075D4C">
      <w:pPr>
        <w:rPr>
          <w:rFonts w:ascii="Times New Roman" w:hAnsi="Times New Roman" w:cs="Times New Roman"/>
          <w:sz w:val="24"/>
          <w:szCs w:val="24"/>
        </w:rPr>
      </w:pPr>
      <w:proofErr w:type="spellStart"/>
      <w:r>
        <w:rPr>
          <w:rFonts w:ascii="Times New Roman" w:hAnsi="Times New Roman" w:cs="Times New Roman"/>
          <w:sz w:val="24"/>
          <w:szCs w:val="24"/>
        </w:rPr>
        <w:t>Chakraborty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Madhumita</w:t>
      </w:r>
      <w:proofErr w:type="spellEnd"/>
      <w:r>
        <w:rPr>
          <w:rFonts w:ascii="Times New Roman" w:hAnsi="Times New Roman" w:cs="Times New Roman"/>
          <w:sz w:val="24"/>
          <w:szCs w:val="24"/>
        </w:rPr>
        <w:t xml:space="preserve">, et al. (2017) </w:t>
      </w:r>
      <w:r w:rsidRPr="00436B96">
        <w:rPr>
          <w:rFonts w:ascii="Times New Roman" w:hAnsi="Times New Roman" w:cs="Times New Roman"/>
          <w:i/>
          <w:sz w:val="24"/>
          <w:szCs w:val="24"/>
        </w:rPr>
        <w:t>English Communication</w:t>
      </w:r>
      <w:r>
        <w:rPr>
          <w:rFonts w:ascii="Times New Roman" w:hAnsi="Times New Roman" w:cs="Times New Roman"/>
          <w:sz w:val="24"/>
          <w:szCs w:val="24"/>
        </w:rPr>
        <w:t>, Macmillan Publication, New Delhi.</w:t>
      </w:r>
    </w:p>
    <w:p w:rsidR="00075D4C" w:rsidRDefault="00075D4C" w:rsidP="00075D4C">
      <w:pPr>
        <w:rPr>
          <w:rFonts w:ascii="Times New Roman" w:hAnsi="Times New Roman" w:cs="Times New Roman"/>
          <w:sz w:val="24"/>
          <w:szCs w:val="24"/>
        </w:rPr>
      </w:pPr>
      <w:proofErr w:type="spellStart"/>
      <w:r>
        <w:rPr>
          <w:rFonts w:ascii="Times New Roman" w:hAnsi="Times New Roman" w:cs="Times New Roman"/>
          <w:sz w:val="24"/>
          <w:szCs w:val="24"/>
        </w:rPr>
        <w:t>Halder</w:t>
      </w:r>
      <w:proofErr w:type="spellEnd"/>
      <w:r>
        <w:rPr>
          <w:rFonts w:ascii="Times New Roman" w:hAnsi="Times New Roman" w:cs="Times New Roman"/>
          <w:sz w:val="24"/>
          <w:szCs w:val="24"/>
        </w:rPr>
        <w:t xml:space="preserve">, Deb </w:t>
      </w:r>
      <w:proofErr w:type="spellStart"/>
      <w:r>
        <w:rPr>
          <w:rFonts w:ascii="Times New Roman" w:hAnsi="Times New Roman" w:cs="Times New Roman"/>
          <w:sz w:val="24"/>
          <w:szCs w:val="24"/>
        </w:rPr>
        <w:t>Dulal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Anjana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Neira</w:t>
      </w:r>
      <w:proofErr w:type="spellEnd"/>
      <w:r>
        <w:rPr>
          <w:rFonts w:ascii="Times New Roman" w:hAnsi="Times New Roman" w:cs="Times New Roman"/>
          <w:sz w:val="24"/>
          <w:szCs w:val="24"/>
        </w:rPr>
        <w:t xml:space="preserve"> Dev, </w:t>
      </w:r>
      <w:proofErr w:type="spellStart"/>
      <w:r>
        <w:rPr>
          <w:rFonts w:ascii="Times New Roman" w:hAnsi="Times New Roman" w:cs="Times New Roman"/>
          <w:sz w:val="24"/>
          <w:szCs w:val="24"/>
        </w:rPr>
        <w:t>Prerna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Malhotra</w:t>
      </w:r>
      <w:proofErr w:type="spellEnd"/>
      <w:r>
        <w:rPr>
          <w:rFonts w:ascii="Times New Roman" w:hAnsi="Times New Roman" w:cs="Times New Roman"/>
          <w:sz w:val="24"/>
          <w:szCs w:val="24"/>
        </w:rPr>
        <w:t xml:space="preserve"> (2012). </w:t>
      </w:r>
      <w:proofErr w:type="gramStart"/>
      <w:r w:rsidRPr="00436B96">
        <w:rPr>
          <w:rFonts w:ascii="Times New Roman" w:hAnsi="Times New Roman" w:cs="Times New Roman"/>
          <w:i/>
          <w:sz w:val="24"/>
          <w:szCs w:val="24"/>
        </w:rPr>
        <w:t>Technical Writing: Theory and Practice</w:t>
      </w:r>
      <w:r>
        <w:rPr>
          <w:rFonts w:ascii="Times New Roman" w:hAnsi="Times New Roman" w:cs="Times New Roman"/>
          <w:sz w:val="24"/>
          <w:szCs w:val="24"/>
        </w:rPr>
        <w:t>, Book Age Publications, New Delhi.</w:t>
      </w:r>
      <w:proofErr w:type="gramEnd"/>
    </w:p>
    <w:p w:rsidR="00075D4C" w:rsidRDefault="00075D4C" w:rsidP="00075D4C">
      <w:pPr>
        <w:rPr>
          <w:rFonts w:ascii="Times New Roman" w:hAnsi="Times New Roman" w:cs="Times New Roman"/>
          <w:sz w:val="24"/>
          <w:szCs w:val="24"/>
        </w:rPr>
      </w:pPr>
      <w:proofErr w:type="spellStart"/>
      <w:r>
        <w:rPr>
          <w:rFonts w:ascii="Times New Roman" w:hAnsi="Times New Roman" w:cs="Times New Roman"/>
          <w:sz w:val="24"/>
          <w:szCs w:val="24"/>
        </w:rPr>
        <w:t>Kaul</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Asha</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2012) </w:t>
      </w:r>
      <w:r w:rsidRPr="00436B96">
        <w:rPr>
          <w:rFonts w:ascii="Times New Roman" w:hAnsi="Times New Roman" w:cs="Times New Roman"/>
          <w:i/>
          <w:sz w:val="24"/>
          <w:szCs w:val="24"/>
        </w:rPr>
        <w:t>Effective Business Communication</w:t>
      </w:r>
      <w:r>
        <w:rPr>
          <w:rFonts w:ascii="Times New Roman" w:hAnsi="Times New Roman" w:cs="Times New Roman"/>
          <w:sz w:val="24"/>
          <w:szCs w:val="24"/>
        </w:rPr>
        <w:t>, PHI Learning Pvt. Ltd. New Delhi.</w:t>
      </w:r>
    </w:p>
    <w:p w:rsidR="00075D4C" w:rsidRDefault="00075D4C" w:rsidP="00075D4C">
      <w:pPr>
        <w:rPr>
          <w:rFonts w:ascii="Times New Roman" w:hAnsi="Times New Roman" w:cs="Times New Roman"/>
          <w:sz w:val="24"/>
          <w:szCs w:val="24"/>
        </w:rPr>
      </w:pPr>
      <w:proofErr w:type="spellStart"/>
      <w:r>
        <w:rPr>
          <w:rFonts w:ascii="Times New Roman" w:hAnsi="Times New Roman" w:cs="Times New Roman"/>
          <w:sz w:val="24"/>
          <w:szCs w:val="24"/>
        </w:rPr>
        <w:t>Malhotra</w:t>
      </w:r>
      <w:proofErr w:type="gramStart"/>
      <w:r>
        <w:rPr>
          <w:rFonts w:ascii="Times New Roman" w:hAnsi="Times New Roman" w:cs="Times New Roman"/>
          <w:sz w:val="24"/>
          <w:szCs w:val="24"/>
        </w:rPr>
        <w:t>,Prerna</w:t>
      </w:r>
      <w:proofErr w:type="spellEnd"/>
      <w:proofErr w:type="gramEnd"/>
      <w:r>
        <w:rPr>
          <w:rFonts w:ascii="Times New Roman" w:hAnsi="Times New Roman" w:cs="Times New Roman"/>
          <w:sz w:val="24"/>
          <w:szCs w:val="24"/>
        </w:rPr>
        <w:t>, et al.(2015</w:t>
      </w:r>
      <w:r w:rsidRPr="00436B96">
        <w:rPr>
          <w:rFonts w:ascii="Times New Roman" w:hAnsi="Times New Roman" w:cs="Times New Roman"/>
          <w:i/>
          <w:sz w:val="24"/>
          <w:szCs w:val="24"/>
        </w:rPr>
        <w:t>) Business Communication</w:t>
      </w:r>
      <w:r>
        <w:rPr>
          <w:rFonts w:ascii="Times New Roman" w:hAnsi="Times New Roman" w:cs="Times New Roman"/>
          <w:sz w:val="24"/>
          <w:szCs w:val="24"/>
        </w:rPr>
        <w:t>, Book Age Publications, New Delhi.</w:t>
      </w:r>
    </w:p>
    <w:p w:rsidR="00075D4C" w:rsidRDefault="00075D4C" w:rsidP="00075D4C">
      <w:pPr>
        <w:rPr>
          <w:rFonts w:ascii="Times New Roman" w:hAnsi="Times New Roman" w:cs="Times New Roman"/>
          <w:sz w:val="24"/>
          <w:szCs w:val="24"/>
        </w:rPr>
      </w:pPr>
      <w:proofErr w:type="spellStart"/>
      <w:r>
        <w:rPr>
          <w:rFonts w:ascii="Times New Roman" w:hAnsi="Times New Roman" w:cs="Times New Roman"/>
          <w:sz w:val="24"/>
          <w:szCs w:val="24"/>
        </w:rPr>
        <w:t>Mishra</w:t>
      </w:r>
      <w:proofErr w:type="gramStart"/>
      <w:r>
        <w:rPr>
          <w:rFonts w:ascii="Times New Roman" w:hAnsi="Times New Roman" w:cs="Times New Roman"/>
          <w:sz w:val="24"/>
          <w:szCs w:val="24"/>
        </w:rPr>
        <w:t>,Gauri</w:t>
      </w:r>
      <w:proofErr w:type="spellEnd"/>
      <w:proofErr w:type="gramEnd"/>
      <w:r>
        <w:rPr>
          <w:rFonts w:ascii="Times New Roman" w:hAnsi="Times New Roman" w:cs="Times New Roman"/>
          <w:sz w:val="24"/>
          <w:szCs w:val="24"/>
        </w:rPr>
        <w:t xml:space="preserve"> et al. (2016). </w:t>
      </w:r>
      <w:proofErr w:type="gramStart"/>
      <w:r>
        <w:rPr>
          <w:rFonts w:ascii="Times New Roman" w:hAnsi="Times New Roman" w:cs="Times New Roman"/>
          <w:sz w:val="24"/>
          <w:szCs w:val="24"/>
        </w:rPr>
        <w:t>Language through Literature.</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Primus Books, New Delhi.</w:t>
      </w:r>
      <w:proofErr w:type="gramEnd"/>
    </w:p>
    <w:p w:rsidR="00075D4C" w:rsidRDefault="00075D4C" w:rsidP="00075D4C">
      <w:pPr>
        <w:rPr>
          <w:rFonts w:ascii="Times New Roman" w:hAnsi="Times New Roman" w:cs="Times New Roman"/>
          <w:sz w:val="24"/>
          <w:szCs w:val="24"/>
        </w:rPr>
      </w:pPr>
      <w:proofErr w:type="gramStart"/>
      <w:r>
        <w:rPr>
          <w:rFonts w:ascii="Times New Roman" w:hAnsi="Times New Roman" w:cs="Times New Roman"/>
          <w:sz w:val="24"/>
          <w:szCs w:val="24"/>
        </w:rPr>
        <w:t xml:space="preserve">R.J. Dixon: </w:t>
      </w:r>
      <w:r w:rsidRPr="00327481">
        <w:rPr>
          <w:rFonts w:ascii="Times New Roman" w:hAnsi="Times New Roman" w:cs="Times New Roman"/>
          <w:i/>
          <w:sz w:val="24"/>
          <w:szCs w:val="24"/>
        </w:rPr>
        <w:t>Everyday Dialogues in English</w:t>
      </w:r>
      <w:r>
        <w:rPr>
          <w:rFonts w:ascii="Times New Roman" w:hAnsi="Times New Roman" w:cs="Times New Roman"/>
          <w:i/>
          <w:sz w:val="24"/>
          <w:szCs w:val="24"/>
        </w:rPr>
        <w:t>.</w:t>
      </w:r>
      <w:proofErr w:type="gramEnd"/>
      <w:r>
        <w:rPr>
          <w:rFonts w:ascii="Times New Roman" w:hAnsi="Times New Roman" w:cs="Times New Roman"/>
          <w:i/>
          <w:sz w:val="24"/>
          <w:szCs w:val="24"/>
        </w:rPr>
        <w:t xml:space="preserve"> </w:t>
      </w:r>
      <w:r>
        <w:rPr>
          <w:rFonts w:ascii="Times New Roman" w:hAnsi="Times New Roman" w:cs="Times New Roman"/>
          <w:sz w:val="24"/>
          <w:szCs w:val="24"/>
        </w:rPr>
        <w:t>(1987)</w:t>
      </w:r>
      <w:proofErr w:type="gramStart"/>
      <w:r>
        <w:rPr>
          <w:rFonts w:ascii="Times New Roman" w:hAnsi="Times New Roman" w:cs="Times New Roman"/>
          <w:sz w:val="24"/>
          <w:szCs w:val="24"/>
        </w:rPr>
        <w:t>,Reprint</w:t>
      </w:r>
      <w:proofErr w:type="gramEnd"/>
      <w:r>
        <w:rPr>
          <w:rFonts w:ascii="Times New Roman" w:hAnsi="Times New Roman" w:cs="Times New Roman"/>
          <w:sz w:val="24"/>
          <w:szCs w:val="24"/>
        </w:rPr>
        <w:t xml:space="preserve"> 2016)Prentice-Hall, NJ. </w:t>
      </w:r>
    </w:p>
    <w:p w:rsidR="00075D4C" w:rsidRDefault="00075D4C" w:rsidP="00075D4C">
      <w:pPr>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Pr>
          <w:rFonts w:ascii="Times New Roman" w:hAnsi="Times New Roman" w:cs="Times New Roman"/>
          <w:sz w:val="24"/>
          <w:szCs w:val="24"/>
        </w:rPr>
        <w:t>various</w:t>
      </w:r>
      <w:proofErr w:type="gramEnd"/>
      <w:r>
        <w:rPr>
          <w:rFonts w:ascii="Times New Roman" w:hAnsi="Times New Roman" w:cs="Times New Roman"/>
          <w:sz w:val="24"/>
          <w:szCs w:val="24"/>
        </w:rPr>
        <w:t xml:space="preserve"> online interactive activities </w:t>
      </w:r>
      <w:r w:rsidR="004C73C3">
        <w:rPr>
          <w:rFonts w:ascii="Times New Roman" w:hAnsi="Times New Roman" w:cs="Times New Roman"/>
          <w:sz w:val="24"/>
          <w:szCs w:val="24"/>
        </w:rPr>
        <w:t xml:space="preserve">also done </w:t>
      </w:r>
      <w:r>
        <w:rPr>
          <w:rFonts w:ascii="Times New Roman" w:hAnsi="Times New Roman" w:cs="Times New Roman"/>
          <w:sz w:val="24"/>
          <w:szCs w:val="24"/>
        </w:rPr>
        <w:t xml:space="preserve">through </w:t>
      </w:r>
      <w:proofErr w:type="spellStart"/>
      <w:r>
        <w:rPr>
          <w:rFonts w:ascii="Times New Roman" w:hAnsi="Times New Roman" w:cs="Times New Roman"/>
          <w:sz w:val="24"/>
          <w:szCs w:val="24"/>
        </w:rPr>
        <w:t>Mentimeter</w:t>
      </w:r>
      <w:proofErr w:type="spellEnd"/>
      <w:r>
        <w:rPr>
          <w:rFonts w:ascii="Times New Roman" w:hAnsi="Times New Roman" w:cs="Times New Roman"/>
          <w:sz w:val="24"/>
          <w:szCs w:val="24"/>
        </w:rPr>
        <w:t xml:space="preserve"> Polls, </w:t>
      </w:r>
      <w:proofErr w:type="spellStart"/>
      <w:r>
        <w:rPr>
          <w:rFonts w:ascii="Times New Roman" w:hAnsi="Times New Roman" w:cs="Times New Roman"/>
          <w:sz w:val="24"/>
          <w:szCs w:val="24"/>
        </w:rPr>
        <w:t>youtube</w:t>
      </w:r>
      <w:proofErr w:type="spellEnd"/>
      <w:r>
        <w:rPr>
          <w:rFonts w:ascii="Times New Roman" w:hAnsi="Times New Roman" w:cs="Times New Roman"/>
          <w:sz w:val="24"/>
          <w:szCs w:val="24"/>
        </w:rPr>
        <w:t xml:space="preserve"> videos etc.</w:t>
      </w:r>
      <w:r w:rsidR="00142045">
        <w:rPr>
          <w:rFonts w:ascii="Times New Roman" w:hAnsi="Times New Roman" w:cs="Times New Roman"/>
          <w:sz w:val="24"/>
          <w:szCs w:val="24"/>
        </w:rPr>
        <w:t xml:space="preserve"> And offline activities and discussions in class.</w:t>
      </w:r>
    </w:p>
    <w:p w:rsidR="004C73C3" w:rsidRPr="00F00AF8" w:rsidRDefault="004C73C3" w:rsidP="00075D4C">
      <w:pPr>
        <w:rPr>
          <w:rFonts w:ascii="Times New Roman" w:hAnsi="Times New Roman" w:cs="Times New Roman"/>
          <w:sz w:val="24"/>
          <w:szCs w:val="24"/>
        </w:rPr>
      </w:pPr>
      <w:r>
        <w:rPr>
          <w:rFonts w:ascii="Times New Roman" w:hAnsi="Times New Roman" w:cs="Times New Roman"/>
          <w:sz w:val="24"/>
          <w:szCs w:val="24"/>
        </w:rPr>
        <w:t>An attempt to work on the hybrid mode so that students have better understanding</w:t>
      </w:r>
    </w:p>
    <w:p w:rsidR="00075D4C" w:rsidRPr="00F00AF8" w:rsidRDefault="00075D4C" w:rsidP="001C6154">
      <w:pPr>
        <w:rPr>
          <w:rFonts w:ascii="Times New Roman" w:hAnsi="Times New Roman" w:cs="Times New Roman"/>
          <w:sz w:val="24"/>
          <w:szCs w:val="24"/>
        </w:rPr>
      </w:pPr>
    </w:p>
    <w:p w:rsidR="001C6154" w:rsidRDefault="001C6154" w:rsidP="0087422D">
      <w:pPr>
        <w:rPr>
          <w:rFonts w:ascii="Times New Roman" w:hAnsi="Times New Roman" w:cs="Times New Roman"/>
          <w:sz w:val="24"/>
          <w:szCs w:val="24"/>
        </w:rPr>
      </w:pPr>
    </w:p>
    <w:p w:rsidR="0087422D" w:rsidRDefault="0087422D" w:rsidP="0087422D">
      <w:pPr>
        <w:rPr>
          <w:rFonts w:ascii="Times New Roman" w:hAnsi="Times New Roman" w:cs="Times New Roman"/>
          <w:sz w:val="24"/>
          <w:szCs w:val="24"/>
        </w:rPr>
      </w:pPr>
    </w:p>
    <w:p w:rsidR="0087422D" w:rsidRDefault="0087422D" w:rsidP="0087422D">
      <w:pPr>
        <w:rPr>
          <w:rFonts w:ascii="Times New Roman" w:hAnsi="Times New Roman" w:cs="Times New Roman"/>
          <w:sz w:val="24"/>
          <w:szCs w:val="24"/>
        </w:rPr>
      </w:pPr>
    </w:p>
    <w:p w:rsidR="0087422D" w:rsidRDefault="0087422D" w:rsidP="0087422D">
      <w:pPr>
        <w:rPr>
          <w:rFonts w:ascii="Times New Roman" w:hAnsi="Times New Roman" w:cs="Times New Roman"/>
          <w:sz w:val="24"/>
          <w:szCs w:val="24"/>
        </w:rPr>
      </w:pPr>
    </w:p>
    <w:p w:rsidR="009F28FB" w:rsidRDefault="009F28FB" w:rsidP="005E5FC6">
      <w:pPr>
        <w:rPr>
          <w:rFonts w:ascii="Times New Roman" w:hAnsi="Times New Roman" w:cs="Times New Roman"/>
          <w:iCs/>
          <w:sz w:val="24"/>
          <w:szCs w:val="24"/>
        </w:rPr>
      </w:pPr>
    </w:p>
    <w:p w:rsidR="005E5FC6" w:rsidRDefault="005E5FC6" w:rsidP="008424EA">
      <w:pPr>
        <w:rPr>
          <w:rFonts w:ascii="Times New Roman" w:hAnsi="Times New Roman" w:cs="Times New Roman"/>
          <w:sz w:val="24"/>
          <w:szCs w:val="24"/>
        </w:rPr>
      </w:pPr>
    </w:p>
    <w:p w:rsidR="008424EA" w:rsidRDefault="008424EA" w:rsidP="00C33FB3">
      <w:pPr>
        <w:rPr>
          <w:rFonts w:ascii="Times New Roman" w:hAnsi="Times New Roman" w:cs="Times New Roman"/>
          <w:iCs/>
          <w:sz w:val="24"/>
          <w:szCs w:val="24"/>
        </w:rPr>
      </w:pPr>
    </w:p>
    <w:p w:rsidR="00C33FB3" w:rsidRDefault="00C33FB3" w:rsidP="00FF56B7">
      <w:pPr>
        <w:rPr>
          <w:rFonts w:ascii="Times New Roman" w:hAnsi="Times New Roman" w:cs="Times New Roman"/>
          <w:sz w:val="24"/>
          <w:szCs w:val="24"/>
        </w:rPr>
      </w:pPr>
    </w:p>
    <w:p w:rsidR="006E288A" w:rsidRPr="00FF56B7" w:rsidRDefault="006E288A" w:rsidP="00FF56B7">
      <w:pPr>
        <w:rPr>
          <w:rFonts w:ascii="Times New Roman" w:hAnsi="Times New Roman" w:cs="Times New Roman"/>
          <w:sz w:val="24"/>
          <w:szCs w:val="24"/>
        </w:rPr>
      </w:pPr>
    </w:p>
    <w:p w:rsidR="00FF56B7" w:rsidRDefault="00FF56B7" w:rsidP="00A37F9F">
      <w:pPr>
        <w:rPr>
          <w:rFonts w:ascii="Times New Roman" w:hAnsi="Times New Roman" w:cs="Times New Roman"/>
          <w:sz w:val="24"/>
          <w:szCs w:val="24"/>
        </w:rPr>
      </w:pPr>
    </w:p>
    <w:p w:rsidR="00A37F9F" w:rsidRPr="001300BF" w:rsidRDefault="00A37F9F" w:rsidP="0043755E">
      <w:pPr>
        <w:rPr>
          <w:rFonts w:ascii="Times New Roman" w:hAnsi="Times New Roman" w:cs="Times New Roman"/>
          <w:sz w:val="24"/>
          <w:szCs w:val="24"/>
        </w:rPr>
      </w:pPr>
    </w:p>
    <w:p w:rsidR="001300BF" w:rsidRDefault="001300BF" w:rsidP="001300BF">
      <w:pPr>
        <w:jc w:val="center"/>
      </w:pPr>
    </w:p>
    <w:sectPr w:rsidR="001300BF" w:rsidSect="00D9031D">
      <w:headerReference w:type="defaul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6CB" w:rsidRDefault="00D566CB" w:rsidP="00A44F81">
      <w:pPr>
        <w:spacing w:after="0" w:line="240" w:lineRule="auto"/>
      </w:pPr>
      <w:r>
        <w:separator/>
      </w:r>
    </w:p>
  </w:endnote>
  <w:endnote w:type="continuationSeparator" w:id="0">
    <w:p w:rsidR="00D566CB" w:rsidRDefault="00D566CB" w:rsidP="00A44F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6CB" w:rsidRDefault="00D566CB" w:rsidP="00A44F81">
      <w:pPr>
        <w:spacing w:after="0" w:line="240" w:lineRule="auto"/>
      </w:pPr>
      <w:r>
        <w:separator/>
      </w:r>
    </w:p>
  </w:footnote>
  <w:footnote w:type="continuationSeparator" w:id="0">
    <w:p w:rsidR="00D566CB" w:rsidRDefault="00D566CB" w:rsidP="00A44F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9010"/>
      <w:docPartObj>
        <w:docPartGallery w:val="Page Numbers (Top of Page)"/>
        <w:docPartUnique/>
      </w:docPartObj>
    </w:sdtPr>
    <w:sdtContent>
      <w:p w:rsidR="00DA7D45" w:rsidRDefault="00DA7D45">
        <w:pPr>
          <w:pStyle w:val="Header"/>
          <w:jc w:val="right"/>
        </w:pPr>
        <w:fldSimple w:instr=" PAGE   \* MERGEFORMAT ">
          <w:r w:rsidR="00142045">
            <w:rPr>
              <w:noProof/>
            </w:rPr>
            <w:t>29</w:t>
          </w:r>
        </w:fldSimple>
      </w:p>
    </w:sdtContent>
  </w:sdt>
  <w:p w:rsidR="00DA7D45" w:rsidRDefault="00DA7D4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300BF"/>
    <w:rsid w:val="00015ED1"/>
    <w:rsid w:val="00075D4C"/>
    <w:rsid w:val="000A4E70"/>
    <w:rsid w:val="001300BF"/>
    <w:rsid w:val="00142045"/>
    <w:rsid w:val="001C6154"/>
    <w:rsid w:val="00323175"/>
    <w:rsid w:val="003A4F20"/>
    <w:rsid w:val="0043755E"/>
    <w:rsid w:val="004C73C3"/>
    <w:rsid w:val="005C6148"/>
    <w:rsid w:val="005E5FC6"/>
    <w:rsid w:val="006E288A"/>
    <w:rsid w:val="008424EA"/>
    <w:rsid w:val="0087422D"/>
    <w:rsid w:val="009631EE"/>
    <w:rsid w:val="0098464B"/>
    <w:rsid w:val="009F28FB"/>
    <w:rsid w:val="00A37F9F"/>
    <w:rsid w:val="00A44F81"/>
    <w:rsid w:val="00A956AA"/>
    <w:rsid w:val="00AB33AC"/>
    <w:rsid w:val="00AE0CCB"/>
    <w:rsid w:val="00BA5581"/>
    <w:rsid w:val="00C33FB3"/>
    <w:rsid w:val="00D004FD"/>
    <w:rsid w:val="00D54DD5"/>
    <w:rsid w:val="00D566CB"/>
    <w:rsid w:val="00D9031D"/>
    <w:rsid w:val="00DA7D45"/>
    <w:rsid w:val="00EF1B9D"/>
    <w:rsid w:val="00F00AF8"/>
    <w:rsid w:val="00FF56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31D"/>
  </w:style>
  <w:style w:type="paragraph" w:styleId="Heading3">
    <w:name w:val="heading 3"/>
    <w:basedOn w:val="Normal"/>
    <w:link w:val="Heading3Char"/>
    <w:uiPriority w:val="9"/>
    <w:qFormat/>
    <w:rsid w:val="00C33FB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7F9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C33FB3"/>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C33FB3"/>
    <w:rPr>
      <w:color w:val="0000FF" w:themeColor="hyperlink"/>
      <w:u w:val="single"/>
    </w:rPr>
  </w:style>
  <w:style w:type="paragraph" w:styleId="Header">
    <w:name w:val="header"/>
    <w:basedOn w:val="Normal"/>
    <w:link w:val="HeaderChar"/>
    <w:uiPriority w:val="99"/>
    <w:unhideWhenUsed/>
    <w:rsid w:val="00A44F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4F81"/>
  </w:style>
  <w:style w:type="paragraph" w:styleId="Footer">
    <w:name w:val="footer"/>
    <w:basedOn w:val="Normal"/>
    <w:link w:val="FooterChar"/>
    <w:uiPriority w:val="99"/>
    <w:semiHidden/>
    <w:unhideWhenUsed/>
    <w:rsid w:val="00A44F8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44F8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ia.library.depaul.edu/etd/256/" TargetMode="External"/><Relationship Id="rId13" Type="http://schemas.openxmlformats.org/officeDocument/2006/relationships/hyperlink" Target="http://diffusion.org.uk/generator/blake_songs_experience_US.pdf"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jstor.org/stable/3208678" TargetMode="External"/><Relationship Id="rId12" Type="http://schemas.openxmlformats.org/officeDocument/2006/relationships/hyperlink" Target="https://www.jstor.org/stable/i339839"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jstor.org/stable/i360934" TargetMode="External"/><Relationship Id="rId11" Type="http://schemas.openxmlformats.org/officeDocument/2006/relationships/hyperlink" Target="https://www.researchgate.net/publication/271307823" TargetMode="External"/><Relationship Id="rId5" Type="http://schemas.openxmlformats.org/officeDocument/2006/relationships/endnotes" Target="endnotes.xml"/><Relationship Id="rId15" Type="http://schemas.openxmlformats.org/officeDocument/2006/relationships/hyperlink" Target="http://www.jstor.org/stable/20057648?origin=JSTOR-pdf" TargetMode="External"/><Relationship Id="rId10" Type="http://schemas.openxmlformats.org/officeDocument/2006/relationships/hyperlink" Target="https://www.proquest.com/indexingvolumeissuelinkhandler/5938/Literature$2fFilm+Quarterly/02008Y04Y01$232008$3b++Vol.+36+$282$29/36/2;jsessionid=60C5DBB8075290F1A343B4CFD370942E.i-0ff351f7e0c0901aa" TargetMode="External"/><Relationship Id="rId4" Type="http://schemas.openxmlformats.org/officeDocument/2006/relationships/footnotes" Target="footnotes.xml"/><Relationship Id="rId9" Type="http://schemas.openxmlformats.org/officeDocument/2006/relationships/hyperlink" Target="https://www.proquest.com/indexinglinkhandler/sng/au/Pittman,+L+Monique/$N;jsessionid=60C5DBB8075290F1A343B4CFD370942E.i-0ff351f7e0c0901aa" TargetMode="External"/><Relationship Id="rId14" Type="http://schemas.openxmlformats.org/officeDocument/2006/relationships/hyperlink" Target="http://l-adam-mekler.com/lawder_stc_ww.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29</Pages>
  <Words>6644</Words>
  <Characters>37871</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15</cp:revision>
  <dcterms:created xsi:type="dcterms:W3CDTF">2022-12-06T12:33:00Z</dcterms:created>
  <dcterms:modified xsi:type="dcterms:W3CDTF">2022-12-07T15:24:00Z</dcterms:modified>
</cp:coreProperties>
</file>