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E63B" w14:textId="77777777" w:rsidR="00F42B36" w:rsidRDefault="00F42B36" w:rsidP="00D76BB8">
      <w:pPr>
        <w:jc w:val="center"/>
        <w:rPr>
          <w:b/>
          <w:bCs/>
          <w:sz w:val="28"/>
          <w:szCs w:val="28"/>
        </w:rPr>
      </w:pPr>
      <w:r w:rsidRPr="009168D9">
        <w:rPr>
          <w:b/>
          <w:bCs/>
          <w:sz w:val="28"/>
          <w:szCs w:val="28"/>
        </w:rPr>
        <w:t>BHARATI COLLEGE</w:t>
      </w:r>
      <w:r>
        <w:rPr>
          <w:b/>
          <w:bCs/>
          <w:sz w:val="28"/>
          <w:szCs w:val="28"/>
        </w:rPr>
        <w:t xml:space="preserve"> (</w:t>
      </w:r>
      <w:r w:rsidRPr="009168D9">
        <w:rPr>
          <w:b/>
          <w:bCs/>
          <w:sz w:val="28"/>
          <w:szCs w:val="28"/>
        </w:rPr>
        <w:t>UNIVERSITY OF DELHI</w:t>
      </w:r>
      <w:r>
        <w:rPr>
          <w:b/>
          <w:bCs/>
          <w:sz w:val="28"/>
          <w:szCs w:val="28"/>
        </w:rPr>
        <w:t>)</w:t>
      </w:r>
    </w:p>
    <w:p w14:paraId="11D9517C" w14:textId="77777777" w:rsidR="00F42B36" w:rsidRDefault="00F42B36" w:rsidP="00D76BB8">
      <w:pPr>
        <w:jc w:val="center"/>
        <w:rPr>
          <w:b/>
          <w:bCs/>
          <w:sz w:val="28"/>
          <w:szCs w:val="28"/>
        </w:rPr>
      </w:pPr>
      <w:r w:rsidRPr="009168D9">
        <w:rPr>
          <w:b/>
          <w:bCs/>
          <w:sz w:val="28"/>
          <w:szCs w:val="28"/>
        </w:rPr>
        <w:t>TEACHING PLAN</w:t>
      </w:r>
    </w:p>
    <w:tbl>
      <w:tblPr>
        <w:tblStyle w:val="TableGrid"/>
        <w:tblW w:w="9816" w:type="dxa"/>
        <w:tblLook w:val="04A0" w:firstRow="1" w:lastRow="0" w:firstColumn="1" w:lastColumn="0" w:noHBand="0" w:noVBand="1"/>
      </w:tblPr>
      <w:tblGrid>
        <w:gridCol w:w="1583"/>
        <w:gridCol w:w="3325"/>
        <w:gridCol w:w="2454"/>
        <w:gridCol w:w="2454"/>
      </w:tblGrid>
      <w:tr w:rsidR="00F42B36" w14:paraId="6E9B5304" w14:textId="77777777" w:rsidTr="0064410B">
        <w:trPr>
          <w:trHeight w:val="108"/>
        </w:trPr>
        <w:tc>
          <w:tcPr>
            <w:tcW w:w="1583" w:type="dxa"/>
          </w:tcPr>
          <w:p w14:paraId="5917B2AD" w14:textId="77777777" w:rsidR="00F42B36" w:rsidRDefault="00F42B36" w:rsidP="00D15CD5">
            <w:pPr>
              <w:jc w:val="center"/>
              <w:rPr>
                <w:b/>
                <w:bCs/>
                <w:sz w:val="28"/>
                <w:szCs w:val="28"/>
              </w:rPr>
            </w:pPr>
            <w:r>
              <w:rPr>
                <w:b/>
                <w:bCs/>
                <w:sz w:val="28"/>
                <w:szCs w:val="28"/>
              </w:rPr>
              <w:t>Teacher</w:t>
            </w:r>
          </w:p>
        </w:tc>
        <w:tc>
          <w:tcPr>
            <w:tcW w:w="3325" w:type="dxa"/>
          </w:tcPr>
          <w:p w14:paraId="7D2E6C43" w14:textId="77777777" w:rsidR="00F42B36" w:rsidRPr="005F5015" w:rsidRDefault="00F42B36" w:rsidP="00D15CD5">
            <w:pPr>
              <w:jc w:val="center"/>
              <w:rPr>
                <w:sz w:val="28"/>
                <w:szCs w:val="28"/>
              </w:rPr>
            </w:pPr>
            <w:r w:rsidRPr="005F5015">
              <w:rPr>
                <w:sz w:val="28"/>
                <w:szCs w:val="28"/>
              </w:rPr>
              <w:t>Ms. Sunita</w:t>
            </w:r>
          </w:p>
        </w:tc>
        <w:tc>
          <w:tcPr>
            <w:tcW w:w="2454" w:type="dxa"/>
          </w:tcPr>
          <w:p w14:paraId="78FC493D" w14:textId="77777777" w:rsidR="00F42B36" w:rsidRDefault="00F42B36" w:rsidP="00D15CD5">
            <w:pPr>
              <w:jc w:val="center"/>
              <w:rPr>
                <w:b/>
                <w:bCs/>
                <w:sz w:val="28"/>
                <w:szCs w:val="28"/>
              </w:rPr>
            </w:pPr>
            <w:r>
              <w:rPr>
                <w:b/>
                <w:bCs/>
                <w:sz w:val="28"/>
                <w:szCs w:val="28"/>
              </w:rPr>
              <w:t>Course</w:t>
            </w:r>
          </w:p>
        </w:tc>
        <w:tc>
          <w:tcPr>
            <w:tcW w:w="2454" w:type="dxa"/>
          </w:tcPr>
          <w:p w14:paraId="01928F97" w14:textId="77777777" w:rsidR="00F42B36" w:rsidRPr="005F5015" w:rsidRDefault="00F42B36" w:rsidP="00D15CD5">
            <w:pPr>
              <w:jc w:val="center"/>
              <w:rPr>
                <w:sz w:val="28"/>
                <w:szCs w:val="28"/>
              </w:rPr>
            </w:pPr>
            <w:r w:rsidRPr="005F5015">
              <w:rPr>
                <w:sz w:val="28"/>
                <w:szCs w:val="28"/>
              </w:rPr>
              <w:t>B. Com</w:t>
            </w:r>
            <w:r>
              <w:rPr>
                <w:sz w:val="28"/>
                <w:szCs w:val="28"/>
              </w:rPr>
              <w:t xml:space="preserve"> (Hons)</w:t>
            </w:r>
          </w:p>
        </w:tc>
      </w:tr>
      <w:tr w:rsidR="00F42B36" w14:paraId="767E6F53" w14:textId="77777777" w:rsidTr="0064410B">
        <w:trPr>
          <w:trHeight w:val="108"/>
        </w:trPr>
        <w:tc>
          <w:tcPr>
            <w:tcW w:w="1583" w:type="dxa"/>
          </w:tcPr>
          <w:p w14:paraId="57CCC560" w14:textId="77777777" w:rsidR="00F42B36" w:rsidRDefault="00F42B36" w:rsidP="00D15CD5">
            <w:pPr>
              <w:jc w:val="center"/>
              <w:rPr>
                <w:b/>
                <w:bCs/>
                <w:sz w:val="28"/>
                <w:szCs w:val="28"/>
              </w:rPr>
            </w:pPr>
            <w:r>
              <w:rPr>
                <w:b/>
                <w:bCs/>
                <w:sz w:val="28"/>
                <w:szCs w:val="28"/>
              </w:rPr>
              <w:t>Year</w:t>
            </w:r>
          </w:p>
        </w:tc>
        <w:tc>
          <w:tcPr>
            <w:tcW w:w="3325" w:type="dxa"/>
          </w:tcPr>
          <w:p w14:paraId="65BCE218" w14:textId="77777777" w:rsidR="00F42B36" w:rsidRPr="005F5015" w:rsidRDefault="00F42B36" w:rsidP="00D15CD5">
            <w:pPr>
              <w:jc w:val="center"/>
              <w:rPr>
                <w:sz w:val="28"/>
                <w:szCs w:val="28"/>
              </w:rPr>
            </w:pPr>
            <w:r>
              <w:rPr>
                <w:sz w:val="28"/>
                <w:szCs w:val="28"/>
              </w:rPr>
              <w:t>Jul’21-Dec21</w:t>
            </w:r>
          </w:p>
        </w:tc>
        <w:tc>
          <w:tcPr>
            <w:tcW w:w="2454" w:type="dxa"/>
          </w:tcPr>
          <w:p w14:paraId="1A3A93FA" w14:textId="77777777" w:rsidR="00F42B36" w:rsidRDefault="00F42B36" w:rsidP="00D15CD5">
            <w:pPr>
              <w:jc w:val="center"/>
              <w:rPr>
                <w:b/>
                <w:bCs/>
                <w:sz w:val="28"/>
                <w:szCs w:val="28"/>
              </w:rPr>
            </w:pPr>
            <w:r>
              <w:rPr>
                <w:b/>
                <w:bCs/>
                <w:sz w:val="28"/>
                <w:szCs w:val="28"/>
              </w:rPr>
              <w:t>Semester</w:t>
            </w:r>
          </w:p>
        </w:tc>
        <w:tc>
          <w:tcPr>
            <w:tcW w:w="2454" w:type="dxa"/>
          </w:tcPr>
          <w:p w14:paraId="544BAED1" w14:textId="77777777" w:rsidR="00F42B36" w:rsidRPr="005F5015" w:rsidRDefault="00F42B36" w:rsidP="00D15CD5">
            <w:pPr>
              <w:jc w:val="center"/>
              <w:rPr>
                <w:sz w:val="28"/>
                <w:szCs w:val="28"/>
              </w:rPr>
            </w:pPr>
            <w:r>
              <w:rPr>
                <w:sz w:val="28"/>
                <w:szCs w:val="28"/>
              </w:rPr>
              <w:t>III</w:t>
            </w:r>
            <w:r w:rsidRPr="005F5015">
              <w:rPr>
                <w:sz w:val="28"/>
                <w:szCs w:val="28"/>
              </w:rPr>
              <w:t xml:space="preserve"> Sem</w:t>
            </w:r>
          </w:p>
        </w:tc>
      </w:tr>
      <w:tr w:rsidR="00F42B36" w14:paraId="39406FC4" w14:textId="77777777" w:rsidTr="0064410B">
        <w:trPr>
          <w:trHeight w:val="1133"/>
        </w:trPr>
        <w:tc>
          <w:tcPr>
            <w:tcW w:w="1583" w:type="dxa"/>
          </w:tcPr>
          <w:p w14:paraId="6B81B677" w14:textId="77777777" w:rsidR="00F42B36" w:rsidRDefault="00F42B36" w:rsidP="00D15CD5">
            <w:pPr>
              <w:jc w:val="center"/>
              <w:rPr>
                <w:b/>
                <w:bCs/>
                <w:sz w:val="28"/>
                <w:szCs w:val="28"/>
              </w:rPr>
            </w:pPr>
            <w:r>
              <w:rPr>
                <w:b/>
                <w:bCs/>
                <w:sz w:val="28"/>
                <w:szCs w:val="28"/>
              </w:rPr>
              <w:t>Paper</w:t>
            </w:r>
          </w:p>
        </w:tc>
        <w:tc>
          <w:tcPr>
            <w:tcW w:w="3325" w:type="dxa"/>
          </w:tcPr>
          <w:p w14:paraId="6A41E20C" w14:textId="77777777" w:rsidR="00F42B36" w:rsidRPr="007B60D5" w:rsidRDefault="00F42B36" w:rsidP="00D15CD5">
            <w:pPr>
              <w:rPr>
                <w:sz w:val="28"/>
                <w:szCs w:val="28"/>
              </w:rPr>
            </w:pPr>
            <w:r w:rsidRPr="007B60D5">
              <w:rPr>
                <w:sz w:val="23"/>
                <w:szCs w:val="23"/>
              </w:rPr>
              <w:t>BCH 3.5(c): DIGITAL MARKETING</w:t>
            </w:r>
          </w:p>
        </w:tc>
        <w:tc>
          <w:tcPr>
            <w:tcW w:w="2454" w:type="dxa"/>
          </w:tcPr>
          <w:p w14:paraId="7C89D912" w14:textId="77777777" w:rsidR="00F42B36" w:rsidRDefault="00F42B36" w:rsidP="00D15CD5">
            <w:pPr>
              <w:jc w:val="center"/>
              <w:rPr>
                <w:b/>
                <w:bCs/>
                <w:sz w:val="28"/>
                <w:szCs w:val="28"/>
              </w:rPr>
            </w:pPr>
            <w:r>
              <w:rPr>
                <w:b/>
                <w:bCs/>
                <w:sz w:val="28"/>
                <w:szCs w:val="28"/>
              </w:rPr>
              <w:t>Lectures per week</w:t>
            </w:r>
          </w:p>
        </w:tc>
        <w:tc>
          <w:tcPr>
            <w:tcW w:w="2454" w:type="dxa"/>
          </w:tcPr>
          <w:p w14:paraId="4F598B43" w14:textId="77777777" w:rsidR="00F42B36" w:rsidRPr="005F5015" w:rsidRDefault="00F42B36" w:rsidP="001B73D7">
            <w:pPr>
              <w:jc w:val="both"/>
              <w:rPr>
                <w:sz w:val="28"/>
                <w:szCs w:val="28"/>
              </w:rPr>
            </w:pPr>
            <w:r>
              <w:rPr>
                <w:sz w:val="28"/>
                <w:szCs w:val="28"/>
              </w:rPr>
              <w:t>2</w:t>
            </w:r>
          </w:p>
        </w:tc>
      </w:tr>
    </w:tbl>
    <w:p w14:paraId="780C97A7" w14:textId="77777777" w:rsidR="00F42B36" w:rsidRDefault="00F42B36" w:rsidP="00D76BB8">
      <w:pPr>
        <w:rPr>
          <w:b/>
          <w:bCs/>
          <w:sz w:val="28"/>
          <w:szCs w:val="28"/>
        </w:rPr>
      </w:pPr>
    </w:p>
    <w:p w14:paraId="1622DFA0" w14:textId="77777777" w:rsidR="00F42B36" w:rsidRPr="008E41F7" w:rsidRDefault="00F42B36" w:rsidP="007D6621">
      <w:pPr>
        <w:autoSpaceDE w:val="0"/>
        <w:autoSpaceDN w:val="0"/>
        <w:adjustRightInd w:val="0"/>
        <w:spacing w:after="0" w:line="240" w:lineRule="auto"/>
        <w:rPr>
          <w:rFonts w:ascii="Times New Roman" w:hAnsi="Times New Roman" w:cs="Times New Roman"/>
          <w:b/>
          <w:bCs/>
          <w:color w:val="000000"/>
          <w:sz w:val="28"/>
          <w:szCs w:val="28"/>
          <w:u w:val="single"/>
        </w:rPr>
      </w:pPr>
      <w:r w:rsidRPr="008E41F7">
        <w:rPr>
          <w:rFonts w:ascii="Times New Roman" w:hAnsi="Times New Roman" w:cs="Times New Roman"/>
          <w:b/>
          <w:bCs/>
          <w:color w:val="000000"/>
          <w:sz w:val="28"/>
          <w:szCs w:val="28"/>
          <w:u w:val="single"/>
        </w:rPr>
        <w:t xml:space="preserve">Objective </w:t>
      </w:r>
    </w:p>
    <w:p w14:paraId="52E9BDA3" w14:textId="77777777" w:rsidR="00F42B36" w:rsidRPr="007D6621" w:rsidRDefault="00F42B36" w:rsidP="007D6621">
      <w:pPr>
        <w:autoSpaceDE w:val="0"/>
        <w:autoSpaceDN w:val="0"/>
        <w:adjustRightInd w:val="0"/>
        <w:spacing w:after="0" w:line="240" w:lineRule="auto"/>
        <w:rPr>
          <w:rFonts w:ascii="Times New Roman" w:hAnsi="Times New Roman" w:cs="Times New Roman"/>
          <w:color w:val="000000"/>
          <w:sz w:val="28"/>
          <w:szCs w:val="28"/>
        </w:rPr>
      </w:pPr>
    </w:p>
    <w:p w14:paraId="6C1CFF1D" w14:textId="77777777" w:rsidR="00F42B36" w:rsidRDefault="00F42B36" w:rsidP="007D6621">
      <w:pPr>
        <w:rPr>
          <w:sz w:val="23"/>
          <w:szCs w:val="23"/>
        </w:rPr>
      </w:pPr>
      <w:r>
        <w:rPr>
          <w:sz w:val="23"/>
          <w:szCs w:val="23"/>
        </w:rPr>
        <w:t>This course seeks to provide knowledge about the concepts, tools, techniques, and relevance of digital marketing in the present changing scenario. It also enables the student to learn the application of digital marketing tools and acquaint about the ethical and legal aspects involved therein.</w:t>
      </w:r>
    </w:p>
    <w:p w14:paraId="2F73E0C4" w14:textId="77777777" w:rsidR="00F42B36" w:rsidRDefault="00F42B36" w:rsidP="007D6621">
      <w:pPr>
        <w:rPr>
          <w:sz w:val="23"/>
          <w:szCs w:val="23"/>
        </w:rPr>
      </w:pPr>
    </w:p>
    <w:tbl>
      <w:tblPr>
        <w:tblStyle w:val="TableGrid"/>
        <w:tblW w:w="10433" w:type="dxa"/>
        <w:tblInd w:w="-431" w:type="dxa"/>
        <w:tblLook w:val="04A0" w:firstRow="1" w:lastRow="0" w:firstColumn="1" w:lastColumn="0" w:noHBand="0" w:noVBand="1"/>
      </w:tblPr>
      <w:tblGrid>
        <w:gridCol w:w="2569"/>
        <w:gridCol w:w="2207"/>
        <w:gridCol w:w="1763"/>
        <w:gridCol w:w="2063"/>
        <w:gridCol w:w="1831"/>
      </w:tblGrid>
      <w:tr w:rsidR="00F42B36" w14:paraId="23193902" w14:textId="77777777" w:rsidTr="008E41F7">
        <w:trPr>
          <w:trHeight w:val="1325"/>
        </w:trPr>
        <w:tc>
          <w:tcPr>
            <w:tcW w:w="2569" w:type="dxa"/>
            <w:tcBorders>
              <w:top w:val="single" w:sz="4" w:space="0" w:color="auto"/>
              <w:left w:val="single" w:sz="4" w:space="0" w:color="auto"/>
              <w:bottom w:val="single" w:sz="4" w:space="0" w:color="auto"/>
              <w:right w:val="single" w:sz="4" w:space="0" w:color="auto"/>
            </w:tcBorders>
            <w:hideMark/>
          </w:tcPr>
          <w:p w14:paraId="0B8281F8" w14:textId="77777777" w:rsidR="00F42B36" w:rsidRDefault="00F42B36" w:rsidP="009B42FD">
            <w:pPr>
              <w:rPr>
                <w:rFonts w:ascii="Times New Roman" w:hAnsi="Times New Roman" w:cs="Times New Roman"/>
                <w:b/>
                <w:sz w:val="24"/>
                <w:szCs w:val="24"/>
              </w:rPr>
            </w:pPr>
            <w:r>
              <w:rPr>
                <w:rFonts w:ascii="Times New Roman" w:hAnsi="Times New Roman" w:cs="Times New Roman"/>
                <w:b/>
              </w:rPr>
              <w:t>UNIT/ Lectures Required</w:t>
            </w:r>
          </w:p>
        </w:tc>
        <w:tc>
          <w:tcPr>
            <w:tcW w:w="2207" w:type="dxa"/>
            <w:tcBorders>
              <w:top w:val="single" w:sz="4" w:space="0" w:color="auto"/>
              <w:left w:val="single" w:sz="4" w:space="0" w:color="auto"/>
              <w:bottom w:val="single" w:sz="4" w:space="0" w:color="auto"/>
              <w:right w:val="single" w:sz="4" w:space="0" w:color="auto"/>
            </w:tcBorders>
            <w:hideMark/>
          </w:tcPr>
          <w:p w14:paraId="28C0B481" w14:textId="77777777" w:rsidR="00F42B36" w:rsidRDefault="00F42B36" w:rsidP="009B42FD">
            <w:pPr>
              <w:rPr>
                <w:rFonts w:ascii="Times New Roman" w:hAnsi="Times New Roman" w:cs="Times New Roman"/>
                <w:b/>
                <w:sz w:val="24"/>
                <w:szCs w:val="24"/>
              </w:rPr>
            </w:pPr>
            <w:r>
              <w:rPr>
                <w:rFonts w:ascii="Times New Roman" w:hAnsi="Times New Roman" w:cs="Times New Roman"/>
                <w:b/>
              </w:rPr>
              <w:t>TOPICS FOR STUDENT PREPARATION (INPUT)</w:t>
            </w:r>
          </w:p>
        </w:tc>
        <w:tc>
          <w:tcPr>
            <w:tcW w:w="1763" w:type="dxa"/>
            <w:tcBorders>
              <w:top w:val="single" w:sz="4" w:space="0" w:color="auto"/>
              <w:left w:val="single" w:sz="4" w:space="0" w:color="auto"/>
              <w:bottom w:val="single" w:sz="4" w:space="0" w:color="auto"/>
              <w:right w:val="single" w:sz="4" w:space="0" w:color="auto"/>
            </w:tcBorders>
            <w:hideMark/>
          </w:tcPr>
          <w:p w14:paraId="03D96F31" w14:textId="77777777" w:rsidR="00F42B36" w:rsidRDefault="00F42B36" w:rsidP="009B42FD">
            <w:pPr>
              <w:rPr>
                <w:rFonts w:ascii="Times New Roman" w:hAnsi="Times New Roman" w:cs="Times New Roman"/>
                <w:b/>
                <w:sz w:val="24"/>
                <w:szCs w:val="24"/>
              </w:rPr>
            </w:pPr>
            <w:r>
              <w:rPr>
                <w:rFonts w:ascii="Times New Roman" w:hAnsi="Times New Roman" w:cs="Times New Roman"/>
                <w:b/>
              </w:rPr>
              <w:t>PROCEDURE (Tools)</w:t>
            </w:r>
          </w:p>
        </w:tc>
        <w:tc>
          <w:tcPr>
            <w:tcW w:w="2063" w:type="dxa"/>
            <w:tcBorders>
              <w:top w:val="single" w:sz="4" w:space="0" w:color="auto"/>
              <w:left w:val="single" w:sz="4" w:space="0" w:color="auto"/>
              <w:bottom w:val="single" w:sz="4" w:space="0" w:color="auto"/>
              <w:right w:val="single" w:sz="4" w:space="0" w:color="auto"/>
            </w:tcBorders>
            <w:hideMark/>
          </w:tcPr>
          <w:p w14:paraId="478B525D" w14:textId="77777777" w:rsidR="00F42B36" w:rsidRDefault="00F42B36" w:rsidP="009B42FD">
            <w:pPr>
              <w:rPr>
                <w:rFonts w:ascii="Times New Roman" w:hAnsi="Times New Roman" w:cs="Times New Roman"/>
                <w:b/>
                <w:sz w:val="24"/>
                <w:szCs w:val="24"/>
              </w:rPr>
            </w:pPr>
            <w:r>
              <w:rPr>
                <w:rFonts w:ascii="Times New Roman" w:hAnsi="Times New Roman" w:cs="Times New Roman"/>
                <w:b/>
              </w:rPr>
              <w:t>LEARNING OUTCOME (OUTPUT)</w:t>
            </w:r>
          </w:p>
        </w:tc>
        <w:tc>
          <w:tcPr>
            <w:tcW w:w="1831" w:type="dxa"/>
            <w:tcBorders>
              <w:top w:val="single" w:sz="4" w:space="0" w:color="auto"/>
              <w:left w:val="single" w:sz="4" w:space="0" w:color="auto"/>
              <w:bottom w:val="single" w:sz="4" w:space="0" w:color="auto"/>
              <w:right w:val="single" w:sz="4" w:space="0" w:color="auto"/>
            </w:tcBorders>
            <w:hideMark/>
          </w:tcPr>
          <w:p w14:paraId="46E39007" w14:textId="77777777" w:rsidR="00F42B36" w:rsidRDefault="00F42B36" w:rsidP="009B42FD">
            <w:pPr>
              <w:rPr>
                <w:rFonts w:ascii="Times New Roman" w:hAnsi="Times New Roman" w:cs="Times New Roman"/>
                <w:b/>
                <w:sz w:val="24"/>
                <w:szCs w:val="24"/>
              </w:rPr>
            </w:pPr>
            <w:r>
              <w:rPr>
                <w:rFonts w:ascii="Times New Roman" w:hAnsi="Times New Roman" w:cs="Times New Roman"/>
                <w:b/>
              </w:rPr>
              <w:t>ASSESSMENT</w:t>
            </w:r>
          </w:p>
        </w:tc>
      </w:tr>
      <w:tr w:rsidR="00F42B36" w14:paraId="3150FA46" w14:textId="77777777" w:rsidTr="008E41F7">
        <w:trPr>
          <w:trHeight w:val="327"/>
        </w:trPr>
        <w:tc>
          <w:tcPr>
            <w:tcW w:w="2569" w:type="dxa"/>
            <w:tcBorders>
              <w:top w:val="single" w:sz="4" w:space="0" w:color="auto"/>
              <w:left w:val="single" w:sz="4" w:space="0" w:color="auto"/>
              <w:bottom w:val="single" w:sz="4" w:space="0" w:color="auto"/>
              <w:right w:val="single" w:sz="4" w:space="0" w:color="auto"/>
            </w:tcBorders>
          </w:tcPr>
          <w:p w14:paraId="19ACBAC0" w14:textId="77777777" w:rsidR="00F42B36" w:rsidRDefault="00F42B36" w:rsidP="009B42FD">
            <w:pPr>
              <w:rPr>
                <w:b/>
                <w:bCs/>
                <w:sz w:val="23"/>
                <w:szCs w:val="23"/>
              </w:rPr>
            </w:pPr>
          </w:p>
          <w:p w14:paraId="128513FF" w14:textId="77777777" w:rsidR="00F42B36" w:rsidRDefault="00F42B36" w:rsidP="009B42FD">
            <w:pPr>
              <w:rPr>
                <w:b/>
                <w:bCs/>
                <w:sz w:val="23"/>
                <w:szCs w:val="23"/>
              </w:rPr>
            </w:pPr>
            <w:r>
              <w:rPr>
                <w:b/>
                <w:bCs/>
                <w:sz w:val="23"/>
                <w:szCs w:val="23"/>
              </w:rPr>
              <w:t>UNIT-1</w:t>
            </w:r>
          </w:p>
          <w:p w14:paraId="165CD29D" w14:textId="77777777" w:rsidR="00F42B36" w:rsidRDefault="00F42B36" w:rsidP="009B42FD">
            <w:pPr>
              <w:rPr>
                <w:b/>
                <w:bCs/>
                <w:sz w:val="23"/>
                <w:szCs w:val="23"/>
              </w:rPr>
            </w:pPr>
          </w:p>
          <w:p w14:paraId="020894A0" w14:textId="77777777" w:rsidR="00F42B36" w:rsidRDefault="00F42B36" w:rsidP="009B42FD">
            <w:pPr>
              <w:rPr>
                <w:b/>
                <w:bCs/>
                <w:sz w:val="23"/>
                <w:szCs w:val="23"/>
              </w:rPr>
            </w:pPr>
          </w:p>
          <w:p w14:paraId="1E3A6B76" w14:textId="77777777" w:rsidR="00F42B36" w:rsidRDefault="00F42B36" w:rsidP="009B42FD">
            <w:pPr>
              <w:rPr>
                <w:rFonts w:ascii="Times New Roman" w:hAnsi="Times New Roman" w:cs="Times New Roman"/>
                <w:b/>
              </w:rPr>
            </w:pPr>
            <w:r>
              <w:rPr>
                <w:b/>
                <w:bCs/>
                <w:sz w:val="23"/>
                <w:szCs w:val="23"/>
              </w:rPr>
              <w:t>Introduction</w:t>
            </w:r>
          </w:p>
        </w:tc>
        <w:tc>
          <w:tcPr>
            <w:tcW w:w="2207" w:type="dxa"/>
            <w:tcBorders>
              <w:top w:val="single" w:sz="4" w:space="0" w:color="auto"/>
              <w:left w:val="single" w:sz="4" w:space="0" w:color="auto"/>
              <w:bottom w:val="single" w:sz="4" w:space="0" w:color="auto"/>
              <w:right w:val="single" w:sz="4" w:space="0" w:color="auto"/>
            </w:tcBorders>
          </w:tcPr>
          <w:p w14:paraId="42393D39" w14:textId="77777777" w:rsidR="00F42B36" w:rsidRDefault="00F42B36" w:rsidP="00BA4EF6">
            <w:pPr>
              <w:rPr>
                <w:rFonts w:ascii="Times New Roman" w:hAnsi="Times New Roman" w:cs="Times New Roman"/>
                <w:b/>
              </w:rPr>
            </w:pPr>
            <w:r>
              <w:rPr>
                <w:sz w:val="23"/>
                <w:szCs w:val="23"/>
              </w:rPr>
              <w:t xml:space="preserve">Concept, scope, and importance of digital marketing. Traditional marketing versus digital marketing. Challenges and opportunities for digital marketing. Digital penetration in the Indian market. Digital marketing landscape: an overview. </w:t>
            </w:r>
          </w:p>
        </w:tc>
        <w:tc>
          <w:tcPr>
            <w:tcW w:w="1763" w:type="dxa"/>
            <w:tcBorders>
              <w:top w:val="single" w:sz="4" w:space="0" w:color="auto"/>
              <w:left w:val="single" w:sz="4" w:space="0" w:color="auto"/>
              <w:bottom w:val="single" w:sz="4" w:space="0" w:color="auto"/>
              <w:right w:val="single" w:sz="4" w:space="0" w:color="auto"/>
            </w:tcBorders>
          </w:tcPr>
          <w:p w14:paraId="28EE9CC2" w14:textId="77777777" w:rsidR="00F42B36" w:rsidRDefault="00F42B36" w:rsidP="009B42FD">
            <w:pPr>
              <w:jc w:val="both"/>
              <w:rPr>
                <w:rFonts w:ascii="Times New Roman" w:hAnsi="Times New Roman" w:cs="Times New Roman"/>
              </w:rPr>
            </w:pPr>
            <w:r>
              <w:rPr>
                <w:rFonts w:ascii="Times New Roman" w:hAnsi="Times New Roman" w:cs="Times New Roman"/>
              </w:rPr>
              <w:t xml:space="preserve">*Lecture and discussion  </w:t>
            </w:r>
          </w:p>
          <w:p w14:paraId="65008B47" w14:textId="77777777" w:rsidR="00F42B36" w:rsidRDefault="00F42B36" w:rsidP="009B42FD">
            <w:pPr>
              <w:jc w:val="both"/>
              <w:rPr>
                <w:rFonts w:ascii="Times New Roman" w:hAnsi="Times New Roman" w:cs="Times New Roman"/>
                <w:b/>
                <w:sz w:val="24"/>
                <w:szCs w:val="24"/>
              </w:rPr>
            </w:pPr>
          </w:p>
          <w:p w14:paraId="60EC0399" w14:textId="77777777" w:rsidR="00F42B36" w:rsidRDefault="00F42B36" w:rsidP="009B42FD">
            <w:pPr>
              <w:jc w:val="both"/>
              <w:rPr>
                <w:rFonts w:ascii="Times New Roman" w:hAnsi="Times New Roman" w:cs="Times New Roman"/>
              </w:rPr>
            </w:pPr>
            <w:r>
              <w:rPr>
                <w:rFonts w:ascii="Times New Roman" w:hAnsi="Times New Roman" w:cs="Times New Roman"/>
              </w:rPr>
              <w:t>*Problem solving with Class Interaction.</w:t>
            </w:r>
          </w:p>
          <w:p w14:paraId="5952F87F" w14:textId="77777777" w:rsidR="00F42B36" w:rsidRDefault="00F42B36" w:rsidP="009B42FD">
            <w:pPr>
              <w:rPr>
                <w:rFonts w:ascii="Times New Roman" w:hAnsi="Times New Roman" w:cs="Times New Roman"/>
                <w:b/>
              </w:rPr>
            </w:pPr>
          </w:p>
        </w:tc>
        <w:tc>
          <w:tcPr>
            <w:tcW w:w="2063" w:type="dxa"/>
            <w:tcBorders>
              <w:top w:val="single" w:sz="4" w:space="0" w:color="auto"/>
              <w:left w:val="single" w:sz="4" w:space="0" w:color="auto"/>
              <w:bottom w:val="single" w:sz="4" w:space="0" w:color="auto"/>
              <w:right w:val="single" w:sz="4" w:space="0" w:color="auto"/>
            </w:tcBorders>
          </w:tcPr>
          <w:p w14:paraId="5F13F9E6" w14:textId="77777777" w:rsidR="00F42B36" w:rsidRDefault="00F42B36" w:rsidP="009B42FD">
            <w:pPr>
              <w:rPr>
                <w:rFonts w:ascii="Times New Roman" w:hAnsi="Times New Roman" w:cs="Times New Roman"/>
                <w:b/>
              </w:rPr>
            </w:pPr>
            <w:r>
              <w:rPr>
                <w:sz w:val="23"/>
                <w:szCs w:val="23"/>
              </w:rPr>
              <w:t>identify and assess the impact of digital technology in transforming the business environment and also the customer journey.</w:t>
            </w:r>
          </w:p>
        </w:tc>
        <w:tc>
          <w:tcPr>
            <w:tcW w:w="1831" w:type="dxa"/>
            <w:tcBorders>
              <w:top w:val="single" w:sz="4" w:space="0" w:color="auto"/>
              <w:left w:val="single" w:sz="4" w:space="0" w:color="auto"/>
              <w:bottom w:val="single" w:sz="4" w:space="0" w:color="auto"/>
              <w:right w:val="single" w:sz="4" w:space="0" w:color="auto"/>
            </w:tcBorders>
          </w:tcPr>
          <w:p w14:paraId="1C66DDA0" w14:textId="77777777" w:rsidR="00F42B36" w:rsidRDefault="00F42B36" w:rsidP="009B42FD">
            <w:pPr>
              <w:rPr>
                <w:rFonts w:ascii="Times New Roman" w:hAnsi="Times New Roman" w:cs="Times New Roman"/>
                <w:b/>
              </w:rPr>
            </w:pPr>
            <w:r>
              <w:rPr>
                <w:rFonts w:ascii="Times New Roman" w:hAnsi="Times New Roman" w:cs="Times New Roman"/>
              </w:rPr>
              <w:t>Evaluation through test &amp; Assignment</w:t>
            </w:r>
          </w:p>
        </w:tc>
      </w:tr>
      <w:tr w:rsidR="00F42B36" w14:paraId="779EC313" w14:textId="77777777" w:rsidTr="008E41F7">
        <w:trPr>
          <w:trHeight w:val="340"/>
        </w:trPr>
        <w:tc>
          <w:tcPr>
            <w:tcW w:w="2569" w:type="dxa"/>
            <w:tcBorders>
              <w:top w:val="single" w:sz="4" w:space="0" w:color="auto"/>
              <w:left w:val="single" w:sz="4" w:space="0" w:color="auto"/>
              <w:bottom w:val="single" w:sz="4" w:space="0" w:color="auto"/>
              <w:right w:val="single" w:sz="4" w:space="0" w:color="auto"/>
            </w:tcBorders>
          </w:tcPr>
          <w:p w14:paraId="0A9E1D49" w14:textId="77777777" w:rsidR="00F42B36" w:rsidRDefault="00F42B36" w:rsidP="009B42FD">
            <w:pPr>
              <w:rPr>
                <w:rFonts w:ascii="Times New Roman" w:hAnsi="Times New Roman" w:cs="Times New Roman"/>
                <w:b/>
              </w:rPr>
            </w:pPr>
            <w:r>
              <w:rPr>
                <w:rFonts w:ascii="Times New Roman" w:hAnsi="Times New Roman" w:cs="Times New Roman"/>
                <w:b/>
              </w:rPr>
              <w:t>UNIT-2</w:t>
            </w:r>
          </w:p>
          <w:p w14:paraId="6ED6226E" w14:textId="77777777" w:rsidR="00F42B36" w:rsidRDefault="00F42B36" w:rsidP="009B42FD">
            <w:pPr>
              <w:rPr>
                <w:rFonts w:ascii="Times New Roman" w:hAnsi="Times New Roman" w:cs="Times New Roman"/>
                <w:b/>
              </w:rPr>
            </w:pPr>
          </w:p>
          <w:p w14:paraId="27F3B68C" w14:textId="77777777" w:rsidR="00F42B36" w:rsidRDefault="00F42B36" w:rsidP="00BA4EF6">
            <w:pPr>
              <w:rPr>
                <w:rFonts w:ascii="Times New Roman" w:hAnsi="Times New Roman" w:cs="Times New Roman"/>
                <w:b/>
              </w:rPr>
            </w:pPr>
            <w:r>
              <w:rPr>
                <w:b/>
                <w:bCs/>
                <w:sz w:val="23"/>
                <w:szCs w:val="23"/>
              </w:rPr>
              <w:t xml:space="preserve">Digital Marketing Management </w:t>
            </w:r>
          </w:p>
        </w:tc>
        <w:tc>
          <w:tcPr>
            <w:tcW w:w="2207" w:type="dxa"/>
            <w:tcBorders>
              <w:top w:val="single" w:sz="4" w:space="0" w:color="auto"/>
              <w:left w:val="single" w:sz="4" w:space="0" w:color="auto"/>
              <w:bottom w:val="single" w:sz="4" w:space="0" w:color="auto"/>
              <w:right w:val="single" w:sz="4" w:space="0" w:color="auto"/>
            </w:tcBorders>
          </w:tcPr>
          <w:p w14:paraId="4BAED194" w14:textId="77777777" w:rsidR="00F42B36" w:rsidRDefault="00F42B36" w:rsidP="009B42FD">
            <w:pPr>
              <w:rPr>
                <w:rFonts w:ascii="Times New Roman" w:hAnsi="Times New Roman" w:cs="Times New Roman"/>
                <w:b/>
              </w:rPr>
            </w:pPr>
            <w:r>
              <w:rPr>
                <w:sz w:val="23"/>
                <w:szCs w:val="23"/>
              </w:rPr>
              <w:t>Digital-marketing mix. Segmentation, Targeting, Differentiation, and Positioning: Concept, levels, and strategies in a digital environment; Digital technology and customer-relationship management. Digital consumers and their buying decision process.</w:t>
            </w:r>
          </w:p>
        </w:tc>
        <w:tc>
          <w:tcPr>
            <w:tcW w:w="1763" w:type="dxa"/>
            <w:tcBorders>
              <w:top w:val="single" w:sz="4" w:space="0" w:color="auto"/>
              <w:left w:val="single" w:sz="4" w:space="0" w:color="auto"/>
              <w:bottom w:val="single" w:sz="4" w:space="0" w:color="auto"/>
              <w:right w:val="single" w:sz="4" w:space="0" w:color="auto"/>
            </w:tcBorders>
          </w:tcPr>
          <w:p w14:paraId="0CAB07DD" w14:textId="77777777" w:rsidR="00F42B36" w:rsidRDefault="00F42B36" w:rsidP="009B42FD">
            <w:pPr>
              <w:jc w:val="both"/>
              <w:rPr>
                <w:rFonts w:ascii="Times New Roman" w:hAnsi="Times New Roman" w:cs="Times New Roman"/>
              </w:rPr>
            </w:pPr>
            <w:r>
              <w:rPr>
                <w:rFonts w:ascii="Times New Roman" w:hAnsi="Times New Roman" w:cs="Times New Roman"/>
              </w:rPr>
              <w:t xml:space="preserve">*Lecture and discussion  </w:t>
            </w:r>
          </w:p>
          <w:p w14:paraId="18596EBF" w14:textId="77777777" w:rsidR="00F42B36" w:rsidRDefault="00F42B36" w:rsidP="009B42FD">
            <w:pPr>
              <w:jc w:val="both"/>
              <w:rPr>
                <w:rFonts w:ascii="Times New Roman" w:hAnsi="Times New Roman" w:cs="Times New Roman"/>
                <w:b/>
                <w:sz w:val="24"/>
                <w:szCs w:val="24"/>
              </w:rPr>
            </w:pPr>
          </w:p>
          <w:p w14:paraId="39FA5779" w14:textId="77777777" w:rsidR="00F42B36" w:rsidRDefault="00F42B36" w:rsidP="009B42FD">
            <w:pPr>
              <w:jc w:val="both"/>
              <w:rPr>
                <w:rFonts w:ascii="Times New Roman" w:hAnsi="Times New Roman" w:cs="Times New Roman"/>
              </w:rPr>
            </w:pPr>
            <w:r>
              <w:rPr>
                <w:rFonts w:ascii="Times New Roman" w:hAnsi="Times New Roman" w:cs="Times New Roman"/>
              </w:rPr>
              <w:t>*PPTs</w:t>
            </w:r>
          </w:p>
          <w:p w14:paraId="53FA9EBD" w14:textId="77777777" w:rsidR="00F42B36" w:rsidRDefault="00F42B36" w:rsidP="009B42FD">
            <w:pPr>
              <w:rPr>
                <w:rFonts w:ascii="Times New Roman" w:hAnsi="Times New Roman" w:cs="Times New Roman"/>
                <w:b/>
              </w:rPr>
            </w:pPr>
          </w:p>
        </w:tc>
        <w:tc>
          <w:tcPr>
            <w:tcW w:w="2063" w:type="dxa"/>
            <w:tcBorders>
              <w:top w:val="single" w:sz="4" w:space="0" w:color="auto"/>
              <w:left w:val="single" w:sz="4" w:space="0" w:color="auto"/>
              <w:bottom w:val="single" w:sz="4" w:space="0" w:color="auto"/>
              <w:right w:val="single" w:sz="4" w:space="0" w:color="auto"/>
            </w:tcBorders>
          </w:tcPr>
          <w:p w14:paraId="50A89412" w14:textId="77777777" w:rsidR="00F42B36" w:rsidRDefault="00F42B36" w:rsidP="009B42FD">
            <w:pPr>
              <w:rPr>
                <w:rFonts w:ascii="Times New Roman" w:hAnsi="Times New Roman" w:cs="Times New Roman"/>
                <w:b/>
              </w:rPr>
            </w:pPr>
            <w:r>
              <w:rPr>
                <w:sz w:val="23"/>
                <w:szCs w:val="23"/>
              </w:rPr>
              <w:t>understand how marketers think, conceptualize, test continuously to optimise their product search on digital platforms.</w:t>
            </w:r>
          </w:p>
        </w:tc>
        <w:tc>
          <w:tcPr>
            <w:tcW w:w="1831" w:type="dxa"/>
            <w:tcBorders>
              <w:top w:val="single" w:sz="4" w:space="0" w:color="auto"/>
              <w:left w:val="single" w:sz="4" w:space="0" w:color="auto"/>
              <w:bottom w:val="single" w:sz="4" w:space="0" w:color="auto"/>
              <w:right w:val="single" w:sz="4" w:space="0" w:color="auto"/>
            </w:tcBorders>
          </w:tcPr>
          <w:p w14:paraId="6E456774" w14:textId="77777777" w:rsidR="00F42B36" w:rsidRDefault="00F42B36" w:rsidP="009B42FD">
            <w:pPr>
              <w:rPr>
                <w:rFonts w:ascii="Times New Roman" w:hAnsi="Times New Roman" w:cs="Times New Roman"/>
                <w:b/>
              </w:rPr>
            </w:pPr>
            <w:r>
              <w:rPr>
                <w:rFonts w:ascii="Times New Roman" w:hAnsi="Times New Roman" w:cs="Times New Roman"/>
              </w:rPr>
              <w:t>Evaluation through test &amp; Assignment</w:t>
            </w:r>
          </w:p>
        </w:tc>
      </w:tr>
      <w:tr w:rsidR="00F42B36" w14:paraId="66D6500B" w14:textId="77777777" w:rsidTr="008E41F7">
        <w:trPr>
          <w:trHeight w:val="327"/>
        </w:trPr>
        <w:tc>
          <w:tcPr>
            <w:tcW w:w="2569" w:type="dxa"/>
            <w:tcBorders>
              <w:top w:val="single" w:sz="4" w:space="0" w:color="auto"/>
              <w:left w:val="single" w:sz="4" w:space="0" w:color="auto"/>
              <w:bottom w:val="single" w:sz="4" w:space="0" w:color="auto"/>
              <w:right w:val="single" w:sz="4" w:space="0" w:color="auto"/>
            </w:tcBorders>
          </w:tcPr>
          <w:p w14:paraId="20AEAC83" w14:textId="77777777" w:rsidR="00F42B36" w:rsidRDefault="00F42B36" w:rsidP="009B42FD">
            <w:pPr>
              <w:rPr>
                <w:rFonts w:ascii="Times New Roman" w:hAnsi="Times New Roman" w:cs="Times New Roman"/>
                <w:b/>
              </w:rPr>
            </w:pPr>
            <w:r>
              <w:rPr>
                <w:rFonts w:ascii="Times New Roman" w:hAnsi="Times New Roman" w:cs="Times New Roman"/>
                <w:b/>
              </w:rPr>
              <w:lastRenderedPageBreak/>
              <w:t>UNIT-3</w:t>
            </w:r>
          </w:p>
          <w:p w14:paraId="681CD3C3" w14:textId="77777777" w:rsidR="00F42B36" w:rsidRDefault="00F42B36" w:rsidP="009B42FD">
            <w:pPr>
              <w:rPr>
                <w:rFonts w:ascii="Times New Roman" w:hAnsi="Times New Roman" w:cs="Times New Roman"/>
                <w:b/>
              </w:rPr>
            </w:pPr>
          </w:p>
          <w:p w14:paraId="34F4C631" w14:textId="77777777" w:rsidR="00F42B36" w:rsidRDefault="00F42B36" w:rsidP="009B42FD">
            <w:pPr>
              <w:rPr>
                <w:rFonts w:ascii="Times New Roman" w:hAnsi="Times New Roman" w:cs="Times New Roman"/>
                <w:b/>
              </w:rPr>
            </w:pPr>
            <w:r>
              <w:rPr>
                <w:b/>
                <w:bCs/>
                <w:sz w:val="23"/>
                <w:szCs w:val="23"/>
              </w:rPr>
              <w:t>Digital Marketing Presence</w:t>
            </w:r>
          </w:p>
        </w:tc>
        <w:tc>
          <w:tcPr>
            <w:tcW w:w="2207" w:type="dxa"/>
            <w:tcBorders>
              <w:top w:val="single" w:sz="4" w:space="0" w:color="auto"/>
              <w:left w:val="single" w:sz="4" w:space="0" w:color="auto"/>
              <w:bottom w:val="single" w:sz="4" w:space="0" w:color="auto"/>
              <w:right w:val="single" w:sz="4" w:space="0" w:color="auto"/>
            </w:tcBorders>
          </w:tcPr>
          <w:p w14:paraId="2D642449" w14:textId="77777777" w:rsidR="00F42B36" w:rsidRDefault="00F42B36" w:rsidP="009B42FD">
            <w:pPr>
              <w:rPr>
                <w:rFonts w:ascii="Times New Roman" w:hAnsi="Times New Roman" w:cs="Times New Roman"/>
                <w:b/>
              </w:rPr>
            </w:pPr>
            <w:r>
              <w:rPr>
                <w:sz w:val="23"/>
                <w:szCs w:val="23"/>
              </w:rPr>
              <w:t>Concept and role of Internet in marketing. Online marketing domains. The P.O.E.S-M framework. Website design and Domain name branding. Search engine optimisation: stages, types of traffic, tactics. Online advertising: types, formats, requisites of a good online advertisement. Buying models. Online public relation management. Direct marketing: scope and growth. E-mail marketing: types and strategies</w:t>
            </w:r>
            <w:r>
              <w:rPr>
                <w:b/>
                <w:bCs/>
                <w:sz w:val="23"/>
                <w:szCs w:val="23"/>
              </w:rPr>
              <w:t>.</w:t>
            </w:r>
          </w:p>
        </w:tc>
        <w:tc>
          <w:tcPr>
            <w:tcW w:w="1763" w:type="dxa"/>
            <w:tcBorders>
              <w:top w:val="single" w:sz="4" w:space="0" w:color="auto"/>
              <w:left w:val="single" w:sz="4" w:space="0" w:color="auto"/>
              <w:bottom w:val="single" w:sz="4" w:space="0" w:color="auto"/>
              <w:right w:val="single" w:sz="4" w:space="0" w:color="auto"/>
            </w:tcBorders>
          </w:tcPr>
          <w:p w14:paraId="75D0E03B" w14:textId="77777777" w:rsidR="00F42B36" w:rsidRDefault="00F42B36" w:rsidP="009B42FD">
            <w:pPr>
              <w:jc w:val="both"/>
              <w:rPr>
                <w:rFonts w:ascii="Times New Roman" w:hAnsi="Times New Roman" w:cs="Times New Roman"/>
              </w:rPr>
            </w:pPr>
            <w:r>
              <w:rPr>
                <w:rFonts w:ascii="Times New Roman" w:hAnsi="Times New Roman" w:cs="Times New Roman"/>
              </w:rPr>
              <w:t xml:space="preserve">*Lecture and discussion  </w:t>
            </w:r>
          </w:p>
          <w:p w14:paraId="69371DDC" w14:textId="77777777" w:rsidR="00F42B36" w:rsidRDefault="00F42B36" w:rsidP="009B42FD">
            <w:pPr>
              <w:jc w:val="both"/>
              <w:rPr>
                <w:rFonts w:ascii="Times New Roman" w:hAnsi="Times New Roman" w:cs="Times New Roman"/>
                <w:b/>
                <w:sz w:val="24"/>
                <w:szCs w:val="24"/>
              </w:rPr>
            </w:pPr>
          </w:p>
          <w:p w14:paraId="02816674" w14:textId="77777777" w:rsidR="00F42B36" w:rsidRDefault="00F42B36" w:rsidP="00C130BD">
            <w:pPr>
              <w:jc w:val="both"/>
              <w:rPr>
                <w:rFonts w:ascii="Times New Roman" w:hAnsi="Times New Roman" w:cs="Times New Roman"/>
                <w:b/>
              </w:rPr>
            </w:pPr>
            <w:r>
              <w:rPr>
                <w:rFonts w:ascii="Times New Roman" w:hAnsi="Times New Roman" w:cs="Times New Roman"/>
              </w:rPr>
              <w:t>*PPTs</w:t>
            </w:r>
          </w:p>
        </w:tc>
        <w:tc>
          <w:tcPr>
            <w:tcW w:w="2063" w:type="dxa"/>
            <w:tcBorders>
              <w:top w:val="single" w:sz="4" w:space="0" w:color="auto"/>
              <w:left w:val="single" w:sz="4" w:space="0" w:color="auto"/>
              <w:bottom w:val="single" w:sz="4" w:space="0" w:color="auto"/>
              <w:right w:val="single" w:sz="4" w:space="0" w:color="auto"/>
            </w:tcBorders>
          </w:tcPr>
          <w:p w14:paraId="39442856" w14:textId="77777777" w:rsidR="00F42B36" w:rsidRDefault="00F42B36" w:rsidP="009B42FD">
            <w:pPr>
              <w:rPr>
                <w:rFonts w:ascii="Times New Roman" w:hAnsi="Times New Roman" w:cs="Times New Roman"/>
                <w:b/>
              </w:rPr>
            </w:pPr>
            <w:r>
              <w:t>illustrate how the effectiveness of a digital marketing campaign can be measured</w:t>
            </w:r>
          </w:p>
        </w:tc>
        <w:tc>
          <w:tcPr>
            <w:tcW w:w="1831" w:type="dxa"/>
            <w:tcBorders>
              <w:top w:val="single" w:sz="4" w:space="0" w:color="auto"/>
              <w:left w:val="single" w:sz="4" w:space="0" w:color="auto"/>
              <w:bottom w:val="single" w:sz="4" w:space="0" w:color="auto"/>
              <w:right w:val="single" w:sz="4" w:space="0" w:color="auto"/>
            </w:tcBorders>
          </w:tcPr>
          <w:p w14:paraId="06CC4DEE" w14:textId="77777777" w:rsidR="00F42B36" w:rsidRDefault="00F42B36" w:rsidP="009B42FD">
            <w:pPr>
              <w:rPr>
                <w:rFonts w:ascii="Times New Roman" w:hAnsi="Times New Roman" w:cs="Times New Roman"/>
                <w:b/>
              </w:rPr>
            </w:pPr>
            <w:r>
              <w:rPr>
                <w:rFonts w:ascii="Times New Roman" w:hAnsi="Times New Roman" w:cs="Times New Roman"/>
              </w:rPr>
              <w:t>Evaluation through test &amp; Assignment</w:t>
            </w:r>
          </w:p>
        </w:tc>
      </w:tr>
    </w:tbl>
    <w:p w14:paraId="46C992C2" w14:textId="77777777" w:rsidR="00F42B36" w:rsidRDefault="00F42B36" w:rsidP="00BA4EF6">
      <w:pPr>
        <w:rPr>
          <w:b/>
          <w:bCs/>
          <w:sz w:val="28"/>
          <w:szCs w:val="28"/>
        </w:rPr>
      </w:pPr>
    </w:p>
    <w:p w14:paraId="3E0FF15F" w14:textId="77777777" w:rsidR="00F42B36" w:rsidRDefault="00F42B36" w:rsidP="008E41F7">
      <w:pPr>
        <w:autoSpaceDE w:val="0"/>
        <w:autoSpaceDN w:val="0"/>
        <w:adjustRightInd w:val="0"/>
        <w:spacing w:after="0" w:line="240" w:lineRule="auto"/>
        <w:rPr>
          <w:rFonts w:ascii="Times New Roman" w:hAnsi="Times New Roman" w:cs="Times New Roman"/>
          <w:b/>
          <w:bCs/>
          <w:color w:val="000000"/>
          <w:sz w:val="28"/>
          <w:szCs w:val="28"/>
        </w:rPr>
      </w:pPr>
      <w:r w:rsidRPr="008E41F7">
        <w:rPr>
          <w:rFonts w:ascii="Times New Roman" w:hAnsi="Times New Roman" w:cs="Times New Roman"/>
          <w:b/>
          <w:bCs/>
          <w:color w:val="000000"/>
          <w:sz w:val="28"/>
          <w:szCs w:val="28"/>
        </w:rPr>
        <w:t xml:space="preserve">References </w:t>
      </w:r>
    </w:p>
    <w:p w14:paraId="04AB9BA3" w14:textId="77777777" w:rsidR="00F42B36" w:rsidRPr="008E41F7" w:rsidRDefault="00F42B36" w:rsidP="008E41F7">
      <w:pPr>
        <w:autoSpaceDE w:val="0"/>
        <w:autoSpaceDN w:val="0"/>
        <w:adjustRightInd w:val="0"/>
        <w:spacing w:after="0" w:line="240" w:lineRule="auto"/>
        <w:rPr>
          <w:rFonts w:ascii="Times New Roman" w:hAnsi="Times New Roman" w:cs="Times New Roman"/>
          <w:color w:val="000000"/>
          <w:sz w:val="28"/>
          <w:szCs w:val="28"/>
        </w:rPr>
      </w:pPr>
    </w:p>
    <w:p w14:paraId="467E72B0" w14:textId="77777777" w:rsidR="00F42B36" w:rsidRPr="008E41F7" w:rsidRDefault="00F42B36" w:rsidP="008E41F7">
      <w:pPr>
        <w:autoSpaceDE w:val="0"/>
        <w:autoSpaceDN w:val="0"/>
        <w:adjustRightInd w:val="0"/>
        <w:spacing w:after="38"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Chaffey, D, F.E. Chadwick, R. Mayer, and K. Johnston (2015). </w:t>
      </w:r>
      <w:r w:rsidRPr="008E41F7">
        <w:rPr>
          <w:rFonts w:ascii="Times New Roman" w:hAnsi="Times New Roman" w:cs="Times New Roman"/>
          <w:i/>
          <w:iCs/>
          <w:color w:val="000000"/>
          <w:sz w:val="23"/>
          <w:szCs w:val="23"/>
        </w:rPr>
        <w:t>Internet Marketing: Strategy, Implementation, and Practice</w:t>
      </w:r>
      <w:r w:rsidRPr="008E41F7">
        <w:rPr>
          <w:rFonts w:ascii="Times New Roman" w:hAnsi="Times New Roman" w:cs="Times New Roman"/>
          <w:color w:val="000000"/>
          <w:sz w:val="23"/>
          <w:szCs w:val="23"/>
        </w:rPr>
        <w:t xml:space="preserve">. Pearson India </w:t>
      </w:r>
    </w:p>
    <w:p w14:paraId="7C02A5CC" w14:textId="77777777" w:rsidR="00F42B36" w:rsidRPr="008E41F7" w:rsidRDefault="00F42B36" w:rsidP="008E41F7">
      <w:pPr>
        <w:autoSpaceDE w:val="0"/>
        <w:autoSpaceDN w:val="0"/>
        <w:adjustRightInd w:val="0"/>
        <w:spacing w:after="38"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Frost, Raymond D., Alexa Fox, and Judy Strauss (2018). </w:t>
      </w:r>
      <w:r w:rsidRPr="008E41F7">
        <w:rPr>
          <w:rFonts w:ascii="Times New Roman" w:hAnsi="Times New Roman" w:cs="Times New Roman"/>
          <w:i/>
          <w:iCs/>
          <w:color w:val="000000"/>
          <w:sz w:val="23"/>
          <w:szCs w:val="23"/>
        </w:rPr>
        <w:t>E- Marketing</w:t>
      </w:r>
      <w:r w:rsidRPr="008E41F7">
        <w:rPr>
          <w:rFonts w:ascii="Times New Roman" w:hAnsi="Times New Roman" w:cs="Times New Roman"/>
          <w:color w:val="000000"/>
          <w:sz w:val="23"/>
          <w:szCs w:val="23"/>
        </w:rPr>
        <w:t xml:space="preserve">. Routledge </w:t>
      </w:r>
    </w:p>
    <w:p w14:paraId="0C9F777A" w14:textId="77777777" w:rsidR="00F42B36" w:rsidRPr="008E41F7" w:rsidRDefault="00F42B36" w:rsidP="008E41F7">
      <w:pPr>
        <w:autoSpaceDE w:val="0"/>
        <w:autoSpaceDN w:val="0"/>
        <w:adjustRightInd w:val="0"/>
        <w:spacing w:after="38"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Gupta, Seema (2018). </w:t>
      </w:r>
      <w:r w:rsidRPr="008E41F7">
        <w:rPr>
          <w:rFonts w:ascii="Times New Roman" w:hAnsi="Times New Roman" w:cs="Times New Roman"/>
          <w:i/>
          <w:iCs/>
          <w:color w:val="000000"/>
          <w:sz w:val="23"/>
          <w:szCs w:val="23"/>
        </w:rPr>
        <w:t>Digital Marketing</w:t>
      </w:r>
      <w:r w:rsidRPr="008E41F7">
        <w:rPr>
          <w:rFonts w:ascii="Times New Roman" w:hAnsi="Times New Roman" w:cs="Times New Roman"/>
          <w:color w:val="000000"/>
          <w:sz w:val="23"/>
          <w:szCs w:val="23"/>
        </w:rPr>
        <w:t xml:space="preserve">. McGraw Hill Education (India) Private Ltd. </w:t>
      </w:r>
    </w:p>
    <w:p w14:paraId="5CB73A3E" w14:textId="77777777" w:rsidR="00F42B36" w:rsidRPr="008E41F7" w:rsidRDefault="00F42B36" w:rsidP="008E41F7">
      <w:pPr>
        <w:autoSpaceDE w:val="0"/>
        <w:autoSpaceDN w:val="0"/>
        <w:adjustRightInd w:val="0"/>
        <w:spacing w:after="38"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Kapoor, </w:t>
      </w:r>
      <w:proofErr w:type="spellStart"/>
      <w:r w:rsidRPr="008E41F7">
        <w:rPr>
          <w:rFonts w:ascii="Times New Roman" w:hAnsi="Times New Roman" w:cs="Times New Roman"/>
          <w:color w:val="000000"/>
          <w:sz w:val="23"/>
          <w:szCs w:val="23"/>
        </w:rPr>
        <w:t>Neeru</w:t>
      </w:r>
      <w:proofErr w:type="spellEnd"/>
      <w:r w:rsidRPr="008E41F7">
        <w:rPr>
          <w:rFonts w:ascii="Times New Roman" w:hAnsi="Times New Roman" w:cs="Times New Roman"/>
          <w:color w:val="000000"/>
          <w:sz w:val="23"/>
          <w:szCs w:val="23"/>
        </w:rPr>
        <w:t xml:space="preserve">. </w:t>
      </w:r>
      <w:r w:rsidRPr="008E41F7">
        <w:rPr>
          <w:rFonts w:ascii="Times New Roman" w:hAnsi="Times New Roman" w:cs="Times New Roman"/>
          <w:i/>
          <w:iCs/>
          <w:color w:val="000000"/>
          <w:sz w:val="23"/>
          <w:szCs w:val="23"/>
        </w:rPr>
        <w:t>E-Marketing</w:t>
      </w:r>
      <w:r w:rsidRPr="008E41F7">
        <w:rPr>
          <w:rFonts w:ascii="Times New Roman" w:hAnsi="Times New Roman" w:cs="Times New Roman"/>
          <w:color w:val="000000"/>
          <w:sz w:val="23"/>
          <w:szCs w:val="23"/>
        </w:rPr>
        <w:t xml:space="preserve">, Pinnacle learning </w:t>
      </w:r>
    </w:p>
    <w:p w14:paraId="7C423BD4" w14:textId="77777777" w:rsidR="00F42B36" w:rsidRPr="008E41F7" w:rsidRDefault="00F42B36" w:rsidP="008E41F7">
      <w:pPr>
        <w:autoSpaceDE w:val="0"/>
        <w:autoSpaceDN w:val="0"/>
        <w:adjustRightInd w:val="0"/>
        <w:spacing w:after="38"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Kotler, Philip, </w:t>
      </w:r>
      <w:proofErr w:type="spellStart"/>
      <w:r w:rsidRPr="008E41F7">
        <w:rPr>
          <w:rFonts w:ascii="Times New Roman" w:hAnsi="Times New Roman" w:cs="Times New Roman"/>
          <w:color w:val="000000"/>
          <w:sz w:val="23"/>
          <w:szCs w:val="23"/>
        </w:rPr>
        <w:t>Hermawan</w:t>
      </w:r>
      <w:proofErr w:type="spellEnd"/>
      <w:r w:rsidRPr="008E41F7">
        <w:rPr>
          <w:rFonts w:ascii="Times New Roman" w:hAnsi="Times New Roman" w:cs="Times New Roman"/>
          <w:color w:val="000000"/>
          <w:sz w:val="23"/>
          <w:szCs w:val="23"/>
        </w:rPr>
        <w:t xml:space="preserve"> </w:t>
      </w:r>
      <w:proofErr w:type="spellStart"/>
      <w:r w:rsidRPr="008E41F7">
        <w:rPr>
          <w:rFonts w:ascii="Times New Roman" w:hAnsi="Times New Roman" w:cs="Times New Roman"/>
          <w:color w:val="000000"/>
          <w:sz w:val="23"/>
          <w:szCs w:val="23"/>
        </w:rPr>
        <w:t>Kartajaya</w:t>
      </w:r>
      <w:proofErr w:type="spellEnd"/>
      <w:r w:rsidRPr="008E41F7">
        <w:rPr>
          <w:rFonts w:ascii="Times New Roman" w:hAnsi="Times New Roman" w:cs="Times New Roman"/>
          <w:color w:val="000000"/>
          <w:sz w:val="23"/>
          <w:szCs w:val="23"/>
        </w:rPr>
        <w:t xml:space="preserve">, and </w:t>
      </w:r>
      <w:proofErr w:type="spellStart"/>
      <w:r w:rsidRPr="008E41F7">
        <w:rPr>
          <w:rFonts w:ascii="Times New Roman" w:hAnsi="Times New Roman" w:cs="Times New Roman"/>
          <w:color w:val="000000"/>
          <w:sz w:val="23"/>
          <w:szCs w:val="23"/>
        </w:rPr>
        <w:t>Iwan</w:t>
      </w:r>
      <w:proofErr w:type="spellEnd"/>
      <w:r w:rsidRPr="008E41F7">
        <w:rPr>
          <w:rFonts w:ascii="Times New Roman" w:hAnsi="Times New Roman" w:cs="Times New Roman"/>
          <w:color w:val="000000"/>
          <w:sz w:val="23"/>
          <w:szCs w:val="23"/>
        </w:rPr>
        <w:t xml:space="preserve"> Setiawan (2017). </w:t>
      </w:r>
      <w:r w:rsidRPr="008E41F7">
        <w:rPr>
          <w:rFonts w:ascii="Times New Roman" w:hAnsi="Times New Roman" w:cs="Times New Roman"/>
          <w:i/>
          <w:iCs/>
          <w:color w:val="000000"/>
          <w:sz w:val="23"/>
          <w:szCs w:val="23"/>
        </w:rPr>
        <w:t>Digital Marketing: 4.0 Moving from Traditional to Digital</w:t>
      </w:r>
      <w:r w:rsidRPr="008E41F7">
        <w:rPr>
          <w:rFonts w:ascii="Times New Roman" w:hAnsi="Times New Roman" w:cs="Times New Roman"/>
          <w:color w:val="000000"/>
          <w:sz w:val="23"/>
          <w:szCs w:val="23"/>
        </w:rPr>
        <w:t xml:space="preserve">. Pearson India </w:t>
      </w:r>
    </w:p>
    <w:p w14:paraId="13FE3605" w14:textId="77777777" w:rsidR="00F42B36" w:rsidRDefault="00F42B36" w:rsidP="008E41F7">
      <w:pPr>
        <w:autoSpaceDE w:val="0"/>
        <w:autoSpaceDN w:val="0"/>
        <w:adjustRightInd w:val="0"/>
        <w:spacing w:after="0"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Ryan, Damian and Jones Calvin (2016). </w:t>
      </w:r>
      <w:r w:rsidRPr="008E41F7">
        <w:rPr>
          <w:rFonts w:ascii="Times New Roman" w:hAnsi="Times New Roman" w:cs="Times New Roman"/>
          <w:i/>
          <w:iCs/>
          <w:color w:val="000000"/>
          <w:sz w:val="23"/>
          <w:szCs w:val="23"/>
        </w:rPr>
        <w:t>Understanding Digital Marketing: Marketing Strategies for engaging the Digital Generation</w:t>
      </w:r>
      <w:r w:rsidRPr="008E41F7">
        <w:rPr>
          <w:rFonts w:ascii="Times New Roman" w:hAnsi="Times New Roman" w:cs="Times New Roman"/>
          <w:color w:val="000000"/>
          <w:sz w:val="23"/>
          <w:szCs w:val="23"/>
        </w:rPr>
        <w:t xml:space="preserve">. Kogan page </w:t>
      </w:r>
    </w:p>
    <w:p w14:paraId="1A6B16FD" w14:textId="77777777" w:rsidR="00F42B36" w:rsidRDefault="00F42B36" w:rsidP="008E41F7">
      <w:pPr>
        <w:autoSpaceDE w:val="0"/>
        <w:autoSpaceDN w:val="0"/>
        <w:adjustRightInd w:val="0"/>
        <w:spacing w:after="0" w:line="240" w:lineRule="auto"/>
        <w:rPr>
          <w:rFonts w:ascii="Times New Roman" w:hAnsi="Times New Roman" w:cs="Times New Roman"/>
          <w:color w:val="000000"/>
          <w:sz w:val="23"/>
          <w:szCs w:val="23"/>
        </w:rPr>
      </w:pPr>
    </w:p>
    <w:p w14:paraId="195DB218" w14:textId="77777777" w:rsidR="00F42B36" w:rsidRDefault="00F42B36" w:rsidP="008E41F7">
      <w:pPr>
        <w:autoSpaceDE w:val="0"/>
        <w:autoSpaceDN w:val="0"/>
        <w:adjustRightInd w:val="0"/>
        <w:spacing w:after="0" w:line="240" w:lineRule="auto"/>
        <w:rPr>
          <w:rFonts w:ascii="Times New Roman" w:hAnsi="Times New Roman" w:cs="Times New Roman"/>
          <w:b/>
          <w:bCs/>
          <w:color w:val="000000"/>
          <w:sz w:val="23"/>
          <w:szCs w:val="23"/>
          <w:u w:val="single"/>
        </w:rPr>
      </w:pPr>
    </w:p>
    <w:p w14:paraId="3A85EF74" w14:textId="77777777" w:rsidR="00F42B36" w:rsidRDefault="00F42B36" w:rsidP="008E41F7">
      <w:pPr>
        <w:autoSpaceDE w:val="0"/>
        <w:autoSpaceDN w:val="0"/>
        <w:adjustRightInd w:val="0"/>
        <w:spacing w:after="0" w:line="240" w:lineRule="auto"/>
        <w:rPr>
          <w:rFonts w:ascii="Times New Roman" w:hAnsi="Times New Roman" w:cs="Times New Roman"/>
          <w:b/>
          <w:bCs/>
          <w:color w:val="000000"/>
          <w:sz w:val="23"/>
          <w:szCs w:val="23"/>
          <w:u w:val="single"/>
        </w:rPr>
      </w:pPr>
    </w:p>
    <w:p w14:paraId="3F3FF97A" w14:textId="77777777" w:rsidR="00F42B36" w:rsidRDefault="00F42B36" w:rsidP="008E41F7">
      <w:pPr>
        <w:autoSpaceDE w:val="0"/>
        <w:autoSpaceDN w:val="0"/>
        <w:adjustRightInd w:val="0"/>
        <w:spacing w:after="0" w:line="240" w:lineRule="auto"/>
        <w:rPr>
          <w:rFonts w:ascii="Times New Roman" w:hAnsi="Times New Roman" w:cs="Times New Roman"/>
          <w:b/>
          <w:bCs/>
          <w:color w:val="000000"/>
          <w:sz w:val="23"/>
          <w:szCs w:val="23"/>
          <w:u w:val="single"/>
        </w:rPr>
      </w:pPr>
    </w:p>
    <w:p w14:paraId="145289FA" w14:textId="77777777" w:rsidR="00F42B36" w:rsidRDefault="00F42B36" w:rsidP="008E41F7">
      <w:pPr>
        <w:autoSpaceDE w:val="0"/>
        <w:autoSpaceDN w:val="0"/>
        <w:adjustRightInd w:val="0"/>
        <w:spacing w:after="0" w:line="240" w:lineRule="auto"/>
        <w:rPr>
          <w:rFonts w:ascii="Times New Roman" w:hAnsi="Times New Roman" w:cs="Times New Roman"/>
          <w:b/>
          <w:bCs/>
          <w:color w:val="000000"/>
          <w:sz w:val="23"/>
          <w:szCs w:val="23"/>
          <w:u w:val="single"/>
        </w:rPr>
      </w:pPr>
      <w:r w:rsidRPr="008E41F7">
        <w:rPr>
          <w:rFonts w:ascii="Times New Roman" w:hAnsi="Times New Roman" w:cs="Times New Roman"/>
          <w:b/>
          <w:bCs/>
          <w:color w:val="000000"/>
          <w:sz w:val="23"/>
          <w:szCs w:val="23"/>
          <w:u w:val="single"/>
        </w:rPr>
        <w:t xml:space="preserve">Additional Resources </w:t>
      </w:r>
    </w:p>
    <w:p w14:paraId="3D83E854" w14:textId="77777777" w:rsidR="00F42B36" w:rsidRPr="008E41F7" w:rsidRDefault="00F42B36" w:rsidP="008E41F7">
      <w:pPr>
        <w:autoSpaceDE w:val="0"/>
        <w:autoSpaceDN w:val="0"/>
        <w:adjustRightInd w:val="0"/>
        <w:spacing w:after="0" w:line="240" w:lineRule="auto"/>
        <w:rPr>
          <w:rFonts w:ascii="Times New Roman" w:hAnsi="Times New Roman" w:cs="Times New Roman"/>
          <w:color w:val="000000"/>
          <w:sz w:val="23"/>
          <w:szCs w:val="23"/>
          <w:u w:val="single"/>
        </w:rPr>
      </w:pPr>
    </w:p>
    <w:p w14:paraId="0874B450" w14:textId="77777777" w:rsidR="00F42B36" w:rsidRPr="008E41F7" w:rsidRDefault="00F42B36" w:rsidP="008E41F7">
      <w:pPr>
        <w:autoSpaceDE w:val="0"/>
        <w:autoSpaceDN w:val="0"/>
        <w:adjustRightInd w:val="0"/>
        <w:spacing w:after="38"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Blanchard O. (2014) </w:t>
      </w:r>
      <w:proofErr w:type="gramStart"/>
      <w:r w:rsidRPr="008E41F7">
        <w:rPr>
          <w:rFonts w:ascii="Times New Roman" w:hAnsi="Times New Roman" w:cs="Times New Roman"/>
          <w:i/>
          <w:iCs/>
          <w:color w:val="000000"/>
          <w:sz w:val="23"/>
          <w:szCs w:val="23"/>
        </w:rPr>
        <w:t>Social Media ROI</w:t>
      </w:r>
      <w:proofErr w:type="gramEnd"/>
      <w:r w:rsidRPr="008E41F7">
        <w:rPr>
          <w:rFonts w:ascii="Times New Roman" w:hAnsi="Times New Roman" w:cs="Times New Roman"/>
          <w:i/>
          <w:iCs/>
          <w:color w:val="000000"/>
          <w:sz w:val="23"/>
          <w:szCs w:val="23"/>
        </w:rPr>
        <w:t>: Managing and Measuring Social Media Efforts in Your Organisation</w:t>
      </w:r>
      <w:r w:rsidRPr="008E41F7">
        <w:rPr>
          <w:rFonts w:ascii="Times New Roman" w:hAnsi="Times New Roman" w:cs="Times New Roman"/>
          <w:color w:val="000000"/>
          <w:sz w:val="23"/>
          <w:szCs w:val="23"/>
        </w:rPr>
        <w:t xml:space="preserve">. </w:t>
      </w:r>
    </w:p>
    <w:p w14:paraId="003613B8" w14:textId="77777777" w:rsidR="00F42B36" w:rsidRPr="008E41F7" w:rsidRDefault="00F42B36" w:rsidP="008E41F7">
      <w:pPr>
        <w:autoSpaceDE w:val="0"/>
        <w:autoSpaceDN w:val="0"/>
        <w:adjustRightInd w:val="0"/>
        <w:spacing w:after="38"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Charlesworth, Alan (2018). </w:t>
      </w:r>
      <w:r w:rsidRPr="008E41F7">
        <w:rPr>
          <w:rFonts w:ascii="Times New Roman" w:hAnsi="Times New Roman" w:cs="Times New Roman"/>
          <w:i/>
          <w:iCs/>
          <w:color w:val="000000"/>
          <w:sz w:val="23"/>
          <w:szCs w:val="23"/>
        </w:rPr>
        <w:t>Digital Marketing: A Practical Approach</w:t>
      </w:r>
      <w:r w:rsidRPr="008E41F7">
        <w:rPr>
          <w:rFonts w:ascii="Times New Roman" w:hAnsi="Times New Roman" w:cs="Times New Roman"/>
          <w:color w:val="000000"/>
          <w:sz w:val="23"/>
          <w:szCs w:val="23"/>
        </w:rPr>
        <w:t xml:space="preserve">. </w:t>
      </w:r>
    </w:p>
    <w:p w14:paraId="359F253A" w14:textId="77777777" w:rsidR="00F42B36" w:rsidRPr="008E41F7" w:rsidRDefault="00F42B36" w:rsidP="008E41F7">
      <w:pPr>
        <w:autoSpaceDE w:val="0"/>
        <w:autoSpaceDN w:val="0"/>
        <w:adjustRightInd w:val="0"/>
        <w:spacing w:after="38"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Gay, Richard, Alan Charlesworth, and Rita </w:t>
      </w:r>
      <w:proofErr w:type="spellStart"/>
      <w:r w:rsidRPr="008E41F7">
        <w:rPr>
          <w:rFonts w:ascii="Times New Roman" w:hAnsi="Times New Roman" w:cs="Times New Roman"/>
          <w:color w:val="000000"/>
          <w:sz w:val="23"/>
          <w:szCs w:val="23"/>
        </w:rPr>
        <w:t>Esen</w:t>
      </w:r>
      <w:proofErr w:type="spellEnd"/>
      <w:r w:rsidRPr="008E41F7">
        <w:rPr>
          <w:rFonts w:ascii="Times New Roman" w:hAnsi="Times New Roman" w:cs="Times New Roman"/>
          <w:color w:val="000000"/>
          <w:sz w:val="23"/>
          <w:szCs w:val="23"/>
        </w:rPr>
        <w:t xml:space="preserve">. </w:t>
      </w:r>
      <w:r w:rsidRPr="008E41F7">
        <w:rPr>
          <w:rFonts w:ascii="Times New Roman" w:hAnsi="Times New Roman" w:cs="Times New Roman"/>
          <w:i/>
          <w:iCs/>
          <w:color w:val="000000"/>
          <w:sz w:val="23"/>
          <w:szCs w:val="23"/>
        </w:rPr>
        <w:t xml:space="preserve">Online Marketing: a customer-led </w:t>
      </w:r>
      <w:proofErr w:type="spellStart"/>
      <w:proofErr w:type="gramStart"/>
      <w:r w:rsidRPr="008E41F7">
        <w:rPr>
          <w:rFonts w:ascii="Times New Roman" w:hAnsi="Times New Roman" w:cs="Times New Roman"/>
          <w:i/>
          <w:iCs/>
          <w:color w:val="000000"/>
          <w:sz w:val="23"/>
          <w:szCs w:val="23"/>
        </w:rPr>
        <w:t>approach.</w:t>
      </w:r>
      <w:r w:rsidRPr="008E41F7">
        <w:rPr>
          <w:rFonts w:ascii="Times New Roman" w:hAnsi="Times New Roman" w:cs="Times New Roman"/>
          <w:color w:val="000000"/>
          <w:sz w:val="23"/>
          <w:szCs w:val="23"/>
        </w:rPr>
        <w:t>Oxford</w:t>
      </w:r>
      <w:proofErr w:type="spellEnd"/>
      <w:proofErr w:type="gramEnd"/>
      <w:r w:rsidRPr="008E41F7">
        <w:rPr>
          <w:rFonts w:ascii="Times New Roman" w:hAnsi="Times New Roman" w:cs="Times New Roman"/>
          <w:color w:val="000000"/>
          <w:sz w:val="23"/>
          <w:szCs w:val="23"/>
        </w:rPr>
        <w:t xml:space="preserve"> University Press Inc., New York. </w:t>
      </w:r>
    </w:p>
    <w:p w14:paraId="3564026E" w14:textId="77777777" w:rsidR="00F42B36" w:rsidRPr="008E41F7" w:rsidRDefault="00F42B36" w:rsidP="008E41F7">
      <w:pPr>
        <w:autoSpaceDE w:val="0"/>
        <w:autoSpaceDN w:val="0"/>
        <w:adjustRightInd w:val="0"/>
        <w:spacing w:after="38"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Ryan, Damian (2016). </w:t>
      </w:r>
      <w:r w:rsidRPr="008E41F7">
        <w:rPr>
          <w:rFonts w:ascii="Times New Roman" w:hAnsi="Times New Roman" w:cs="Times New Roman"/>
          <w:i/>
          <w:iCs/>
          <w:color w:val="000000"/>
          <w:sz w:val="23"/>
          <w:szCs w:val="23"/>
        </w:rPr>
        <w:t>Understanding Digital Marketing: Marketing Strategies for engaging the Digital Generation</w:t>
      </w:r>
      <w:r w:rsidRPr="008E41F7">
        <w:rPr>
          <w:rFonts w:ascii="Times New Roman" w:hAnsi="Times New Roman" w:cs="Times New Roman"/>
          <w:color w:val="000000"/>
          <w:sz w:val="23"/>
          <w:szCs w:val="23"/>
        </w:rPr>
        <w:t xml:space="preserve">. </w:t>
      </w:r>
    </w:p>
    <w:p w14:paraId="58BE0E73" w14:textId="77777777" w:rsidR="00F42B36" w:rsidRPr="008E41F7" w:rsidRDefault="00F42B36" w:rsidP="008E41F7">
      <w:pPr>
        <w:autoSpaceDE w:val="0"/>
        <w:autoSpaceDN w:val="0"/>
        <w:adjustRightInd w:val="0"/>
        <w:spacing w:after="0" w:line="240" w:lineRule="auto"/>
        <w:rPr>
          <w:rFonts w:ascii="Times New Roman" w:hAnsi="Times New Roman" w:cs="Times New Roman"/>
          <w:color w:val="000000"/>
          <w:sz w:val="23"/>
          <w:szCs w:val="23"/>
        </w:rPr>
      </w:pPr>
      <w:r w:rsidRPr="008E41F7">
        <w:rPr>
          <w:rFonts w:ascii="Times New Roman" w:hAnsi="Times New Roman" w:cs="Times New Roman"/>
          <w:color w:val="000000"/>
          <w:sz w:val="23"/>
          <w:szCs w:val="23"/>
        </w:rPr>
        <w:t xml:space="preserve">• </w:t>
      </w:r>
      <w:proofErr w:type="spellStart"/>
      <w:r w:rsidRPr="008E41F7">
        <w:rPr>
          <w:rFonts w:ascii="Times New Roman" w:hAnsi="Times New Roman" w:cs="Times New Roman"/>
          <w:color w:val="000000"/>
          <w:sz w:val="23"/>
          <w:szCs w:val="23"/>
        </w:rPr>
        <w:t>Tasner</w:t>
      </w:r>
      <w:proofErr w:type="spellEnd"/>
      <w:r w:rsidRPr="008E41F7">
        <w:rPr>
          <w:rFonts w:ascii="Times New Roman" w:hAnsi="Times New Roman" w:cs="Times New Roman"/>
          <w:color w:val="000000"/>
          <w:sz w:val="23"/>
          <w:szCs w:val="23"/>
        </w:rPr>
        <w:t xml:space="preserve">, M. (2015) </w:t>
      </w:r>
      <w:r w:rsidRPr="008E41F7">
        <w:rPr>
          <w:rFonts w:ascii="Times New Roman" w:hAnsi="Times New Roman" w:cs="Times New Roman"/>
          <w:i/>
          <w:iCs/>
          <w:color w:val="000000"/>
          <w:sz w:val="23"/>
          <w:szCs w:val="23"/>
        </w:rPr>
        <w:t>Marketing in the Moment: The Digital Marketing Guide to Generating More Sales and Reaching Your Customers First</w:t>
      </w:r>
      <w:r w:rsidRPr="008E41F7">
        <w:rPr>
          <w:rFonts w:ascii="Times New Roman" w:hAnsi="Times New Roman" w:cs="Times New Roman"/>
          <w:color w:val="000000"/>
          <w:sz w:val="23"/>
          <w:szCs w:val="23"/>
        </w:rPr>
        <w:t xml:space="preserve">, 2/E, Pearson </w:t>
      </w:r>
    </w:p>
    <w:p w14:paraId="0E3D3F7A" w14:textId="77777777" w:rsidR="00F42B36" w:rsidRPr="008E41F7" w:rsidRDefault="00F42B36" w:rsidP="008E41F7">
      <w:pPr>
        <w:autoSpaceDE w:val="0"/>
        <w:autoSpaceDN w:val="0"/>
        <w:adjustRightInd w:val="0"/>
        <w:spacing w:after="0" w:line="240" w:lineRule="auto"/>
        <w:rPr>
          <w:rFonts w:ascii="Times New Roman" w:hAnsi="Times New Roman" w:cs="Times New Roman"/>
          <w:color w:val="000000"/>
          <w:sz w:val="23"/>
          <w:szCs w:val="23"/>
        </w:rPr>
      </w:pPr>
    </w:p>
    <w:p w14:paraId="5EB8DBCC" w14:textId="77777777" w:rsidR="00F42B36" w:rsidRPr="00D76BB8" w:rsidRDefault="00F42B36" w:rsidP="008E41F7">
      <w:pPr>
        <w:autoSpaceDE w:val="0"/>
        <w:autoSpaceDN w:val="0"/>
        <w:adjustRightInd w:val="0"/>
        <w:spacing w:after="0" w:line="240" w:lineRule="auto"/>
      </w:pPr>
    </w:p>
    <w:p w14:paraId="450E94E6" w14:textId="77777777" w:rsidR="00F42B36" w:rsidRDefault="00F42B36" w:rsidP="00D76BB8">
      <w:pPr>
        <w:jc w:val="center"/>
        <w:rPr>
          <w:b/>
          <w:bCs/>
          <w:sz w:val="28"/>
          <w:szCs w:val="28"/>
        </w:rPr>
      </w:pPr>
      <w:r w:rsidRPr="009168D9">
        <w:rPr>
          <w:b/>
          <w:bCs/>
          <w:sz w:val="28"/>
          <w:szCs w:val="28"/>
        </w:rPr>
        <w:lastRenderedPageBreak/>
        <w:t>BHARATI COLLEGE</w:t>
      </w:r>
      <w:r>
        <w:rPr>
          <w:b/>
          <w:bCs/>
          <w:sz w:val="28"/>
          <w:szCs w:val="28"/>
        </w:rPr>
        <w:t xml:space="preserve"> (</w:t>
      </w:r>
      <w:r w:rsidRPr="009168D9">
        <w:rPr>
          <w:b/>
          <w:bCs/>
          <w:sz w:val="28"/>
          <w:szCs w:val="28"/>
        </w:rPr>
        <w:t>UNIVERSITY OF DELHI</w:t>
      </w:r>
      <w:r>
        <w:rPr>
          <w:b/>
          <w:bCs/>
          <w:sz w:val="28"/>
          <w:szCs w:val="28"/>
        </w:rPr>
        <w:t>)</w:t>
      </w:r>
    </w:p>
    <w:p w14:paraId="5B731D8F" w14:textId="77777777" w:rsidR="00F42B36" w:rsidRDefault="00F42B36" w:rsidP="00D76BB8">
      <w:pPr>
        <w:jc w:val="center"/>
        <w:rPr>
          <w:b/>
          <w:bCs/>
          <w:sz w:val="28"/>
          <w:szCs w:val="28"/>
        </w:rPr>
      </w:pPr>
      <w:r w:rsidRPr="009168D9">
        <w:rPr>
          <w:b/>
          <w:bCs/>
          <w:sz w:val="28"/>
          <w:szCs w:val="28"/>
        </w:rPr>
        <w:t>TEACHING PLAN</w:t>
      </w:r>
    </w:p>
    <w:tbl>
      <w:tblPr>
        <w:tblStyle w:val="TableGrid"/>
        <w:tblW w:w="9816" w:type="dxa"/>
        <w:tblLook w:val="04A0" w:firstRow="1" w:lastRow="0" w:firstColumn="1" w:lastColumn="0" w:noHBand="0" w:noVBand="1"/>
      </w:tblPr>
      <w:tblGrid>
        <w:gridCol w:w="1583"/>
        <w:gridCol w:w="3325"/>
        <w:gridCol w:w="2454"/>
        <w:gridCol w:w="2454"/>
      </w:tblGrid>
      <w:tr w:rsidR="00F42B36" w14:paraId="0DD04C2F" w14:textId="77777777" w:rsidTr="0064410B">
        <w:trPr>
          <w:trHeight w:val="108"/>
        </w:trPr>
        <w:tc>
          <w:tcPr>
            <w:tcW w:w="1583" w:type="dxa"/>
          </w:tcPr>
          <w:p w14:paraId="6A41E744" w14:textId="77777777" w:rsidR="00F42B36" w:rsidRDefault="00F42B36" w:rsidP="00D15CD5">
            <w:pPr>
              <w:jc w:val="center"/>
              <w:rPr>
                <w:b/>
                <w:bCs/>
                <w:sz w:val="28"/>
                <w:szCs w:val="28"/>
              </w:rPr>
            </w:pPr>
            <w:r>
              <w:rPr>
                <w:b/>
                <w:bCs/>
                <w:sz w:val="28"/>
                <w:szCs w:val="28"/>
              </w:rPr>
              <w:t>Teacher</w:t>
            </w:r>
          </w:p>
        </w:tc>
        <w:tc>
          <w:tcPr>
            <w:tcW w:w="3325" w:type="dxa"/>
          </w:tcPr>
          <w:p w14:paraId="7D520041" w14:textId="77777777" w:rsidR="00F42B36" w:rsidRPr="005F5015" w:rsidRDefault="00F42B36" w:rsidP="00D15CD5">
            <w:pPr>
              <w:jc w:val="center"/>
              <w:rPr>
                <w:sz w:val="28"/>
                <w:szCs w:val="28"/>
              </w:rPr>
            </w:pPr>
            <w:r w:rsidRPr="005F5015">
              <w:rPr>
                <w:sz w:val="28"/>
                <w:szCs w:val="28"/>
              </w:rPr>
              <w:t>Ms. Sunita</w:t>
            </w:r>
          </w:p>
        </w:tc>
        <w:tc>
          <w:tcPr>
            <w:tcW w:w="2454" w:type="dxa"/>
          </w:tcPr>
          <w:p w14:paraId="4DE0B4AC" w14:textId="77777777" w:rsidR="00F42B36" w:rsidRDefault="00F42B36" w:rsidP="00D15CD5">
            <w:pPr>
              <w:jc w:val="center"/>
              <w:rPr>
                <w:b/>
                <w:bCs/>
                <w:sz w:val="28"/>
                <w:szCs w:val="28"/>
              </w:rPr>
            </w:pPr>
            <w:r>
              <w:rPr>
                <w:b/>
                <w:bCs/>
                <w:sz w:val="28"/>
                <w:szCs w:val="28"/>
              </w:rPr>
              <w:t>Course</w:t>
            </w:r>
          </w:p>
        </w:tc>
        <w:tc>
          <w:tcPr>
            <w:tcW w:w="2454" w:type="dxa"/>
          </w:tcPr>
          <w:p w14:paraId="40801C73" w14:textId="77777777" w:rsidR="00F42B36" w:rsidRPr="005F5015" w:rsidRDefault="00F42B36" w:rsidP="00D15CD5">
            <w:pPr>
              <w:jc w:val="center"/>
              <w:rPr>
                <w:sz w:val="28"/>
                <w:szCs w:val="28"/>
              </w:rPr>
            </w:pPr>
            <w:r w:rsidRPr="005F5015">
              <w:rPr>
                <w:sz w:val="28"/>
                <w:szCs w:val="28"/>
              </w:rPr>
              <w:t>B. Com</w:t>
            </w:r>
            <w:r>
              <w:rPr>
                <w:sz w:val="28"/>
                <w:szCs w:val="28"/>
              </w:rPr>
              <w:t xml:space="preserve"> (Hons)</w:t>
            </w:r>
          </w:p>
        </w:tc>
      </w:tr>
      <w:tr w:rsidR="00F42B36" w14:paraId="2F0F9616" w14:textId="77777777" w:rsidTr="0064410B">
        <w:trPr>
          <w:trHeight w:val="108"/>
        </w:trPr>
        <w:tc>
          <w:tcPr>
            <w:tcW w:w="1583" w:type="dxa"/>
          </w:tcPr>
          <w:p w14:paraId="0B0769D7" w14:textId="77777777" w:rsidR="00F42B36" w:rsidRDefault="00F42B36" w:rsidP="00D15CD5">
            <w:pPr>
              <w:jc w:val="center"/>
              <w:rPr>
                <w:b/>
                <w:bCs/>
                <w:sz w:val="28"/>
                <w:szCs w:val="28"/>
              </w:rPr>
            </w:pPr>
            <w:r>
              <w:rPr>
                <w:b/>
                <w:bCs/>
                <w:sz w:val="28"/>
                <w:szCs w:val="28"/>
              </w:rPr>
              <w:t>Year</w:t>
            </w:r>
          </w:p>
        </w:tc>
        <w:tc>
          <w:tcPr>
            <w:tcW w:w="3325" w:type="dxa"/>
          </w:tcPr>
          <w:p w14:paraId="36740A83" w14:textId="77777777" w:rsidR="00F42B36" w:rsidRPr="005F5015" w:rsidRDefault="00F42B36" w:rsidP="00D15CD5">
            <w:pPr>
              <w:jc w:val="center"/>
              <w:rPr>
                <w:sz w:val="28"/>
                <w:szCs w:val="28"/>
              </w:rPr>
            </w:pPr>
            <w:r>
              <w:rPr>
                <w:sz w:val="28"/>
                <w:szCs w:val="28"/>
              </w:rPr>
              <w:t>Jul’21-Dec’21</w:t>
            </w:r>
          </w:p>
        </w:tc>
        <w:tc>
          <w:tcPr>
            <w:tcW w:w="2454" w:type="dxa"/>
          </w:tcPr>
          <w:p w14:paraId="1CC42047" w14:textId="77777777" w:rsidR="00F42B36" w:rsidRDefault="00F42B36" w:rsidP="00D15CD5">
            <w:pPr>
              <w:jc w:val="center"/>
              <w:rPr>
                <w:b/>
                <w:bCs/>
                <w:sz w:val="28"/>
                <w:szCs w:val="28"/>
              </w:rPr>
            </w:pPr>
            <w:r>
              <w:rPr>
                <w:b/>
                <w:bCs/>
                <w:sz w:val="28"/>
                <w:szCs w:val="28"/>
              </w:rPr>
              <w:t>Semester</w:t>
            </w:r>
          </w:p>
        </w:tc>
        <w:tc>
          <w:tcPr>
            <w:tcW w:w="2454" w:type="dxa"/>
          </w:tcPr>
          <w:p w14:paraId="2B1711B8" w14:textId="77777777" w:rsidR="00F42B36" w:rsidRPr="005F5015" w:rsidRDefault="00F42B36" w:rsidP="00D15CD5">
            <w:pPr>
              <w:jc w:val="center"/>
              <w:rPr>
                <w:sz w:val="28"/>
                <w:szCs w:val="28"/>
              </w:rPr>
            </w:pPr>
            <w:r>
              <w:rPr>
                <w:sz w:val="28"/>
                <w:szCs w:val="28"/>
              </w:rPr>
              <w:t>III</w:t>
            </w:r>
            <w:r w:rsidRPr="005F5015">
              <w:rPr>
                <w:sz w:val="28"/>
                <w:szCs w:val="28"/>
              </w:rPr>
              <w:t xml:space="preserve"> Sem</w:t>
            </w:r>
          </w:p>
        </w:tc>
      </w:tr>
      <w:tr w:rsidR="00F42B36" w14:paraId="346F3482" w14:textId="77777777" w:rsidTr="0064410B">
        <w:trPr>
          <w:trHeight w:val="1133"/>
        </w:trPr>
        <w:tc>
          <w:tcPr>
            <w:tcW w:w="1583" w:type="dxa"/>
          </w:tcPr>
          <w:p w14:paraId="03FDA675" w14:textId="77777777" w:rsidR="00F42B36" w:rsidRDefault="00F42B36" w:rsidP="00D15CD5">
            <w:pPr>
              <w:jc w:val="center"/>
              <w:rPr>
                <w:b/>
                <w:bCs/>
                <w:sz w:val="28"/>
                <w:szCs w:val="28"/>
              </w:rPr>
            </w:pPr>
            <w:r>
              <w:rPr>
                <w:b/>
                <w:bCs/>
                <w:sz w:val="28"/>
                <w:szCs w:val="28"/>
              </w:rPr>
              <w:t>Paper</w:t>
            </w:r>
          </w:p>
        </w:tc>
        <w:tc>
          <w:tcPr>
            <w:tcW w:w="3325" w:type="dxa"/>
          </w:tcPr>
          <w:p w14:paraId="34E78F86" w14:textId="77777777" w:rsidR="00F42B36" w:rsidRDefault="00F42B36" w:rsidP="00D15CD5">
            <w:pPr>
              <w:rPr>
                <w:b/>
                <w:bCs/>
                <w:sz w:val="28"/>
                <w:szCs w:val="28"/>
              </w:rPr>
            </w:pPr>
            <w:r w:rsidRPr="00986069">
              <w:rPr>
                <w:sz w:val="23"/>
                <w:szCs w:val="23"/>
              </w:rPr>
              <w:t xml:space="preserve">BHC </w:t>
            </w:r>
            <w:r>
              <w:rPr>
                <w:sz w:val="23"/>
                <w:szCs w:val="23"/>
              </w:rPr>
              <w:t xml:space="preserve">3.3      </w:t>
            </w:r>
            <w:r>
              <w:t>MANAGEMENT PRINCIPLES AND APPLICATIONS</w:t>
            </w:r>
          </w:p>
        </w:tc>
        <w:tc>
          <w:tcPr>
            <w:tcW w:w="2454" w:type="dxa"/>
          </w:tcPr>
          <w:p w14:paraId="3279EA49" w14:textId="77777777" w:rsidR="00F42B36" w:rsidRDefault="00F42B36" w:rsidP="00D15CD5">
            <w:pPr>
              <w:jc w:val="center"/>
              <w:rPr>
                <w:b/>
                <w:bCs/>
                <w:sz w:val="28"/>
                <w:szCs w:val="28"/>
              </w:rPr>
            </w:pPr>
            <w:r>
              <w:rPr>
                <w:b/>
                <w:bCs/>
                <w:sz w:val="28"/>
                <w:szCs w:val="28"/>
              </w:rPr>
              <w:t>Lectures per week</w:t>
            </w:r>
          </w:p>
        </w:tc>
        <w:tc>
          <w:tcPr>
            <w:tcW w:w="2454" w:type="dxa"/>
          </w:tcPr>
          <w:p w14:paraId="0A1DCDDC" w14:textId="77777777" w:rsidR="00F42B36" w:rsidRPr="005F5015" w:rsidRDefault="00F42B36" w:rsidP="001B73D7">
            <w:pPr>
              <w:jc w:val="both"/>
              <w:rPr>
                <w:sz w:val="28"/>
                <w:szCs w:val="28"/>
              </w:rPr>
            </w:pPr>
            <w:r>
              <w:rPr>
                <w:sz w:val="28"/>
                <w:szCs w:val="28"/>
              </w:rPr>
              <w:t>5+2 tuts</w:t>
            </w:r>
          </w:p>
        </w:tc>
      </w:tr>
    </w:tbl>
    <w:p w14:paraId="293E32EC" w14:textId="77777777" w:rsidR="00F42B36" w:rsidRDefault="00F42B36" w:rsidP="00D76BB8">
      <w:pPr>
        <w:rPr>
          <w:b/>
          <w:bCs/>
          <w:sz w:val="28"/>
          <w:szCs w:val="28"/>
        </w:rPr>
      </w:pPr>
    </w:p>
    <w:p w14:paraId="52345D74" w14:textId="77777777" w:rsidR="00F42B36" w:rsidRDefault="00F42B36" w:rsidP="007D6621">
      <w:pPr>
        <w:autoSpaceDE w:val="0"/>
        <w:autoSpaceDN w:val="0"/>
        <w:adjustRightInd w:val="0"/>
        <w:spacing w:after="0" w:line="240" w:lineRule="auto"/>
        <w:rPr>
          <w:rFonts w:ascii="Times New Roman" w:hAnsi="Times New Roman" w:cs="Times New Roman"/>
          <w:b/>
          <w:bCs/>
          <w:color w:val="000000"/>
          <w:sz w:val="28"/>
          <w:szCs w:val="28"/>
          <w:u w:val="single"/>
        </w:rPr>
      </w:pPr>
      <w:r w:rsidRPr="008273C3">
        <w:rPr>
          <w:rFonts w:ascii="Times New Roman" w:hAnsi="Times New Roman" w:cs="Times New Roman"/>
          <w:b/>
          <w:bCs/>
          <w:color w:val="000000"/>
          <w:sz w:val="28"/>
          <w:szCs w:val="28"/>
          <w:u w:val="single"/>
        </w:rPr>
        <w:t xml:space="preserve">Objective </w:t>
      </w:r>
    </w:p>
    <w:p w14:paraId="3DF1FD30" w14:textId="77777777" w:rsidR="00F42B36" w:rsidRPr="008273C3" w:rsidRDefault="00F42B36" w:rsidP="007D6621">
      <w:pPr>
        <w:autoSpaceDE w:val="0"/>
        <w:autoSpaceDN w:val="0"/>
        <w:adjustRightInd w:val="0"/>
        <w:spacing w:after="0" w:line="240" w:lineRule="auto"/>
        <w:rPr>
          <w:rFonts w:ascii="Times New Roman" w:hAnsi="Times New Roman" w:cs="Times New Roman"/>
          <w:color w:val="000000"/>
          <w:sz w:val="28"/>
          <w:szCs w:val="28"/>
          <w:u w:val="single"/>
        </w:rPr>
      </w:pPr>
    </w:p>
    <w:p w14:paraId="078AF04F" w14:textId="77777777" w:rsidR="00F42B36" w:rsidRDefault="00F42B36" w:rsidP="007D6621">
      <w:pPr>
        <w:rPr>
          <w:sz w:val="23"/>
          <w:szCs w:val="23"/>
        </w:rPr>
      </w:pPr>
      <w:r w:rsidRPr="007D6621">
        <w:rPr>
          <w:rFonts w:ascii="Times New Roman" w:hAnsi="Times New Roman" w:cs="Times New Roman"/>
          <w:color w:val="000000"/>
          <w:sz w:val="23"/>
          <w:szCs w:val="23"/>
        </w:rPr>
        <w:t>The objective of the course</w:t>
      </w:r>
      <w:r>
        <w:rPr>
          <w:rFonts w:ascii="Times New Roman" w:hAnsi="Times New Roman" w:cs="Times New Roman"/>
          <w:color w:val="000000"/>
          <w:sz w:val="23"/>
          <w:szCs w:val="23"/>
        </w:rPr>
        <w:t xml:space="preserve"> </w:t>
      </w:r>
      <w:r>
        <w:rPr>
          <w:sz w:val="23"/>
          <w:szCs w:val="23"/>
        </w:rPr>
        <w:t>is to familiarize the learner with extant and emerging management theories and practices for reflective and holistic thinking on management principles and practices.</w:t>
      </w:r>
    </w:p>
    <w:p w14:paraId="7831C051" w14:textId="77777777" w:rsidR="00F42B36" w:rsidRDefault="00F42B36" w:rsidP="007D6621">
      <w:pPr>
        <w:rPr>
          <w:sz w:val="23"/>
          <w:szCs w:val="23"/>
        </w:rPr>
      </w:pPr>
    </w:p>
    <w:tbl>
      <w:tblPr>
        <w:tblStyle w:val="TableGrid"/>
        <w:tblW w:w="10433" w:type="dxa"/>
        <w:tblInd w:w="-431" w:type="dxa"/>
        <w:tblLook w:val="04A0" w:firstRow="1" w:lastRow="0" w:firstColumn="1" w:lastColumn="0" w:noHBand="0" w:noVBand="1"/>
      </w:tblPr>
      <w:tblGrid>
        <w:gridCol w:w="2571"/>
        <w:gridCol w:w="2207"/>
        <w:gridCol w:w="1764"/>
        <w:gridCol w:w="2059"/>
        <w:gridCol w:w="1832"/>
      </w:tblGrid>
      <w:tr w:rsidR="00F42B36" w14:paraId="51F9534E" w14:textId="77777777" w:rsidTr="009B42FD">
        <w:trPr>
          <w:trHeight w:val="1325"/>
        </w:trPr>
        <w:tc>
          <w:tcPr>
            <w:tcW w:w="2657" w:type="dxa"/>
            <w:tcBorders>
              <w:top w:val="single" w:sz="4" w:space="0" w:color="auto"/>
              <w:left w:val="single" w:sz="4" w:space="0" w:color="auto"/>
              <w:bottom w:val="single" w:sz="4" w:space="0" w:color="auto"/>
              <w:right w:val="single" w:sz="4" w:space="0" w:color="auto"/>
            </w:tcBorders>
            <w:hideMark/>
          </w:tcPr>
          <w:p w14:paraId="27ABD76B" w14:textId="77777777" w:rsidR="00F42B36" w:rsidRDefault="00F42B36" w:rsidP="009B42FD">
            <w:pPr>
              <w:rPr>
                <w:rFonts w:ascii="Times New Roman" w:hAnsi="Times New Roman" w:cs="Times New Roman"/>
                <w:b/>
                <w:sz w:val="24"/>
                <w:szCs w:val="24"/>
              </w:rPr>
            </w:pPr>
            <w:r>
              <w:rPr>
                <w:rFonts w:ascii="Times New Roman" w:hAnsi="Times New Roman" w:cs="Times New Roman"/>
                <w:b/>
              </w:rPr>
              <w:t>UNIT/ Lectures Required</w:t>
            </w:r>
          </w:p>
        </w:tc>
        <w:tc>
          <w:tcPr>
            <w:tcW w:w="2044" w:type="dxa"/>
            <w:tcBorders>
              <w:top w:val="single" w:sz="4" w:space="0" w:color="auto"/>
              <w:left w:val="single" w:sz="4" w:space="0" w:color="auto"/>
              <w:bottom w:val="single" w:sz="4" w:space="0" w:color="auto"/>
              <w:right w:val="single" w:sz="4" w:space="0" w:color="auto"/>
            </w:tcBorders>
            <w:hideMark/>
          </w:tcPr>
          <w:p w14:paraId="0673DE3E" w14:textId="77777777" w:rsidR="00F42B36" w:rsidRDefault="00F42B36" w:rsidP="009B42FD">
            <w:pPr>
              <w:rPr>
                <w:rFonts w:ascii="Times New Roman" w:hAnsi="Times New Roman" w:cs="Times New Roman"/>
                <w:b/>
                <w:sz w:val="24"/>
                <w:szCs w:val="24"/>
              </w:rPr>
            </w:pPr>
            <w:r>
              <w:rPr>
                <w:rFonts w:ascii="Times New Roman" w:hAnsi="Times New Roman" w:cs="Times New Roman"/>
                <w:b/>
              </w:rPr>
              <w:t>TOPICS FOR STUDENT PREPARATION (INPUT)</w:t>
            </w:r>
          </w:p>
        </w:tc>
        <w:tc>
          <w:tcPr>
            <w:tcW w:w="1777" w:type="dxa"/>
            <w:tcBorders>
              <w:top w:val="single" w:sz="4" w:space="0" w:color="auto"/>
              <w:left w:val="single" w:sz="4" w:space="0" w:color="auto"/>
              <w:bottom w:val="single" w:sz="4" w:space="0" w:color="auto"/>
              <w:right w:val="single" w:sz="4" w:space="0" w:color="auto"/>
            </w:tcBorders>
            <w:hideMark/>
          </w:tcPr>
          <w:p w14:paraId="2621B71C" w14:textId="77777777" w:rsidR="00F42B36" w:rsidRDefault="00F42B36" w:rsidP="009B42FD">
            <w:pPr>
              <w:rPr>
                <w:rFonts w:ascii="Times New Roman" w:hAnsi="Times New Roman" w:cs="Times New Roman"/>
                <w:b/>
                <w:sz w:val="24"/>
                <w:szCs w:val="24"/>
              </w:rPr>
            </w:pPr>
            <w:r>
              <w:rPr>
                <w:rFonts w:ascii="Times New Roman" w:hAnsi="Times New Roman" w:cs="Times New Roman"/>
                <w:b/>
              </w:rPr>
              <w:t>PROCEDURE (Tools)</w:t>
            </w:r>
          </w:p>
        </w:tc>
        <w:tc>
          <w:tcPr>
            <w:tcW w:w="2109" w:type="dxa"/>
            <w:tcBorders>
              <w:top w:val="single" w:sz="4" w:space="0" w:color="auto"/>
              <w:left w:val="single" w:sz="4" w:space="0" w:color="auto"/>
              <w:bottom w:val="single" w:sz="4" w:space="0" w:color="auto"/>
              <w:right w:val="single" w:sz="4" w:space="0" w:color="auto"/>
            </w:tcBorders>
            <w:hideMark/>
          </w:tcPr>
          <w:p w14:paraId="767A64B1" w14:textId="77777777" w:rsidR="00F42B36" w:rsidRDefault="00F42B36" w:rsidP="009B42FD">
            <w:pPr>
              <w:rPr>
                <w:rFonts w:ascii="Times New Roman" w:hAnsi="Times New Roman" w:cs="Times New Roman"/>
                <w:b/>
                <w:sz w:val="24"/>
                <w:szCs w:val="24"/>
              </w:rPr>
            </w:pPr>
            <w:r>
              <w:rPr>
                <w:rFonts w:ascii="Times New Roman" w:hAnsi="Times New Roman" w:cs="Times New Roman"/>
                <w:b/>
              </w:rPr>
              <w:t>LEARNING OUTCOME (OUTPUT)</w:t>
            </w:r>
          </w:p>
        </w:tc>
        <w:tc>
          <w:tcPr>
            <w:tcW w:w="1846" w:type="dxa"/>
            <w:tcBorders>
              <w:top w:val="single" w:sz="4" w:space="0" w:color="auto"/>
              <w:left w:val="single" w:sz="4" w:space="0" w:color="auto"/>
              <w:bottom w:val="single" w:sz="4" w:space="0" w:color="auto"/>
              <w:right w:val="single" w:sz="4" w:space="0" w:color="auto"/>
            </w:tcBorders>
            <w:hideMark/>
          </w:tcPr>
          <w:p w14:paraId="5075CAFE" w14:textId="77777777" w:rsidR="00F42B36" w:rsidRDefault="00F42B36" w:rsidP="009B42FD">
            <w:pPr>
              <w:rPr>
                <w:rFonts w:ascii="Times New Roman" w:hAnsi="Times New Roman" w:cs="Times New Roman"/>
                <w:b/>
                <w:sz w:val="24"/>
                <w:szCs w:val="24"/>
              </w:rPr>
            </w:pPr>
            <w:r>
              <w:rPr>
                <w:rFonts w:ascii="Times New Roman" w:hAnsi="Times New Roman" w:cs="Times New Roman"/>
                <w:b/>
              </w:rPr>
              <w:t>ASSESSMENT</w:t>
            </w:r>
          </w:p>
        </w:tc>
      </w:tr>
      <w:tr w:rsidR="00F42B36" w14:paraId="5C8457CF" w14:textId="77777777" w:rsidTr="009B42FD">
        <w:trPr>
          <w:trHeight w:val="327"/>
        </w:trPr>
        <w:tc>
          <w:tcPr>
            <w:tcW w:w="2657" w:type="dxa"/>
            <w:tcBorders>
              <w:top w:val="single" w:sz="4" w:space="0" w:color="auto"/>
              <w:left w:val="single" w:sz="4" w:space="0" w:color="auto"/>
              <w:bottom w:val="single" w:sz="4" w:space="0" w:color="auto"/>
              <w:right w:val="single" w:sz="4" w:space="0" w:color="auto"/>
            </w:tcBorders>
          </w:tcPr>
          <w:p w14:paraId="64FDB9CA" w14:textId="77777777" w:rsidR="00F42B36" w:rsidRDefault="00F42B36" w:rsidP="009B42FD">
            <w:pPr>
              <w:rPr>
                <w:b/>
                <w:bCs/>
                <w:sz w:val="23"/>
                <w:szCs w:val="23"/>
              </w:rPr>
            </w:pPr>
          </w:p>
          <w:p w14:paraId="74CD6E25" w14:textId="77777777" w:rsidR="00F42B36" w:rsidRDefault="00F42B36" w:rsidP="009B42FD">
            <w:pPr>
              <w:rPr>
                <w:b/>
                <w:bCs/>
                <w:sz w:val="23"/>
                <w:szCs w:val="23"/>
              </w:rPr>
            </w:pPr>
            <w:r>
              <w:rPr>
                <w:b/>
                <w:bCs/>
                <w:sz w:val="23"/>
                <w:szCs w:val="23"/>
              </w:rPr>
              <w:t>UNIT-1</w:t>
            </w:r>
          </w:p>
          <w:p w14:paraId="080773A3" w14:textId="77777777" w:rsidR="00F42B36" w:rsidRDefault="00F42B36" w:rsidP="009B42FD">
            <w:pPr>
              <w:rPr>
                <w:b/>
                <w:bCs/>
                <w:sz w:val="23"/>
                <w:szCs w:val="23"/>
              </w:rPr>
            </w:pPr>
          </w:p>
          <w:p w14:paraId="20EBE0CD" w14:textId="77777777" w:rsidR="00F42B36" w:rsidRDefault="00F42B36" w:rsidP="009B42FD">
            <w:pPr>
              <w:rPr>
                <w:b/>
                <w:bCs/>
                <w:sz w:val="23"/>
                <w:szCs w:val="23"/>
              </w:rPr>
            </w:pPr>
          </w:p>
          <w:p w14:paraId="141BCEE0" w14:textId="77777777" w:rsidR="00F42B36" w:rsidRDefault="00F42B36" w:rsidP="009B42FD">
            <w:pPr>
              <w:rPr>
                <w:rFonts w:ascii="Times New Roman" w:hAnsi="Times New Roman" w:cs="Times New Roman"/>
                <w:b/>
              </w:rPr>
            </w:pPr>
            <w:r>
              <w:rPr>
                <w:b/>
                <w:bCs/>
                <w:sz w:val="23"/>
                <w:szCs w:val="23"/>
              </w:rPr>
              <w:t>Introduction</w:t>
            </w:r>
          </w:p>
        </w:tc>
        <w:tc>
          <w:tcPr>
            <w:tcW w:w="2044" w:type="dxa"/>
            <w:tcBorders>
              <w:top w:val="single" w:sz="4" w:space="0" w:color="auto"/>
              <w:left w:val="single" w:sz="4" w:space="0" w:color="auto"/>
              <w:bottom w:val="single" w:sz="4" w:space="0" w:color="auto"/>
              <w:right w:val="single" w:sz="4" w:space="0" w:color="auto"/>
            </w:tcBorders>
          </w:tcPr>
          <w:p w14:paraId="09DC15E9" w14:textId="77777777" w:rsidR="00F42B36" w:rsidRPr="00BA4EF6" w:rsidRDefault="00F42B36" w:rsidP="00BA4EF6">
            <w:pPr>
              <w:autoSpaceDE w:val="0"/>
              <w:autoSpaceDN w:val="0"/>
              <w:adjustRightInd w:val="0"/>
              <w:rPr>
                <w:rFonts w:ascii="Times New Roman" w:hAnsi="Times New Roman" w:cs="Times New Roman"/>
                <w:color w:val="000000"/>
                <w:sz w:val="23"/>
                <w:szCs w:val="23"/>
              </w:rPr>
            </w:pPr>
            <w:r w:rsidRPr="00BA4EF6">
              <w:rPr>
                <w:rFonts w:ascii="Times New Roman" w:hAnsi="Times New Roman" w:cs="Times New Roman"/>
                <w:color w:val="000000"/>
                <w:sz w:val="23"/>
                <w:szCs w:val="23"/>
              </w:rPr>
              <w:t xml:space="preserve">Meaning and importance of management; Coordination mechanisms in organisations, management as an eclectic modern discipline; Theory base of management- classical, neo-classical and modern constructions of management; Managerial functions, roles (Mintzberg), levels and competencies. </w:t>
            </w:r>
          </w:p>
          <w:p w14:paraId="5B413767" w14:textId="77777777" w:rsidR="00F42B36" w:rsidRDefault="00F42B36" w:rsidP="00BA4EF6">
            <w:pPr>
              <w:rPr>
                <w:rFonts w:ascii="Times New Roman" w:hAnsi="Times New Roman" w:cs="Times New Roman"/>
                <w:b/>
              </w:rPr>
            </w:pPr>
          </w:p>
        </w:tc>
        <w:tc>
          <w:tcPr>
            <w:tcW w:w="1777" w:type="dxa"/>
            <w:tcBorders>
              <w:top w:val="single" w:sz="4" w:space="0" w:color="auto"/>
              <w:left w:val="single" w:sz="4" w:space="0" w:color="auto"/>
              <w:bottom w:val="single" w:sz="4" w:space="0" w:color="auto"/>
              <w:right w:val="single" w:sz="4" w:space="0" w:color="auto"/>
            </w:tcBorders>
          </w:tcPr>
          <w:p w14:paraId="6FF74740" w14:textId="77777777" w:rsidR="00F42B36" w:rsidRDefault="00F42B36" w:rsidP="009B42FD">
            <w:pPr>
              <w:jc w:val="both"/>
              <w:rPr>
                <w:rFonts w:ascii="Times New Roman" w:hAnsi="Times New Roman" w:cs="Times New Roman"/>
              </w:rPr>
            </w:pPr>
            <w:r>
              <w:rPr>
                <w:rFonts w:ascii="Times New Roman" w:hAnsi="Times New Roman" w:cs="Times New Roman"/>
              </w:rPr>
              <w:t xml:space="preserve">*Lecture and discussion  </w:t>
            </w:r>
          </w:p>
          <w:p w14:paraId="7C756479" w14:textId="77777777" w:rsidR="00F42B36" w:rsidRDefault="00F42B36" w:rsidP="009B42FD">
            <w:pPr>
              <w:jc w:val="both"/>
              <w:rPr>
                <w:rFonts w:ascii="Times New Roman" w:hAnsi="Times New Roman" w:cs="Times New Roman"/>
                <w:b/>
                <w:sz w:val="24"/>
                <w:szCs w:val="24"/>
              </w:rPr>
            </w:pPr>
          </w:p>
          <w:p w14:paraId="3E9C6A79" w14:textId="77777777" w:rsidR="00F42B36" w:rsidRDefault="00F42B36" w:rsidP="009B42FD">
            <w:pPr>
              <w:jc w:val="both"/>
              <w:rPr>
                <w:rFonts w:ascii="Times New Roman" w:hAnsi="Times New Roman" w:cs="Times New Roman"/>
              </w:rPr>
            </w:pPr>
            <w:r>
              <w:rPr>
                <w:rFonts w:ascii="Times New Roman" w:hAnsi="Times New Roman" w:cs="Times New Roman"/>
              </w:rPr>
              <w:t>*Problem solving with Class Interaction.</w:t>
            </w:r>
          </w:p>
          <w:p w14:paraId="11AD68D2" w14:textId="77777777" w:rsidR="00F42B36" w:rsidRDefault="00F42B36" w:rsidP="009B42FD">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449AF0FE" w14:textId="77777777" w:rsidR="00F42B36" w:rsidRDefault="00F42B36" w:rsidP="009B42FD">
            <w:pPr>
              <w:rPr>
                <w:rFonts w:ascii="Times New Roman" w:hAnsi="Times New Roman" w:cs="Times New Roman"/>
                <w:b/>
              </w:rPr>
            </w:pPr>
            <w:r>
              <w:rPr>
                <w:sz w:val="23"/>
                <w:szCs w:val="23"/>
              </w:rPr>
              <w:t>understand the evolution of management and apprehend its effect on future managers.</w:t>
            </w:r>
          </w:p>
        </w:tc>
        <w:tc>
          <w:tcPr>
            <w:tcW w:w="1846" w:type="dxa"/>
            <w:tcBorders>
              <w:top w:val="single" w:sz="4" w:space="0" w:color="auto"/>
              <w:left w:val="single" w:sz="4" w:space="0" w:color="auto"/>
              <w:bottom w:val="single" w:sz="4" w:space="0" w:color="auto"/>
              <w:right w:val="single" w:sz="4" w:space="0" w:color="auto"/>
            </w:tcBorders>
          </w:tcPr>
          <w:p w14:paraId="071C1CAA" w14:textId="77777777" w:rsidR="00F42B36" w:rsidRDefault="00F42B36" w:rsidP="009B42FD">
            <w:pPr>
              <w:rPr>
                <w:rFonts w:ascii="Times New Roman" w:hAnsi="Times New Roman" w:cs="Times New Roman"/>
                <w:b/>
              </w:rPr>
            </w:pPr>
            <w:r>
              <w:rPr>
                <w:rFonts w:ascii="Times New Roman" w:hAnsi="Times New Roman" w:cs="Times New Roman"/>
              </w:rPr>
              <w:t>Evaluation through test &amp; Assignment</w:t>
            </w:r>
          </w:p>
        </w:tc>
      </w:tr>
      <w:tr w:rsidR="00F42B36" w14:paraId="09B9375F" w14:textId="77777777" w:rsidTr="009B42FD">
        <w:trPr>
          <w:trHeight w:val="340"/>
        </w:trPr>
        <w:tc>
          <w:tcPr>
            <w:tcW w:w="2657" w:type="dxa"/>
            <w:tcBorders>
              <w:top w:val="single" w:sz="4" w:space="0" w:color="auto"/>
              <w:left w:val="single" w:sz="4" w:space="0" w:color="auto"/>
              <w:bottom w:val="single" w:sz="4" w:space="0" w:color="auto"/>
              <w:right w:val="single" w:sz="4" w:space="0" w:color="auto"/>
            </w:tcBorders>
          </w:tcPr>
          <w:p w14:paraId="5C2986ED" w14:textId="77777777" w:rsidR="00F42B36" w:rsidRDefault="00F42B36" w:rsidP="009B42FD">
            <w:pPr>
              <w:rPr>
                <w:rFonts w:ascii="Times New Roman" w:hAnsi="Times New Roman" w:cs="Times New Roman"/>
                <w:b/>
              </w:rPr>
            </w:pPr>
            <w:r>
              <w:rPr>
                <w:rFonts w:ascii="Times New Roman" w:hAnsi="Times New Roman" w:cs="Times New Roman"/>
                <w:b/>
              </w:rPr>
              <w:t>UNIT-2</w:t>
            </w:r>
          </w:p>
          <w:p w14:paraId="402A0D10" w14:textId="77777777" w:rsidR="00F42B36" w:rsidRDefault="00F42B36" w:rsidP="009B42FD">
            <w:pPr>
              <w:rPr>
                <w:rFonts w:ascii="Times New Roman" w:hAnsi="Times New Roman" w:cs="Times New Roman"/>
                <w:b/>
              </w:rPr>
            </w:pPr>
          </w:p>
          <w:p w14:paraId="2843E5EC" w14:textId="77777777" w:rsidR="00F42B36" w:rsidRPr="00BA4EF6" w:rsidRDefault="00F42B36" w:rsidP="00BA4EF6">
            <w:pPr>
              <w:autoSpaceDE w:val="0"/>
              <w:autoSpaceDN w:val="0"/>
              <w:adjustRightInd w:val="0"/>
              <w:rPr>
                <w:rFonts w:ascii="Times New Roman" w:hAnsi="Times New Roman" w:cs="Times New Roman"/>
                <w:color w:val="000000"/>
                <w:sz w:val="23"/>
                <w:szCs w:val="23"/>
              </w:rPr>
            </w:pPr>
            <w:r w:rsidRPr="00BA4EF6">
              <w:rPr>
                <w:rFonts w:ascii="Times New Roman" w:hAnsi="Times New Roman" w:cs="Times New Roman"/>
                <w:b/>
                <w:bCs/>
                <w:color w:val="000000"/>
                <w:sz w:val="23"/>
                <w:szCs w:val="23"/>
              </w:rPr>
              <w:t xml:space="preserve">Planning </w:t>
            </w:r>
          </w:p>
          <w:p w14:paraId="4FD850AC" w14:textId="77777777" w:rsidR="00F42B36" w:rsidRDefault="00F42B36" w:rsidP="00BA4EF6">
            <w:pPr>
              <w:rPr>
                <w:rFonts w:ascii="Times New Roman" w:hAnsi="Times New Roman" w:cs="Times New Roman"/>
                <w:b/>
              </w:rPr>
            </w:pPr>
          </w:p>
        </w:tc>
        <w:tc>
          <w:tcPr>
            <w:tcW w:w="2044" w:type="dxa"/>
            <w:tcBorders>
              <w:top w:val="single" w:sz="4" w:space="0" w:color="auto"/>
              <w:left w:val="single" w:sz="4" w:space="0" w:color="auto"/>
              <w:bottom w:val="single" w:sz="4" w:space="0" w:color="auto"/>
              <w:right w:val="single" w:sz="4" w:space="0" w:color="auto"/>
            </w:tcBorders>
          </w:tcPr>
          <w:p w14:paraId="389BAA54" w14:textId="77777777" w:rsidR="00F42B36" w:rsidRDefault="00F42B36" w:rsidP="009B42FD">
            <w:pPr>
              <w:rPr>
                <w:rFonts w:ascii="Times New Roman" w:hAnsi="Times New Roman" w:cs="Times New Roman"/>
                <w:b/>
              </w:rPr>
            </w:pPr>
            <w:r>
              <w:rPr>
                <w:sz w:val="23"/>
                <w:szCs w:val="23"/>
              </w:rPr>
              <w:t xml:space="preserve">Organisational objective setting; Decision Making: environment (certainty, risk, uncertainty), and techniques for individual and group decision-making; Forecasting and Scheduling; Planning vis-à-vis Strategy- meaning and </w:t>
            </w:r>
            <w:r>
              <w:rPr>
                <w:sz w:val="23"/>
                <w:szCs w:val="23"/>
              </w:rPr>
              <w:lastRenderedPageBreak/>
              <w:t xml:space="preserve">elements of environment of business firm –micro (immediate), </w:t>
            </w:r>
            <w:proofErr w:type="spellStart"/>
            <w:r>
              <w:rPr>
                <w:sz w:val="23"/>
                <w:szCs w:val="23"/>
              </w:rPr>
              <w:t>meso</w:t>
            </w:r>
            <w:proofErr w:type="spellEnd"/>
            <w:r>
              <w:rPr>
                <w:sz w:val="23"/>
                <w:szCs w:val="23"/>
              </w:rPr>
              <w:t xml:space="preserve"> (intermediate </w:t>
            </w:r>
            <w:proofErr w:type="gramStart"/>
            <w:r>
              <w:rPr>
                <w:sz w:val="23"/>
                <w:szCs w:val="23"/>
              </w:rPr>
              <w:t>e.g.</w:t>
            </w:r>
            <w:proofErr w:type="gramEnd"/>
            <w:r>
              <w:rPr>
                <w:sz w:val="23"/>
                <w:szCs w:val="23"/>
              </w:rPr>
              <w:t xml:space="preserve"> industry), macro (domestic); Industry structure, Business-level strategic planning.</w:t>
            </w:r>
          </w:p>
        </w:tc>
        <w:tc>
          <w:tcPr>
            <w:tcW w:w="1777" w:type="dxa"/>
            <w:tcBorders>
              <w:top w:val="single" w:sz="4" w:space="0" w:color="auto"/>
              <w:left w:val="single" w:sz="4" w:space="0" w:color="auto"/>
              <w:bottom w:val="single" w:sz="4" w:space="0" w:color="auto"/>
              <w:right w:val="single" w:sz="4" w:space="0" w:color="auto"/>
            </w:tcBorders>
          </w:tcPr>
          <w:p w14:paraId="46E23C2C" w14:textId="77777777" w:rsidR="00F42B36" w:rsidRDefault="00F42B36" w:rsidP="009B42FD">
            <w:pPr>
              <w:jc w:val="both"/>
              <w:rPr>
                <w:rFonts w:ascii="Times New Roman" w:hAnsi="Times New Roman" w:cs="Times New Roman"/>
              </w:rPr>
            </w:pPr>
            <w:r>
              <w:rPr>
                <w:rFonts w:ascii="Times New Roman" w:hAnsi="Times New Roman" w:cs="Times New Roman"/>
              </w:rPr>
              <w:lastRenderedPageBreak/>
              <w:t xml:space="preserve">*Lecture and discussion  </w:t>
            </w:r>
          </w:p>
          <w:p w14:paraId="702B2DC9" w14:textId="77777777" w:rsidR="00F42B36" w:rsidRDefault="00F42B36" w:rsidP="009B42FD">
            <w:pPr>
              <w:jc w:val="both"/>
              <w:rPr>
                <w:rFonts w:ascii="Times New Roman" w:hAnsi="Times New Roman" w:cs="Times New Roman"/>
                <w:b/>
                <w:sz w:val="24"/>
                <w:szCs w:val="24"/>
              </w:rPr>
            </w:pPr>
          </w:p>
          <w:p w14:paraId="43887500" w14:textId="77777777" w:rsidR="00F42B36" w:rsidRDefault="00F42B36" w:rsidP="009B42FD">
            <w:pPr>
              <w:jc w:val="both"/>
              <w:rPr>
                <w:rFonts w:ascii="Times New Roman" w:hAnsi="Times New Roman" w:cs="Times New Roman"/>
              </w:rPr>
            </w:pPr>
            <w:r>
              <w:rPr>
                <w:rFonts w:ascii="Times New Roman" w:hAnsi="Times New Roman" w:cs="Times New Roman"/>
              </w:rPr>
              <w:t>*PPTs</w:t>
            </w:r>
          </w:p>
          <w:p w14:paraId="64FD59F0" w14:textId="77777777" w:rsidR="00F42B36" w:rsidRDefault="00F42B36" w:rsidP="009B42FD">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66703D54" w14:textId="77777777" w:rsidR="00F42B36" w:rsidRDefault="00F42B36" w:rsidP="009B42FD">
            <w:pPr>
              <w:rPr>
                <w:rFonts w:ascii="Times New Roman" w:hAnsi="Times New Roman" w:cs="Times New Roman"/>
                <w:b/>
              </w:rPr>
            </w:pPr>
            <w:proofErr w:type="spellStart"/>
            <w:r>
              <w:rPr>
                <w:sz w:val="23"/>
                <w:szCs w:val="23"/>
              </w:rPr>
              <w:t>analyze</w:t>
            </w:r>
            <w:proofErr w:type="spellEnd"/>
            <w:r>
              <w:rPr>
                <w:sz w:val="23"/>
                <w:szCs w:val="23"/>
              </w:rPr>
              <w:t xml:space="preserve"> how organisations adapt to an uncertain environment and decipher decision making techniques managers use to influence and control the internal environment.</w:t>
            </w:r>
          </w:p>
        </w:tc>
        <w:tc>
          <w:tcPr>
            <w:tcW w:w="1846" w:type="dxa"/>
            <w:tcBorders>
              <w:top w:val="single" w:sz="4" w:space="0" w:color="auto"/>
              <w:left w:val="single" w:sz="4" w:space="0" w:color="auto"/>
              <w:bottom w:val="single" w:sz="4" w:space="0" w:color="auto"/>
              <w:right w:val="single" w:sz="4" w:space="0" w:color="auto"/>
            </w:tcBorders>
          </w:tcPr>
          <w:p w14:paraId="7AEDA3FE" w14:textId="77777777" w:rsidR="00F42B36" w:rsidRDefault="00F42B36" w:rsidP="009B42FD">
            <w:pPr>
              <w:rPr>
                <w:rFonts w:ascii="Times New Roman" w:hAnsi="Times New Roman" w:cs="Times New Roman"/>
                <w:b/>
              </w:rPr>
            </w:pPr>
            <w:r>
              <w:rPr>
                <w:rFonts w:ascii="Times New Roman" w:hAnsi="Times New Roman" w:cs="Times New Roman"/>
              </w:rPr>
              <w:t>Evaluation through test &amp; Assignment</w:t>
            </w:r>
          </w:p>
        </w:tc>
      </w:tr>
      <w:tr w:rsidR="00F42B36" w14:paraId="72CAA98D" w14:textId="77777777" w:rsidTr="009B42FD">
        <w:trPr>
          <w:trHeight w:val="327"/>
        </w:trPr>
        <w:tc>
          <w:tcPr>
            <w:tcW w:w="2657" w:type="dxa"/>
            <w:tcBorders>
              <w:top w:val="single" w:sz="4" w:space="0" w:color="auto"/>
              <w:left w:val="single" w:sz="4" w:space="0" w:color="auto"/>
              <w:bottom w:val="single" w:sz="4" w:space="0" w:color="auto"/>
              <w:right w:val="single" w:sz="4" w:space="0" w:color="auto"/>
            </w:tcBorders>
          </w:tcPr>
          <w:p w14:paraId="218DE0CD" w14:textId="77777777" w:rsidR="00F42B36" w:rsidRDefault="00F42B36" w:rsidP="009B42FD">
            <w:pPr>
              <w:rPr>
                <w:rFonts w:ascii="Times New Roman" w:hAnsi="Times New Roman" w:cs="Times New Roman"/>
                <w:b/>
              </w:rPr>
            </w:pPr>
            <w:r>
              <w:rPr>
                <w:rFonts w:ascii="Times New Roman" w:hAnsi="Times New Roman" w:cs="Times New Roman"/>
                <w:b/>
              </w:rPr>
              <w:t>UNIT-3</w:t>
            </w:r>
          </w:p>
          <w:p w14:paraId="5AF5CF2B" w14:textId="77777777" w:rsidR="00F42B36" w:rsidRDefault="00F42B36" w:rsidP="009B42FD">
            <w:pPr>
              <w:rPr>
                <w:rFonts w:ascii="Times New Roman" w:hAnsi="Times New Roman" w:cs="Times New Roman"/>
                <w:b/>
              </w:rPr>
            </w:pPr>
          </w:p>
          <w:p w14:paraId="23199564" w14:textId="77777777" w:rsidR="00F42B36" w:rsidRDefault="00F42B36" w:rsidP="009B42FD">
            <w:pPr>
              <w:rPr>
                <w:rFonts w:ascii="Times New Roman" w:hAnsi="Times New Roman" w:cs="Times New Roman"/>
                <w:b/>
              </w:rPr>
            </w:pPr>
            <w:r>
              <w:rPr>
                <w:b/>
                <w:bCs/>
                <w:sz w:val="23"/>
                <w:szCs w:val="23"/>
              </w:rPr>
              <w:t>Organizing</w:t>
            </w:r>
          </w:p>
        </w:tc>
        <w:tc>
          <w:tcPr>
            <w:tcW w:w="2044" w:type="dxa"/>
            <w:tcBorders>
              <w:top w:val="single" w:sz="4" w:space="0" w:color="auto"/>
              <w:left w:val="single" w:sz="4" w:space="0" w:color="auto"/>
              <w:bottom w:val="single" w:sz="4" w:space="0" w:color="auto"/>
              <w:right w:val="single" w:sz="4" w:space="0" w:color="auto"/>
            </w:tcBorders>
          </w:tcPr>
          <w:p w14:paraId="2784DEF8" w14:textId="77777777" w:rsidR="00F42B36" w:rsidRDefault="00F42B36" w:rsidP="009B42FD">
            <w:pPr>
              <w:rPr>
                <w:rFonts w:ascii="Times New Roman" w:hAnsi="Times New Roman" w:cs="Times New Roman"/>
                <w:b/>
              </w:rPr>
            </w:pPr>
            <w:r>
              <w:rPr>
                <w:sz w:val="23"/>
                <w:szCs w:val="23"/>
              </w:rPr>
              <w:t xml:space="preserve">Division of </w:t>
            </w:r>
            <w:proofErr w:type="spellStart"/>
            <w:r>
              <w:rPr>
                <w:sz w:val="23"/>
                <w:szCs w:val="23"/>
              </w:rPr>
              <w:t>Labor</w:t>
            </w:r>
            <w:proofErr w:type="spellEnd"/>
            <w:r>
              <w:rPr>
                <w:sz w:val="23"/>
                <w:szCs w:val="23"/>
              </w:rPr>
              <w:t>; Decentralization and Delegation; Organisational forms (Mintzberg); Factors affecting organisational design; Departmentalization; Staffing as a function; Organisational structures and Organograms- traditional and modern - comparative suitability and changes over time, formal- informal organisations’ interface.</w:t>
            </w:r>
          </w:p>
        </w:tc>
        <w:tc>
          <w:tcPr>
            <w:tcW w:w="1777" w:type="dxa"/>
            <w:tcBorders>
              <w:top w:val="single" w:sz="4" w:space="0" w:color="auto"/>
              <w:left w:val="single" w:sz="4" w:space="0" w:color="auto"/>
              <w:bottom w:val="single" w:sz="4" w:space="0" w:color="auto"/>
              <w:right w:val="single" w:sz="4" w:space="0" w:color="auto"/>
            </w:tcBorders>
          </w:tcPr>
          <w:p w14:paraId="2F6A8811" w14:textId="77777777" w:rsidR="00F42B36" w:rsidRDefault="00F42B36" w:rsidP="009B42FD">
            <w:pPr>
              <w:jc w:val="both"/>
              <w:rPr>
                <w:rFonts w:ascii="Times New Roman" w:hAnsi="Times New Roman" w:cs="Times New Roman"/>
              </w:rPr>
            </w:pPr>
            <w:r>
              <w:rPr>
                <w:rFonts w:ascii="Times New Roman" w:hAnsi="Times New Roman" w:cs="Times New Roman"/>
              </w:rPr>
              <w:t xml:space="preserve">*Lecture and discussion  </w:t>
            </w:r>
          </w:p>
          <w:p w14:paraId="24F2C1F4" w14:textId="77777777" w:rsidR="00F42B36" w:rsidRDefault="00F42B36" w:rsidP="009B42FD">
            <w:pPr>
              <w:jc w:val="both"/>
              <w:rPr>
                <w:rFonts w:ascii="Times New Roman" w:hAnsi="Times New Roman" w:cs="Times New Roman"/>
                <w:b/>
                <w:sz w:val="24"/>
                <w:szCs w:val="24"/>
              </w:rPr>
            </w:pPr>
          </w:p>
          <w:p w14:paraId="100775F3" w14:textId="77777777" w:rsidR="00F42B36" w:rsidRDefault="00F42B36" w:rsidP="00C130BD">
            <w:pPr>
              <w:jc w:val="both"/>
              <w:rPr>
                <w:rFonts w:ascii="Times New Roman" w:hAnsi="Times New Roman" w:cs="Times New Roman"/>
                <w:b/>
              </w:rPr>
            </w:pPr>
            <w:r>
              <w:rPr>
                <w:rFonts w:ascii="Times New Roman" w:hAnsi="Times New Roman" w:cs="Times New Roman"/>
              </w:rPr>
              <w:t>*PPTs</w:t>
            </w:r>
          </w:p>
        </w:tc>
        <w:tc>
          <w:tcPr>
            <w:tcW w:w="2109" w:type="dxa"/>
            <w:tcBorders>
              <w:top w:val="single" w:sz="4" w:space="0" w:color="auto"/>
              <w:left w:val="single" w:sz="4" w:space="0" w:color="auto"/>
              <w:bottom w:val="single" w:sz="4" w:space="0" w:color="auto"/>
              <w:right w:val="single" w:sz="4" w:space="0" w:color="auto"/>
            </w:tcBorders>
          </w:tcPr>
          <w:p w14:paraId="0944A99F" w14:textId="77777777" w:rsidR="00F42B36" w:rsidRDefault="00F42B36" w:rsidP="009B42FD">
            <w:pPr>
              <w:rPr>
                <w:rFonts w:ascii="Times New Roman" w:hAnsi="Times New Roman" w:cs="Times New Roman"/>
                <w:b/>
              </w:rPr>
            </w:pPr>
            <w:r>
              <w:rPr>
                <w:sz w:val="23"/>
                <w:szCs w:val="23"/>
              </w:rPr>
              <w:t>comprehend the changes happening in organisation structure over time</w:t>
            </w:r>
          </w:p>
        </w:tc>
        <w:tc>
          <w:tcPr>
            <w:tcW w:w="1846" w:type="dxa"/>
            <w:tcBorders>
              <w:top w:val="single" w:sz="4" w:space="0" w:color="auto"/>
              <w:left w:val="single" w:sz="4" w:space="0" w:color="auto"/>
              <w:bottom w:val="single" w:sz="4" w:space="0" w:color="auto"/>
              <w:right w:val="single" w:sz="4" w:space="0" w:color="auto"/>
            </w:tcBorders>
          </w:tcPr>
          <w:p w14:paraId="2A2BF109" w14:textId="77777777" w:rsidR="00F42B36" w:rsidRDefault="00F42B36" w:rsidP="009B42FD">
            <w:pPr>
              <w:rPr>
                <w:rFonts w:ascii="Times New Roman" w:hAnsi="Times New Roman" w:cs="Times New Roman"/>
                <w:b/>
              </w:rPr>
            </w:pPr>
            <w:r>
              <w:rPr>
                <w:rFonts w:ascii="Times New Roman" w:hAnsi="Times New Roman" w:cs="Times New Roman"/>
              </w:rPr>
              <w:t>Evaluation through test &amp; Assignment</w:t>
            </w:r>
          </w:p>
        </w:tc>
      </w:tr>
      <w:tr w:rsidR="00F42B36" w14:paraId="7BC3E944" w14:textId="77777777" w:rsidTr="009B42FD">
        <w:trPr>
          <w:trHeight w:val="327"/>
        </w:trPr>
        <w:tc>
          <w:tcPr>
            <w:tcW w:w="2657" w:type="dxa"/>
            <w:tcBorders>
              <w:top w:val="single" w:sz="4" w:space="0" w:color="auto"/>
              <w:left w:val="single" w:sz="4" w:space="0" w:color="auto"/>
              <w:bottom w:val="single" w:sz="4" w:space="0" w:color="auto"/>
              <w:right w:val="single" w:sz="4" w:space="0" w:color="auto"/>
            </w:tcBorders>
          </w:tcPr>
          <w:p w14:paraId="63D78AC5" w14:textId="77777777" w:rsidR="00F42B36" w:rsidRDefault="00F42B36" w:rsidP="009B42FD">
            <w:pPr>
              <w:rPr>
                <w:rFonts w:ascii="Times New Roman" w:hAnsi="Times New Roman" w:cs="Times New Roman"/>
                <w:b/>
              </w:rPr>
            </w:pPr>
            <w:r>
              <w:rPr>
                <w:rFonts w:ascii="Times New Roman" w:hAnsi="Times New Roman" w:cs="Times New Roman"/>
                <w:b/>
              </w:rPr>
              <w:t>UNIT-4</w:t>
            </w:r>
          </w:p>
          <w:p w14:paraId="5EF38DD8" w14:textId="77777777" w:rsidR="00F42B36" w:rsidRDefault="00F42B36" w:rsidP="009B42FD">
            <w:pPr>
              <w:jc w:val="right"/>
              <w:rPr>
                <w:rFonts w:ascii="Times New Roman" w:hAnsi="Times New Roman" w:cs="Times New Roman"/>
                <w:b/>
              </w:rPr>
            </w:pPr>
          </w:p>
          <w:p w14:paraId="40956EFC" w14:textId="77777777" w:rsidR="00F42B36" w:rsidRDefault="00F42B36" w:rsidP="00BA4EF6">
            <w:pPr>
              <w:rPr>
                <w:rFonts w:ascii="Times New Roman" w:hAnsi="Times New Roman" w:cs="Times New Roman"/>
                <w:b/>
              </w:rPr>
            </w:pPr>
            <w:r>
              <w:rPr>
                <w:b/>
                <w:bCs/>
                <w:sz w:val="23"/>
                <w:szCs w:val="23"/>
              </w:rPr>
              <w:t xml:space="preserve">Directing and </w:t>
            </w:r>
            <w:proofErr w:type="gramStart"/>
            <w:r>
              <w:rPr>
                <w:b/>
                <w:bCs/>
                <w:sz w:val="23"/>
                <w:szCs w:val="23"/>
              </w:rPr>
              <w:t>Controlling</w:t>
            </w:r>
            <w:proofErr w:type="gramEnd"/>
          </w:p>
        </w:tc>
        <w:tc>
          <w:tcPr>
            <w:tcW w:w="2044" w:type="dxa"/>
            <w:tcBorders>
              <w:top w:val="single" w:sz="4" w:space="0" w:color="auto"/>
              <w:left w:val="single" w:sz="4" w:space="0" w:color="auto"/>
              <w:bottom w:val="single" w:sz="4" w:space="0" w:color="auto"/>
              <w:right w:val="single" w:sz="4" w:space="0" w:color="auto"/>
            </w:tcBorders>
          </w:tcPr>
          <w:p w14:paraId="3FCF9961" w14:textId="77777777" w:rsidR="00F42B36" w:rsidRDefault="00F42B36" w:rsidP="009B42FD">
            <w:pPr>
              <w:rPr>
                <w:rFonts w:ascii="Times New Roman" w:hAnsi="Times New Roman" w:cs="Times New Roman"/>
                <w:b/>
              </w:rPr>
            </w:pPr>
            <w:r>
              <w:rPr>
                <w:sz w:val="23"/>
                <w:szCs w:val="23"/>
              </w:rPr>
              <w:t xml:space="preserve">Motivation- meaning, importance and factors affecting motivation; Leadership – meaning, importance and factors affecting leadership, leadership styles, and followership; Principles of controlling; relationship amongst planning, organizing, directing and controlling; Performing controlling function; Measures of controlling and </w:t>
            </w:r>
            <w:r>
              <w:rPr>
                <w:sz w:val="23"/>
                <w:szCs w:val="23"/>
              </w:rPr>
              <w:lastRenderedPageBreak/>
              <w:t>accountability for performance</w:t>
            </w:r>
          </w:p>
        </w:tc>
        <w:tc>
          <w:tcPr>
            <w:tcW w:w="1777" w:type="dxa"/>
            <w:tcBorders>
              <w:top w:val="single" w:sz="4" w:space="0" w:color="auto"/>
              <w:left w:val="single" w:sz="4" w:space="0" w:color="auto"/>
              <w:bottom w:val="single" w:sz="4" w:space="0" w:color="auto"/>
              <w:right w:val="single" w:sz="4" w:space="0" w:color="auto"/>
            </w:tcBorders>
          </w:tcPr>
          <w:p w14:paraId="1A3C044B" w14:textId="77777777" w:rsidR="00F42B36" w:rsidRDefault="00F42B36" w:rsidP="009B42FD">
            <w:pPr>
              <w:jc w:val="both"/>
              <w:rPr>
                <w:rFonts w:ascii="Times New Roman" w:hAnsi="Times New Roman" w:cs="Times New Roman"/>
              </w:rPr>
            </w:pPr>
            <w:r>
              <w:rPr>
                <w:rFonts w:ascii="Times New Roman" w:hAnsi="Times New Roman" w:cs="Times New Roman"/>
              </w:rPr>
              <w:lastRenderedPageBreak/>
              <w:t xml:space="preserve">*Lecture and discussion  </w:t>
            </w:r>
          </w:p>
          <w:p w14:paraId="0B7D73DC" w14:textId="77777777" w:rsidR="00F42B36" w:rsidRDefault="00F42B36" w:rsidP="009B42FD">
            <w:pPr>
              <w:jc w:val="both"/>
              <w:rPr>
                <w:rFonts w:ascii="Times New Roman" w:hAnsi="Times New Roman" w:cs="Times New Roman"/>
                <w:b/>
                <w:sz w:val="24"/>
                <w:szCs w:val="24"/>
              </w:rPr>
            </w:pPr>
          </w:p>
          <w:p w14:paraId="66D284C1" w14:textId="77777777" w:rsidR="00F42B36" w:rsidRDefault="00F42B36" w:rsidP="00C130BD">
            <w:pPr>
              <w:jc w:val="both"/>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353BC50B" w14:textId="77777777" w:rsidR="00F42B36" w:rsidRDefault="00F42B36" w:rsidP="009B42FD">
            <w:pPr>
              <w:rPr>
                <w:rFonts w:ascii="Times New Roman" w:hAnsi="Times New Roman" w:cs="Times New Roman"/>
                <w:b/>
              </w:rPr>
            </w:pPr>
            <w:proofErr w:type="spellStart"/>
            <w:r>
              <w:rPr>
                <w:sz w:val="23"/>
                <w:szCs w:val="23"/>
              </w:rPr>
              <w:t>analyze</w:t>
            </w:r>
            <w:proofErr w:type="spellEnd"/>
            <w:r>
              <w:rPr>
                <w:sz w:val="23"/>
                <w:szCs w:val="23"/>
              </w:rPr>
              <w:t xml:space="preserve"> the relationship amongst functions of management </w:t>
            </w:r>
            <w:proofErr w:type="gramStart"/>
            <w:r>
              <w:rPr>
                <w:sz w:val="23"/>
                <w:szCs w:val="23"/>
              </w:rPr>
              <w:t>i.e.</w:t>
            </w:r>
            <w:proofErr w:type="gramEnd"/>
            <w:r>
              <w:rPr>
                <w:sz w:val="23"/>
                <w:szCs w:val="23"/>
              </w:rPr>
              <w:t xml:space="preserve"> planning, organizing, directing and controlling.</w:t>
            </w:r>
          </w:p>
        </w:tc>
        <w:tc>
          <w:tcPr>
            <w:tcW w:w="1846" w:type="dxa"/>
            <w:tcBorders>
              <w:top w:val="single" w:sz="4" w:space="0" w:color="auto"/>
              <w:left w:val="single" w:sz="4" w:space="0" w:color="auto"/>
              <w:bottom w:val="single" w:sz="4" w:space="0" w:color="auto"/>
              <w:right w:val="single" w:sz="4" w:space="0" w:color="auto"/>
            </w:tcBorders>
          </w:tcPr>
          <w:p w14:paraId="5103042C" w14:textId="77777777" w:rsidR="00F42B36" w:rsidRDefault="00F42B36" w:rsidP="009B42FD">
            <w:pPr>
              <w:rPr>
                <w:rFonts w:ascii="Times New Roman" w:hAnsi="Times New Roman" w:cs="Times New Roman"/>
                <w:b/>
              </w:rPr>
            </w:pPr>
            <w:r>
              <w:rPr>
                <w:rFonts w:ascii="Times New Roman" w:hAnsi="Times New Roman" w:cs="Times New Roman"/>
              </w:rPr>
              <w:t>Evaluation through test &amp; Assignment</w:t>
            </w:r>
          </w:p>
        </w:tc>
      </w:tr>
      <w:tr w:rsidR="00F42B36" w14:paraId="3D02A071" w14:textId="77777777" w:rsidTr="009B42FD">
        <w:trPr>
          <w:trHeight w:val="340"/>
        </w:trPr>
        <w:tc>
          <w:tcPr>
            <w:tcW w:w="2657" w:type="dxa"/>
            <w:tcBorders>
              <w:top w:val="single" w:sz="4" w:space="0" w:color="auto"/>
              <w:left w:val="single" w:sz="4" w:space="0" w:color="auto"/>
              <w:bottom w:val="single" w:sz="4" w:space="0" w:color="auto"/>
              <w:right w:val="single" w:sz="4" w:space="0" w:color="auto"/>
            </w:tcBorders>
          </w:tcPr>
          <w:p w14:paraId="25D8DB61" w14:textId="77777777" w:rsidR="00F42B36" w:rsidRDefault="00F42B36" w:rsidP="009B42FD">
            <w:pPr>
              <w:rPr>
                <w:rFonts w:ascii="Times New Roman" w:hAnsi="Times New Roman" w:cs="Times New Roman"/>
                <w:b/>
              </w:rPr>
            </w:pPr>
            <w:r>
              <w:rPr>
                <w:rFonts w:ascii="Times New Roman" w:hAnsi="Times New Roman" w:cs="Times New Roman"/>
                <w:b/>
              </w:rPr>
              <w:t>UNIT-5</w:t>
            </w:r>
          </w:p>
          <w:p w14:paraId="0B64CD84" w14:textId="77777777" w:rsidR="00F42B36" w:rsidRDefault="00F42B36" w:rsidP="009B42FD">
            <w:pPr>
              <w:rPr>
                <w:rFonts w:ascii="Times New Roman" w:hAnsi="Times New Roman" w:cs="Times New Roman"/>
                <w:b/>
              </w:rPr>
            </w:pPr>
          </w:p>
          <w:p w14:paraId="352CFA0D" w14:textId="77777777" w:rsidR="00F42B36" w:rsidRDefault="00F42B36" w:rsidP="009B42FD">
            <w:pPr>
              <w:rPr>
                <w:rFonts w:ascii="Times New Roman" w:hAnsi="Times New Roman" w:cs="Times New Roman"/>
                <w:b/>
              </w:rPr>
            </w:pPr>
            <w:r>
              <w:rPr>
                <w:b/>
                <w:bCs/>
                <w:sz w:val="23"/>
                <w:szCs w:val="23"/>
              </w:rPr>
              <w:t>Salient Developments and Contemporary Issues in Management</w:t>
            </w:r>
          </w:p>
        </w:tc>
        <w:tc>
          <w:tcPr>
            <w:tcW w:w="2044" w:type="dxa"/>
            <w:tcBorders>
              <w:top w:val="single" w:sz="4" w:space="0" w:color="auto"/>
              <w:left w:val="single" w:sz="4" w:space="0" w:color="auto"/>
              <w:bottom w:val="single" w:sz="4" w:space="0" w:color="auto"/>
              <w:right w:val="single" w:sz="4" w:space="0" w:color="auto"/>
            </w:tcBorders>
          </w:tcPr>
          <w:p w14:paraId="198187F0" w14:textId="77777777" w:rsidR="00F42B36" w:rsidRDefault="00F42B36" w:rsidP="00BA4EF6">
            <w:pPr>
              <w:autoSpaceDE w:val="0"/>
              <w:autoSpaceDN w:val="0"/>
              <w:adjustRightInd w:val="0"/>
              <w:rPr>
                <w:rFonts w:ascii="Times New Roman" w:hAnsi="Times New Roman" w:cs="Times New Roman"/>
                <w:b/>
              </w:rPr>
            </w:pPr>
            <w:r w:rsidRPr="00BA4EF6">
              <w:rPr>
                <w:rFonts w:ascii="Times New Roman" w:hAnsi="Times New Roman" w:cs="Times New Roman"/>
                <w:color w:val="000000"/>
                <w:sz w:val="23"/>
                <w:szCs w:val="23"/>
              </w:rPr>
              <w:t>Management challenges of the 21</w:t>
            </w:r>
            <w:r w:rsidRPr="00BA4EF6">
              <w:rPr>
                <w:rFonts w:ascii="Times New Roman" w:hAnsi="Times New Roman" w:cs="Times New Roman"/>
                <w:color w:val="000000"/>
                <w:sz w:val="16"/>
                <w:szCs w:val="16"/>
              </w:rPr>
              <w:t xml:space="preserve">st </w:t>
            </w:r>
            <w:r w:rsidRPr="00BA4EF6">
              <w:rPr>
                <w:rFonts w:ascii="Times New Roman" w:hAnsi="Times New Roman" w:cs="Times New Roman"/>
                <w:color w:val="000000"/>
                <w:sz w:val="23"/>
                <w:szCs w:val="23"/>
              </w:rPr>
              <w:t xml:space="preserve">Century; Factors reshaping and redesigning management purpose, performance and reward perceptions- internationalization; Digitalization; </w:t>
            </w:r>
            <w:r w:rsidRPr="00BA4EF6">
              <w:rPr>
                <w:rFonts w:ascii="Times New Roman" w:hAnsi="Times New Roman" w:cs="Times New Roman"/>
                <w:sz w:val="23"/>
                <w:szCs w:val="23"/>
              </w:rPr>
              <w:t>Entrepreneurship &amp; innovation; Values &amp; ethics, holistic purpose and measures of firm performance; Workplace diversity; Democracy and Sociocracy; Subaltern management ideas from India.</w:t>
            </w:r>
          </w:p>
        </w:tc>
        <w:tc>
          <w:tcPr>
            <w:tcW w:w="1777" w:type="dxa"/>
            <w:tcBorders>
              <w:top w:val="single" w:sz="4" w:space="0" w:color="auto"/>
              <w:left w:val="single" w:sz="4" w:space="0" w:color="auto"/>
              <w:bottom w:val="single" w:sz="4" w:space="0" w:color="auto"/>
              <w:right w:val="single" w:sz="4" w:space="0" w:color="auto"/>
            </w:tcBorders>
          </w:tcPr>
          <w:p w14:paraId="1948B30B" w14:textId="77777777" w:rsidR="00F42B36" w:rsidRDefault="00F42B36" w:rsidP="009B42FD">
            <w:pPr>
              <w:jc w:val="both"/>
              <w:rPr>
                <w:rFonts w:ascii="Times New Roman" w:hAnsi="Times New Roman" w:cs="Times New Roman"/>
              </w:rPr>
            </w:pPr>
            <w:r>
              <w:rPr>
                <w:rFonts w:ascii="Times New Roman" w:hAnsi="Times New Roman" w:cs="Times New Roman"/>
              </w:rPr>
              <w:t xml:space="preserve">*Lecture and discussion  </w:t>
            </w:r>
          </w:p>
          <w:p w14:paraId="150970F6" w14:textId="77777777" w:rsidR="00F42B36" w:rsidRDefault="00F42B36" w:rsidP="009B42FD">
            <w:pPr>
              <w:jc w:val="both"/>
              <w:rPr>
                <w:rFonts w:ascii="Times New Roman" w:hAnsi="Times New Roman" w:cs="Times New Roman"/>
                <w:b/>
                <w:sz w:val="24"/>
                <w:szCs w:val="24"/>
              </w:rPr>
            </w:pPr>
          </w:p>
          <w:p w14:paraId="263F372E" w14:textId="77777777" w:rsidR="00F42B36" w:rsidRDefault="00F42B36" w:rsidP="009B42FD">
            <w:pPr>
              <w:jc w:val="both"/>
              <w:rPr>
                <w:rFonts w:ascii="Times New Roman" w:hAnsi="Times New Roman" w:cs="Times New Roman"/>
              </w:rPr>
            </w:pPr>
            <w:r>
              <w:rPr>
                <w:rFonts w:ascii="Times New Roman" w:hAnsi="Times New Roman" w:cs="Times New Roman"/>
              </w:rPr>
              <w:t>*PPTs</w:t>
            </w:r>
          </w:p>
          <w:p w14:paraId="6234A0D2" w14:textId="77777777" w:rsidR="00F42B36" w:rsidRDefault="00F42B36" w:rsidP="009B42FD">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180A9293" w14:textId="77777777" w:rsidR="00F42B36" w:rsidRDefault="00F42B36" w:rsidP="009B42FD">
            <w:pPr>
              <w:rPr>
                <w:rFonts w:ascii="Times New Roman" w:hAnsi="Times New Roman" w:cs="Times New Roman"/>
                <w:b/>
              </w:rPr>
            </w:pPr>
            <w:r>
              <w:rPr>
                <w:sz w:val="23"/>
                <w:szCs w:val="23"/>
              </w:rPr>
              <w:t>appreciate the changing dynamics of management practice.</w:t>
            </w:r>
          </w:p>
        </w:tc>
        <w:tc>
          <w:tcPr>
            <w:tcW w:w="1846" w:type="dxa"/>
            <w:tcBorders>
              <w:top w:val="single" w:sz="4" w:space="0" w:color="auto"/>
              <w:left w:val="single" w:sz="4" w:space="0" w:color="auto"/>
              <w:bottom w:val="single" w:sz="4" w:space="0" w:color="auto"/>
              <w:right w:val="single" w:sz="4" w:space="0" w:color="auto"/>
            </w:tcBorders>
          </w:tcPr>
          <w:p w14:paraId="68A5D5A9" w14:textId="77777777" w:rsidR="00F42B36" w:rsidRDefault="00F42B36" w:rsidP="009B42FD">
            <w:pPr>
              <w:rPr>
                <w:rFonts w:ascii="Times New Roman" w:hAnsi="Times New Roman" w:cs="Times New Roman"/>
                <w:b/>
              </w:rPr>
            </w:pPr>
            <w:r>
              <w:rPr>
                <w:rFonts w:ascii="Times New Roman" w:hAnsi="Times New Roman" w:cs="Times New Roman"/>
              </w:rPr>
              <w:t>Evaluation through test &amp; Assignment</w:t>
            </w:r>
          </w:p>
        </w:tc>
      </w:tr>
    </w:tbl>
    <w:p w14:paraId="28D1E60B" w14:textId="77777777" w:rsidR="00F42B36" w:rsidRDefault="00F42B36" w:rsidP="00BA4EF6">
      <w:pPr>
        <w:rPr>
          <w:b/>
          <w:bCs/>
          <w:sz w:val="28"/>
          <w:szCs w:val="28"/>
        </w:rPr>
      </w:pPr>
    </w:p>
    <w:p w14:paraId="1773096B" w14:textId="77777777" w:rsidR="00F42B36" w:rsidRPr="008273C3" w:rsidRDefault="00F42B36" w:rsidP="00C41920">
      <w:pPr>
        <w:autoSpaceDE w:val="0"/>
        <w:autoSpaceDN w:val="0"/>
        <w:adjustRightInd w:val="0"/>
        <w:spacing w:after="0" w:line="240" w:lineRule="auto"/>
        <w:rPr>
          <w:rFonts w:ascii="Times New Roman" w:hAnsi="Times New Roman" w:cs="Times New Roman"/>
          <w:color w:val="000000"/>
          <w:sz w:val="23"/>
          <w:szCs w:val="23"/>
          <w:u w:val="single"/>
        </w:rPr>
      </w:pPr>
      <w:r w:rsidRPr="008273C3">
        <w:rPr>
          <w:rFonts w:ascii="Times New Roman" w:hAnsi="Times New Roman" w:cs="Times New Roman"/>
          <w:b/>
          <w:bCs/>
          <w:color w:val="000000"/>
          <w:sz w:val="23"/>
          <w:szCs w:val="23"/>
          <w:u w:val="single"/>
        </w:rPr>
        <w:t xml:space="preserve">References </w:t>
      </w:r>
    </w:p>
    <w:p w14:paraId="333D040C" w14:textId="77777777" w:rsidR="00F42B36" w:rsidRDefault="00F42B36" w:rsidP="005E0C13">
      <w:pPr>
        <w:autoSpaceDE w:val="0"/>
        <w:autoSpaceDN w:val="0"/>
        <w:adjustRightInd w:val="0"/>
        <w:spacing w:after="44" w:line="240" w:lineRule="auto"/>
        <w:rPr>
          <w:rFonts w:ascii="Times New Roman" w:hAnsi="Times New Roman" w:cs="Times New Roman"/>
          <w:color w:val="000000"/>
          <w:sz w:val="23"/>
          <w:szCs w:val="23"/>
        </w:rPr>
      </w:pPr>
    </w:p>
    <w:p w14:paraId="46D10059" w14:textId="77777777" w:rsidR="00F42B36" w:rsidRPr="00C41920" w:rsidRDefault="00F42B36" w:rsidP="005E0C13">
      <w:pPr>
        <w:autoSpaceDE w:val="0"/>
        <w:autoSpaceDN w:val="0"/>
        <w:adjustRightInd w:val="0"/>
        <w:spacing w:after="44" w:line="240" w:lineRule="auto"/>
        <w:rPr>
          <w:rFonts w:ascii="Times New Roman" w:hAnsi="Times New Roman" w:cs="Times New Roman"/>
          <w:color w:val="000000"/>
          <w:sz w:val="23"/>
          <w:szCs w:val="23"/>
        </w:rPr>
      </w:pPr>
      <w:r w:rsidRPr="00C41920">
        <w:rPr>
          <w:rFonts w:ascii="Times New Roman" w:hAnsi="Times New Roman" w:cs="Times New Roman"/>
          <w:color w:val="000000"/>
          <w:sz w:val="23"/>
          <w:szCs w:val="23"/>
        </w:rPr>
        <w:t xml:space="preserve">• Kumar, Pardeep. </w:t>
      </w:r>
      <w:proofErr w:type="gramStart"/>
      <w:r w:rsidRPr="00C41920">
        <w:rPr>
          <w:rFonts w:ascii="Times New Roman" w:hAnsi="Times New Roman" w:cs="Times New Roman"/>
          <w:i/>
          <w:iCs/>
          <w:color w:val="000000"/>
          <w:sz w:val="23"/>
          <w:szCs w:val="23"/>
        </w:rPr>
        <w:t>Management :</w:t>
      </w:r>
      <w:proofErr w:type="gramEnd"/>
      <w:r w:rsidRPr="00C41920">
        <w:rPr>
          <w:rFonts w:ascii="Times New Roman" w:hAnsi="Times New Roman" w:cs="Times New Roman"/>
          <w:i/>
          <w:iCs/>
          <w:color w:val="000000"/>
          <w:sz w:val="23"/>
          <w:szCs w:val="23"/>
        </w:rPr>
        <w:t xml:space="preserve"> Principles and Applications. </w:t>
      </w:r>
      <w:r w:rsidRPr="00C41920">
        <w:rPr>
          <w:rFonts w:ascii="Times New Roman" w:hAnsi="Times New Roman" w:cs="Times New Roman"/>
          <w:color w:val="000000"/>
          <w:sz w:val="23"/>
          <w:szCs w:val="23"/>
        </w:rPr>
        <w:t xml:space="preserve">JSR Publication House LP, Delhi. </w:t>
      </w:r>
    </w:p>
    <w:p w14:paraId="5B0734D1" w14:textId="77777777" w:rsidR="00F42B36" w:rsidRPr="00C41920" w:rsidRDefault="00F42B36" w:rsidP="005E0C13">
      <w:pPr>
        <w:autoSpaceDE w:val="0"/>
        <w:autoSpaceDN w:val="0"/>
        <w:adjustRightInd w:val="0"/>
        <w:spacing w:after="44" w:line="240" w:lineRule="auto"/>
        <w:rPr>
          <w:rFonts w:ascii="Times New Roman" w:hAnsi="Times New Roman" w:cs="Times New Roman"/>
          <w:color w:val="000000"/>
          <w:sz w:val="23"/>
          <w:szCs w:val="23"/>
        </w:rPr>
      </w:pPr>
      <w:r w:rsidRPr="00C41920">
        <w:rPr>
          <w:rFonts w:ascii="Times New Roman" w:hAnsi="Times New Roman" w:cs="Times New Roman"/>
          <w:color w:val="000000"/>
          <w:sz w:val="23"/>
          <w:szCs w:val="23"/>
        </w:rPr>
        <w:t xml:space="preserve">• Mahajan, J.P. and Mahajan Anupama. </w:t>
      </w:r>
      <w:r w:rsidRPr="00C41920">
        <w:rPr>
          <w:rFonts w:ascii="Times New Roman" w:hAnsi="Times New Roman" w:cs="Times New Roman"/>
          <w:i/>
          <w:iCs/>
          <w:color w:val="000000"/>
          <w:sz w:val="23"/>
          <w:szCs w:val="23"/>
        </w:rPr>
        <w:t xml:space="preserve">Management Principles and applications. </w:t>
      </w:r>
      <w:r w:rsidRPr="00C41920">
        <w:rPr>
          <w:rFonts w:ascii="Times New Roman" w:hAnsi="Times New Roman" w:cs="Times New Roman"/>
          <w:color w:val="000000"/>
          <w:sz w:val="23"/>
          <w:szCs w:val="23"/>
        </w:rPr>
        <w:t xml:space="preserve">Vikas Publications </w:t>
      </w:r>
    </w:p>
    <w:p w14:paraId="3E8211A3" w14:textId="77777777" w:rsidR="00F42B36" w:rsidRPr="00C41920" w:rsidRDefault="00F42B36" w:rsidP="005E0C13">
      <w:pPr>
        <w:autoSpaceDE w:val="0"/>
        <w:autoSpaceDN w:val="0"/>
        <w:adjustRightInd w:val="0"/>
        <w:spacing w:after="44" w:line="240" w:lineRule="auto"/>
        <w:rPr>
          <w:rFonts w:ascii="Times New Roman" w:hAnsi="Times New Roman" w:cs="Times New Roman"/>
          <w:color w:val="000000"/>
          <w:sz w:val="23"/>
          <w:szCs w:val="23"/>
        </w:rPr>
      </w:pPr>
      <w:r w:rsidRPr="00C41920">
        <w:rPr>
          <w:rFonts w:ascii="Times New Roman" w:hAnsi="Times New Roman" w:cs="Times New Roman"/>
          <w:color w:val="000000"/>
          <w:sz w:val="23"/>
          <w:szCs w:val="23"/>
        </w:rPr>
        <w:t xml:space="preserve">• Drucker, P. F. (1954). </w:t>
      </w:r>
      <w:r w:rsidRPr="00C41920">
        <w:rPr>
          <w:rFonts w:ascii="Times New Roman" w:hAnsi="Times New Roman" w:cs="Times New Roman"/>
          <w:i/>
          <w:iCs/>
          <w:color w:val="000000"/>
          <w:sz w:val="23"/>
          <w:szCs w:val="23"/>
        </w:rPr>
        <w:t xml:space="preserve">The Practice of Management. </w:t>
      </w:r>
      <w:proofErr w:type="spellStart"/>
      <w:r w:rsidRPr="00C41920">
        <w:rPr>
          <w:rFonts w:ascii="Times New Roman" w:hAnsi="Times New Roman" w:cs="Times New Roman"/>
          <w:color w:val="000000"/>
          <w:sz w:val="23"/>
          <w:szCs w:val="23"/>
        </w:rPr>
        <w:t>Newyork</w:t>
      </w:r>
      <w:proofErr w:type="spellEnd"/>
      <w:r w:rsidRPr="00C41920">
        <w:rPr>
          <w:rFonts w:ascii="Times New Roman" w:hAnsi="Times New Roman" w:cs="Times New Roman"/>
          <w:color w:val="000000"/>
          <w:sz w:val="23"/>
          <w:szCs w:val="23"/>
        </w:rPr>
        <w:t xml:space="preserve">: Harper &amp; Row. </w:t>
      </w:r>
    </w:p>
    <w:p w14:paraId="1EEB80A5" w14:textId="77777777" w:rsidR="00F42B36" w:rsidRPr="00C41920" w:rsidRDefault="00F42B36" w:rsidP="005E0C13">
      <w:pPr>
        <w:autoSpaceDE w:val="0"/>
        <w:autoSpaceDN w:val="0"/>
        <w:adjustRightInd w:val="0"/>
        <w:spacing w:after="44" w:line="240" w:lineRule="auto"/>
        <w:rPr>
          <w:rFonts w:ascii="Times New Roman" w:hAnsi="Times New Roman" w:cs="Times New Roman"/>
          <w:color w:val="000000"/>
          <w:sz w:val="23"/>
          <w:szCs w:val="23"/>
        </w:rPr>
      </w:pPr>
      <w:r w:rsidRPr="00C41920">
        <w:rPr>
          <w:rFonts w:ascii="Times New Roman" w:hAnsi="Times New Roman" w:cs="Times New Roman"/>
          <w:color w:val="000000"/>
          <w:sz w:val="23"/>
          <w:szCs w:val="23"/>
        </w:rPr>
        <w:t xml:space="preserve">• Drucker, P. F. (1999). </w:t>
      </w:r>
      <w:r w:rsidRPr="00C41920">
        <w:rPr>
          <w:rFonts w:ascii="Times New Roman" w:hAnsi="Times New Roman" w:cs="Times New Roman"/>
          <w:i/>
          <w:iCs/>
          <w:color w:val="000000"/>
          <w:sz w:val="23"/>
          <w:szCs w:val="23"/>
        </w:rPr>
        <w:t xml:space="preserve">Management Challenges for the 21st Century. </w:t>
      </w:r>
      <w:r w:rsidRPr="00C41920">
        <w:rPr>
          <w:rFonts w:ascii="Times New Roman" w:hAnsi="Times New Roman" w:cs="Times New Roman"/>
          <w:color w:val="000000"/>
          <w:sz w:val="23"/>
          <w:szCs w:val="23"/>
        </w:rPr>
        <w:t xml:space="preserve">HarperCollins Publishers Inc. </w:t>
      </w:r>
    </w:p>
    <w:p w14:paraId="4BB2F908" w14:textId="77777777" w:rsidR="00F42B36" w:rsidRPr="00C41920" w:rsidRDefault="00F42B36" w:rsidP="005E0C13">
      <w:pPr>
        <w:autoSpaceDE w:val="0"/>
        <w:autoSpaceDN w:val="0"/>
        <w:adjustRightInd w:val="0"/>
        <w:spacing w:after="44" w:line="240" w:lineRule="auto"/>
        <w:rPr>
          <w:rFonts w:ascii="Times New Roman" w:hAnsi="Times New Roman" w:cs="Times New Roman"/>
          <w:color w:val="000000"/>
          <w:sz w:val="23"/>
          <w:szCs w:val="23"/>
        </w:rPr>
      </w:pPr>
      <w:r w:rsidRPr="00C41920">
        <w:rPr>
          <w:rFonts w:ascii="Times New Roman" w:hAnsi="Times New Roman" w:cs="Times New Roman"/>
          <w:color w:val="000000"/>
          <w:sz w:val="23"/>
          <w:szCs w:val="23"/>
        </w:rPr>
        <w:t xml:space="preserve">• Griffin, R. W., Phillips, J. M., &amp; Gully, S. M. (2017). </w:t>
      </w:r>
      <w:r w:rsidRPr="00C41920">
        <w:rPr>
          <w:rFonts w:ascii="Times New Roman" w:hAnsi="Times New Roman" w:cs="Times New Roman"/>
          <w:i/>
          <w:iCs/>
          <w:color w:val="000000"/>
          <w:sz w:val="23"/>
          <w:szCs w:val="23"/>
        </w:rPr>
        <w:t xml:space="preserve">Organisational </w:t>
      </w:r>
      <w:proofErr w:type="spellStart"/>
      <w:r w:rsidRPr="00C41920">
        <w:rPr>
          <w:rFonts w:ascii="Times New Roman" w:hAnsi="Times New Roman" w:cs="Times New Roman"/>
          <w:i/>
          <w:iCs/>
          <w:color w:val="000000"/>
          <w:sz w:val="23"/>
          <w:szCs w:val="23"/>
        </w:rPr>
        <w:t>Behavior</w:t>
      </w:r>
      <w:proofErr w:type="spellEnd"/>
      <w:r w:rsidRPr="00C41920">
        <w:rPr>
          <w:rFonts w:ascii="Times New Roman" w:hAnsi="Times New Roman" w:cs="Times New Roman"/>
          <w:i/>
          <w:iCs/>
          <w:color w:val="000000"/>
          <w:sz w:val="23"/>
          <w:szCs w:val="23"/>
        </w:rPr>
        <w:t xml:space="preserve">: Managing People and Organisations. </w:t>
      </w:r>
      <w:r w:rsidRPr="00C41920">
        <w:rPr>
          <w:rFonts w:ascii="Times New Roman" w:hAnsi="Times New Roman" w:cs="Times New Roman"/>
          <w:color w:val="000000"/>
          <w:sz w:val="23"/>
          <w:szCs w:val="23"/>
        </w:rPr>
        <w:t xml:space="preserve">Cengage Learning. </w:t>
      </w:r>
    </w:p>
    <w:p w14:paraId="2C087F80" w14:textId="77777777" w:rsidR="00F42B36" w:rsidRPr="00C41920" w:rsidRDefault="00F42B36" w:rsidP="005E0C13">
      <w:pPr>
        <w:autoSpaceDE w:val="0"/>
        <w:autoSpaceDN w:val="0"/>
        <w:adjustRightInd w:val="0"/>
        <w:spacing w:after="44" w:line="240" w:lineRule="auto"/>
        <w:rPr>
          <w:rFonts w:ascii="Times New Roman" w:hAnsi="Times New Roman" w:cs="Times New Roman"/>
          <w:color w:val="000000"/>
          <w:sz w:val="23"/>
          <w:szCs w:val="23"/>
        </w:rPr>
      </w:pPr>
      <w:r w:rsidRPr="00C41920">
        <w:rPr>
          <w:rFonts w:ascii="Times New Roman" w:hAnsi="Times New Roman" w:cs="Times New Roman"/>
          <w:color w:val="000000"/>
          <w:sz w:val="23"/>
          <w:szCs w:val="23"/>
        </w:rPr>
        <w:t xml:space="preserve">• Griffin. </w:t>
      </w:r>
      <w:r w:rsidRPr="00C41920">
        <w:rPr>
          <w:rFonts w:ascii="Times New Roman" w:hAnsi="Times New Roman" w:cs="Times New Roman"/>
          <w:i/>
          <w:iCs/>
          <w:color w:val="000000"/>
          <w:sz w:val="23"/>
          <w:szCs w:val="23"/>
        </w:rPr>
        <w:t>Management Principles and Application</w:t>
      </w:r>
      <w:r w:rsidRPr="00C41920">
        <w:rPr>
          <w:rFonts w:ascii="Times New Roman" w:hAnsi="Times New Roman" w:cs="Times New Roman"/>
          <w:color w:val="000000"/>
          <w:sz w:val="23"/>
          <w:szCs w:val="23"/>
        </w:rPr>
        <w:t xml:space="preserve">. Cengage. </w:t>
      </w:r>
    </w:p>
    <w:p w14:paraId="5D1011F0" w14:textId="77777777" w:rsidR="00F42B36" w:rsidRPr="00C41920" w:rsidRDefault="00F42B36" w:rsidP="005E0C13">
      <w:pPr>
        <w:autoSpaceDE w:val="0"/>
        <w:autoSpaceDN w:val="0"/>
        <w:adjustRightInd w:val="0"/>
        <w:spacing w:after="0" w:line="240" w:lineRule="auto"/>
        <w:rPr>
          <w:rFonts w:ascii="Times New Roman" w:hAnsi="Times New Roman" w:cs="Times New Roman"/>
          <w:color w:val="000000"/>
          <w:sz w:val="23"/>
          <w:szCs w:val="23"/>
        </w:rPr>
      </w:pPr>
      <w:r w:rsidRPr="00C41920">
        <w:rPr>
          <w:rFonts w:ascii="Times New Roman" w:hAnsi="Times New Roman" w:cs="Times New Roman"/>
          <w:color w:val="000000"/>
          <w:sz w:val="23"/>
          <w:szCs w:val="23"/>
        </w:rPr>
        <w:t xml:space="preserve">• Koontz, H., &amp; </w:t>
      </w:r>
      <w:proofErr w:type="spellStart"/>
      <w:r w:rsidRPr="00C41920">
        <w:rPr>
          <w:rFonts w:ascii="Times New Roman" w:hAnsi="Times New Roman" w:cs="Times New Roman"/>
          <w:color w:val="000000"/>
          <w:sz w:val="23"/>
          <w:szCs w:val="23"/>
        </w:rPr>
        <w:t>Weihrich</w:t>
      </w:r>
      <w:proofErr w:type="spellEnd"/>
      <w:r w:rsidRPr="00C41920">
        <w:rPr>
          <w:rFonts w:ascii="Times New Roman" w:hAnsi="Times New Roman" w:cs="Times New Roman"/>
          <w:color w:val="000000"/>
          <w:sz w:val="23"/>
          <w:szCs w:val="23"/>
        </w:rPr>
        <w:t xml:space="preserve">, H. (2012). </w:t>
      </w:r>
      <w:r w:rsidRPr="00C41920">
        <w:rPr>
          <w:rFonts w:ascii="Times New Roman" w:hAnsi="Times New Roman" w:cs="Times New Roman"/>
          <w:i/>
          <w:iCs/>
          <w:color w:val="000000"/>
          <w:sz w:val="23"/>
          <w:szCs w:val="23"/>
        </w:rPr>
        <w:t xml:space="preserve">Essentials of Management: An International and Leadership Perspective. </w:t>
      </w:r>
      <w:r w:rsidRPr="00C41920">
        <w:rPr>
          <w:rFonts w:ascii="Times New Roman" w:hAnsi="Times New Roman" w:cs="Times New Roman"/>
          <w:color w:val="000000"/>
          <w:sz w:val="23"/>
          <w:szCs w:val="23"/>
        </w:rPr>
        <w:t xml:space="preserve">Paperback. </w:t>
      </w:r>
    </w:p>
    <w:p w14:paraId="4C8D061E" w14:textId="77777777" w:rsidR="00F42B36" w:rsidRPr="00D76BB8" w:rsidRDefault="00F42B36" w:rsidP="007D6621"/>
    <w:p w14:paraId="3D763764" w14:textId="77777777" w:rsidR="00F42B36" w:rsidRDefault="00F42B36" w:rsidP="005D3B00">
      <w:pPr>
        <w:jc w:val="center"/>
        <w:rPr>
          <w:b/>
          <w:bCs/>
          <w:sz w:val="28"/>
          <w:szCs w:val="28"/>
        </w:rPr>
      </w:pPr>
    </w:p>
    <w:p w14:paraId="2497505E" w14:textId="77777777" w:rsidR="00F42B36" w:rsidRDefault="00F42B36" w:rsidP="005D3B00">
      <w:pPr>
        <w:jc w:val="center"/>
        <w:rPr>
          <w:b/>
          <w:bCs/>
          <w:sz w:val="28"/>
          <w:szCs w:val="28"/>
        </w:rPr>
      </w:pPr>
    </w:p>
    <w:p w14:paraId="1236F6E6" w14:textId="77777777" w:rsidR="00F42B36" w:rsidRDefault="00F42B36" w:rsidP="005D3B00">
      <w:pPr>
        <w:jc w:val="center"/>
        <w:rPr>
          <w:b/>
          <w:bCs/>
          <w:sz w:val="28"/>
          <w:szCs w:val="28"/>
        </w:rPr>
      </w:pPr>
    </w:p>
    <w:p w14:paraId="6765FD6B" w14:textId="77777777" w:rsidR="00F42B36" w:rsidRDefault="00F42B36" w:rsidP="005D3B00">
      <w:pPr>
        <w:jc w:val="center"/>
        <w:rPr>
          <w:b/>
          <w:bCs/>
          <w:sz w:val="28"/>
          <w:szCs w:val="28"/>
        </w:rPr>
      </w:pPr>
    </w:p>
    <w:p w14:paraId="012D9BD2" w14:textId="77777777" w:rsidR="00F42B36" w:rsidRDefault="00F42B36" w:rsidP="005D3B00">
      <w:pPr>
        <w:jc w:val="center"/>
        <w:rPr>
          <w:b/>
          <w:bCs/>
          <w:sz w:val="28"/>
          <w:szCs w:val="28"/>
        </w:rPr>
      </w:pPr>
    </w:p>
    <w:p w14:paraId="45DB429E" w14:textId="77777777" w:rsidR="00F42B36" w:rsidRDefault="00F42B36" w:rsidP="005D3B00">
      <w:pPr>
        <w:jc w:val="center"/>
        <w:rPr>
          <w:b/>
          <w:bCs/>
          <w:sz w:val="28"/>
          <w:szCs w:val="28"/>
        </w:rPr>
      </w:pPr>
    </w:p>
    <w:p w14:paraId="5AB02E0C" w14:textId="77777777" w:rsidR="00F42B36" w:rsidRDefault="00F42B36" w:rsidP="005D3B00">
      <w:pPr>
        <w:jc w:val="center"/>
        <w:rPr>
          <w:b/>
          <w:bCs/>
          <w:sz w:val="28"/>
          <w:szCs w:val="28"/>
        </w:rPr>
      </w:pPr>
    </w:p>
    <w:p w14:paraId="3469014C" w14:textId="77777777" w:rsidR="00F42B36" w:rsidRDefault="00F42B36" w:rsidP="005D3B00">
      <w:pPr>
        <w:jc w:val="center"/>
        <w:rPr>
          <w:b/>
          <w:bCs/>
          <w:sz w:val="28"/>
          <w:szCs w:val="28"/>
        </w:rPr>
      </w:pPr>
    </w:p>
    <w:p w14:paraId="341A6584" w14:textId="33E35CB9" w:rsidR="005D3B00" w:rsidRDefault="005D3B00" w:rsidP="005D3B00">
      <w:pPr>
        <w:jc w:val="center"/>
        <w:rPr>
          <w:b/>
          <w:bCs/>
          <w:sz w:val="28"/>
          <w:szCs w:val="28"/>
        </w:rPr>
      </w:pPr>
      <w:bookmarkStart w:id="0" w:name="_Hlk121238482"/>
      <w:r w:rsidRPr="009168D9">
        <w:rPr>
          <w:b/>
          <w:bCs/>
          <w:sz w:val="28"/>
          <w:szCs w:val="28"/>
        </w:rPr>
        <w:lastRenderedPageBreak/>
        <w:t>BHARATI COLLEGE</w:t>
      </w:r>
      <w:r>
        <w:rPr>
          <w:b/>
          <w:bCs/>
          <w:sz w:val="28"/>
          <w:szCs w:val="28"/>
        </w:rPr>
        <w:t xml:space="preserve"> (</w:t>
      </w:r>
      <w:r w:rsidRPr="009168D9">
        <w:rPr>
          <w:b/>
          <w:bCs/>
          <w:sz w:val="28"/>
          <w:szCs w:val="28"/>
        </w:rPr>
        <w:t xml:space="preserve">UNIVERSITY OF </w:t>
      </w:r>
      <w:r w:rsidR="001C5307" w:rsidRPr="009168D9">
        <w:rPr>
          <w:b/>
          <w:bCs/>
          <w:sz w:val="28"/>
          <w:szCs w:val="28"/>
        </w:rPr>
        <w:t>DELHI</w:t>
      </w:r>
      <w:r w:rsidR="001C5307">
        <w:rPr>
          <w:b/>
          <w:bCs/>
          <w:sz w:val="28"/>
          <w:szCs w:val="28"/>
        </w:rPr>
        <w:t>)</w:t>
      </w:r>
    </w:p>
    <w:p w14:paraId="73B54441" w14:textId="77777777" w:rsidR="005D3B00" w:rsidRDefault="005D3B00" w:rsidP="005D3B00">
      <w:pPr>
        <w:jc w:val="center"/>
        <w:rPr>
          <w:b/>
          <w:bCs/>
          <w:sz w:val="28"/>
          <w:szCs w:val="28"/>
        </w:rPr>
      </w:pPr>
      <w:r w:rsidRPr="009168D9">
        <w:rPr>
          <w:b/>
          <w:bCs/>
          <w:sz w:val="28"/>
          <w:szCs w:val="28"/>
        </w:rPr>
        <w:t>TEACHING PLAN</w:t>
      </w:r>
    </w:p>
    <w:tbl>
      <w:tblPr>
        <w:tblStyle w:val="TableGrid"/>
        <w:tblW w:w="10012" w:type="dxa"/>
        <w:tblLook w:val="04A0" w:firstRow="1" w:lastRow="0" w:firstColumn="1" w:lastColumn="0" w:noHBand="0" w:noVBand="1"/>
      </w:tblPr>
      <w:tblGrid>
        <w:gridCol w:w="1616"/>
        <w:gridCol w:w="3390"/>
        <w:gridCol w:w="2503"/>
        <w:gridCol w:w="2503"/>
      </w:tblGrid>
      <w:tr w:rsidR="005D3B00" w14:paraId="1881FB18" w14:textId="77777777" w:rsidTr="00934C7F">
        <w:trPr>
          <w:trHeight w:val="166"/>
        </w:trPr>
        <w:tc>
          <w:tcPr>
            <w:tcW w:w="1616" w:type="dxa"/>
          </w:tcPr>
          <w:p w14:paraId="0C086083" w14:textId="77777777" w:rsidR="005D3B00" w:rsidRDefault="005D3B00" w:rsidP="00934C7F">
            <w:pPr>
              <w:jc w:val="center"/>
              <w:rPr>
                <w:b/>
                <w:bCs/>
                <w:sz w:val="28"/>
                <w:szCs w:val="28"/>
              </w:rPr>
            </w:pPr>
            <w:r>
              <w:rPr>
                <w:b/>
                <w:bCs/>
                <w:sz w:val="28"/>
                <w:szCs w:val="28"/>
              </w:rPr>
              <w:t>Teacher</w:t>
            </w:r>
          </w:p>
        </w:tc>
        <w:tc>
          <w:tcPr>
            <w:tcW w:w="3390" w:type="dxa"/>
          </w:tcPr>
          <w:p w14:paraId="386B2E79" w14:textId="77777777" w:rsidR="005D3B00" w:rsidRPr="005F5015" w:rsidRDefault="005D3B00" w:rsidP="00934C7F">
            <w:pPr>
              <w:jc w:val="center"/>
              <w:rPr>
                <w:sz w:val="28"/>
                <w:szCs w:val="28"/>
              </w:rPr>
            </w:pPr>
            <w:r w:rsidRPr="005F5015">
              <w:rPr>
                <w:sz w:val="28"/>
                <w:szCs w:val="28"/>
              </w:rPr>
              <w:t>Ms. Sunita</w:t>
            </w:r>
          </w:p>
        </w:tc>
        <w:tc>
          <w:tcPr>
            <w:tcW w:w="2503" w:type="dxa"/>
          </w:tcPr>
          <w:p w14:paraId="02E2AA3B" w14:textId="77777777" w:rsidR="005D3B00" w:rsidRDefault="005D3B00" w:rsidP="00934C7F">
            <w:pPr>
              <w:jc w:val="center"/>
              <w:rPr>
                <w:b/>
                <w:bCs/>
                <w:sz w:val="28"/>
                <w:szCs w:val="28"/>
              </w:rPr>
            </w:pPr>
            <w:r>
              <w:rPr>
                <w:b/>
                <w:bCs/>
                <w:sz w:val="28"/>
                <w:szCs w:val="28"/>
              </w:rPr>
              <w:t>Course</w:t>
            </w:r>
          </w:p>
        </w:tc>
        <w:tc>
          <w:tcPr>
            <w:tcW w:w="2503" w:type="dxa"/>
          </w:tcPr>
          <w:p w14:paraId="4CA95DD8" w14:textId="2F6CEBDC" w:rsidR="005D3B00" w:rsidRPr="005F5015" w:rsidRDefault="005C0BD7" w:rsidP="00934C7F">
            <w:pPr>
              <w:jc w:val="center"/>
              <w:rPr>
                <w:sz w:val="28"/>
                <w:szCs w:val="28"/>
              </w:rPr>
            </w:pPr>
            <w:r w:rsidRPr="005F5015">
              <w:rPr>
                <w:sz w:val="28"/>
                <w:szCs w:val="28"/>
              </w:rPr>
              <w:t>B. Com</w:t>
            </w:r>
            <w:r w:rsidR="005D3B00">
              <w:rPr>
                <w:sz w:val="28"/>
                <w:szCs w:val="28"/>
              </w:rPr>
              <w:t xml:space="preserve"> (Hons)</w:t>
            </w:r>
          </w:p>
        </w:tc>
      </w:tr>
      <w:tr w:rsidR="005D3B00" w14:paraId="7319C430" w14:textId="77777777" w:rsidTr="00934C7F">
        <w:trPr>
          <w:trHeight w:val="166"/>
        </w:trPr>
        <w:tc>
          <w:tcPr>
            <w:tcW w:w="1616" w:type="dxa"/>
          </w:tcPr>
          <w:p w14:paraId="4D8A871C" w14:textId="77777777" w:rsidR="005D3B00" w:rsidRDefault="005D3B00" w:rsidP="00934C7F">
            <w:pPr>
              <w:jc w:val="center"/>
              <w:rPr>
                <w:b/>
                <w:bCs/>
                <w:sz w:val="28"/>
                <w:szCs w:val="28"/>
              </w:rPr>
            </w:pPr>
            <w:r>
              <w:rPr>
                <w:b/>
                <w:bCs/>
                <w:sz w:val="28"/>
                <w:szCs w:val="28"/>
              </w:rPr>
              <w:t>Year</w:t>
            </w:r>
          </w:p>
        </w:tc>
        <w:tc>
          <w:tcPr>
            <w:tcW w:w="3390" w:type="dxa"/>
          </w:tcPr>
          <w:p w14:paraId="566E0A46" w14:textId="6DB59CB2" w:rsidR="005D3B00" w:rsidRPr="005F5015" w:rsidRDefault="008A5821" w:rsidP="00934C7F">
            <w:pPr>
              <w:jc w:val="center"/>
              <w:rPr>
                <w:sz w:val="28"/>
                <w:szCs w:val="28"/>
              </w:rPr>
            </w:pPr>
            <w:r>
              <w:rPr>
                <w:sz w:val="28"/>
                <w:szCs w:val="28"/>
              </w:rPr>
              <w:t>Jul’21-Dec’21</w:t>
            </w:r>
          </w:p>
        </w:tc>
        <w:tc>
          <w:tcPr>
            <w:tcW w:w="2503" w:type="dxa"/>
          </w:tcPr>
          <w:p w14:paraId="568CF5BF" w14:textId="77777777" w:rsidR="005D3B00" w:rsidRDefault="005D3B00" w:rsidP="00934C7F">
            <w:pPr>
              <w:jc w:val="center"/>
              <w:rPr>
                <w:b/>
                <w:bCs/>
                <w:sz w:val="28"/>
                <w:szCs w:val="28"/>
              </w:rPr>
            </w:pPr>
            <w:r>
              <w:rPr>
                <w:b/>
                <w:bCs/>
                <w:sz w:val="28"/>
                <w:szCs w:val="28"/>
              </w:rPr>
              <w:t>Semester</w:t>
            </w:r>
          </w:p>
        </w:tc>
        <w:tc>
          <w:tcPr>
            <w:tcW w:w="2503" w:type="dxa"/>
          </w:tcPr>
          <w:p w14:paraId="78BC83D0" w14:textId="08DCD383" w:rsidR="005D3B00" w:rsidRPr="005F5015" w:rsidRDefault="005D3B00" w:rsidP="00934C7F">
            <w:pPr>
              <w:jc w:val="center"/>
              <w:rPr>
                <w:sz w:val="28"/>
                <w:szCs w:val="28"/>
              </w:rPr>
            </w:pPr>
            <w:r>
              <w:rPr>
                <w:sz w:val="28"/>
                <w:szCs w:val="28"/>
              </w:rPr>
              <w:t>5</w:t>
            </w:r>
            <w:r w:rsidRPr="005F5015">
              <w:rPr>
                <w:sz w:val="28"/>
                <w:szCs w:val="28"/>
              </w:rPr>
              <w:t xml:space="preserve"> Sem</w:t>
            </w:r>
          </w:p>
        </w:tc>
      </w:tr>
      <w:tr w:rsidR="005D3B00" w14:paraId="54E1533E" w14:textId="77777777" w:rsidTr="00934C7F">
        <w:trPr>
          <w:trHeight w:val="589"/>
        </w:trPr>
        <w:tc>
          <w:tcPr>
            <w:tcW w:w="1616" w:type="dxa"/>
          </w:tcPr>
          <w:p w14:paraId="3E884891" w14:textId="77777777" w:rsidR="005D3B00" w:rsidRDefault="005D3B00" w:rsidP="00934C7F">
            <w:pPr>
              <w:jc w:val="center"/>
              <w:rPr>
                <w:b/>
                <w:bCs/>
                <w:sz w:val="28"/>
                <w:szCs w:val="28"/>
              </w:rPr>
            </w:pPr>
            <w:r>
              <w:rPr>
                <w:b/>
                <w:bCs/>
                <w:sz w:val="28"/>
                <w:szCs w:val="28"/>
              </w:rPr>
              <w:t>Paper</w:t>
            </w:r>
          </w:p>
        </w:tc>
        <w:tc>
          <w:tcPr>
            <w:tcW w:w="3390" w:type="dxa"/>
          </w:tcPr>
          <w:p w14:paraId="0D54C882" w14:textId="62FB8F0F" w:rsidR="005D3B00" w:rsidRPr="00B65CE8" w:rsidRDefault="00B65CE8" w:rsidP="00934C7F">
            <w:pPr>
              <w:rPr>
                <w:sz w:val="28"/>
                <w:szCs w:val="28"/>
              </w:rPr>
            </w:pPr>
            <w:r w:rsidRPr="00B65CE8">
              <w:rPr>
                <w:sz w:val="23"/>
                <w:szCs w:val="23"/>
              </w:rPr>
              <w:t>BCH 5.3(a): MANAGEMENT ACCOUNTING</w:t>
            </w:r>
          </w:p>
        </w:tc>
        <w:tc>
          <w:tcPr>
            <w:tcW w:w="2503" w:type="dxa"/>
          </w:tcPr>
          <w:p w14:paraId="089CD0F0" w14:textId="2E8BFBA9" w:rsidR="005D3B00" w:rsidRDefault="00B65CE8" w:rsidP="00934C7F">
            <w:pPr>
              <w:jc w:val="center"/>
              <w:rPr>
                <w:b/>
                <w:bCs/>
                <w:sz w:val="28"/>
                <w:szCs w:val="28"/>
              </w:rPr>
            </w:pPr>
            <w:r>
              <w:rPr>
                <w:b/>
                <w:bCs/>
                <w:sz w:val="28"/>
                <w:szCs w:val="28"/>
              </w:rPr>
              <w:t>Lectures per week</w:t>
            </w:r>
          </w:p>
        </w:tc>
        <w:tc>
          <w:tcPr>
            <w:tcW w:w="2503" w:type="dxa"/>
          </w:tcPr>
          <w:p w14:paraId="7161ED81" w14:textId="5D4C7E3D" w:rsidR="005D3B00" w:rsidRPr="005F5015" w:rsidRDefault="00B65CE8" w:rsidP="00B65CE8">
            <w:pPr>
              <w:jc w:val="both"/>
              <w:rPr>
                <w:sz w:val="28"/>
                <w:szCs w:val="28"/>
              </w:rPr>
            </w:pPr>
            <w:r>
              <w:rPr>
                <w:sz w:val="28"/>
                <w:szCs w:val="28"/>
              </w:rPr>
              <w:t>5 +2 tuts</w:t>
            </w:r>
          </w:p>
        </w:tc>
      </w:tr>
    </w:tbl>
    <w:p w14:paraId="63434238" w14:textId="5A93CFE9" w:rsidR="005D3B00" w:rsidRDefault="005D3B00" w:rsidP="005D3B00">
      <w:pPr>
        <w:rPr>
          <w:b/>
          <w:bCs/>
          <w:sz w:val="28"/>
          <w:szCs w:val="28"/>
        </w:rPr>
      </w:pPr>
    </w:p>
    <w:p w14:paraId="739C111B" w14:textId="24B9165F" w:rsidR="00B65CE8" w:rsidRPr="00656C81" w:rsidRDefault="00B65CE8" w:rsidP="005D3B00">
      <w:pPr>
        <w:rPr>
          <w:b/>
          <w:bCs/>
          <w:sz w:val="28"/>
          <w:szCs w:val="28"/>
          <w:u w:val="single"/>
        </w:rPr>
      </w:pPr>
      <w:r w:rsidRPr="00656C81">
        <w:rPr>
          <w:b/>
          <w:bCs/>
          <w:sz w:val="28"/>
          <w:szCs w:val="28"/>
          <w:u w:val="single"/>
        </w:rPr>
        <w:t>Objective</w:t>
      </w:r>
    </w:p>
    <w:p w14:paraId="6B9BF720" w14:textId="34011C4D" w:rsidR="00B65CE8" w:rsidRDefault="00B65CE8" w:rsidP="005D3B00">
      <w:pPr>
        <w:rPr>
          <w:sz w:val="23"/>
          <w:szCs w:val="23"/>
        </w:rPr>
      </w:pPr>
      <w:r>
        <w:rPr>
          <w:sz w:val="23"/>
          <w:szCs w:val="23"/>
        </w:rPr>
        <w:t>Enable students to acquire knowledge of concepts, methods and techniques of management accounting for the purpose of managerial planning, control and decision making.</w:t>
      </w:r>
    </w:p>
    <w:p w14:paraId="29A79762" w14:textId="77777777" w:rsidR="002E49E6" w:rsidRDefault="002E49E6" w:rsidP="005D3B00">
      <w:pPr>
        <w:rPr>
          <w:sz w:val="23"/>
          <w:szCs w:val="23"/>
        </w:rPr>
      </w:pPr>
    </w:p>
    <w:tbl>
      <w:tblPr>
        <w:tblStyle w:val="TableGrid"/>
        <w:tblW w:w="10433" w:type="dxa"/>
        <w:tblInd w:w="-431" w:type="dxa"/>
        <w:tblLook w:val="04A0" w:firstRow="1" w:lastRow="0" w:firstColumn="1" w:lastColumn="0" w:noHBand="0" w:noVBand="1"/>
      </w:tblPr>
      <w:tblGrid>
        <w:gridCol w:w="2657"/>
        <w:gridCol w:w="2044"/>
        <w:gridCol w:w="1777"/>
        <w:gridCol w:w="2109"/>
        <w:gridCol w:w="1846"/>
      </w:tblGrid>
      <w:tr w:rsidR="002E49E6" w14:paraId="44F3CE7F" w14:textId="77777777" w:rsidTr="002E49E6">
        <w:trPr>
          <w:trHeight w:val="1325"/>
        </w:trPr>
        <w:tc>
          <w:tcPr>
            <w:tcW w:w="2657" w:type="dxa"/>
            <w:tcBorders>
              <w:top w:val="single" w:sz="4" w:space="0" w:color="auto"/>
              <w:left w:val="single" w:sz="4" w:space="0" w:color="auto"/>
              <w:bottom w:val="single" w:sz="4" w:space="0" w:color="auto"/>
              <w:right w:val="single" w:sz="4" w:space="0" w:color="auto"/>
            </w:tcBorders>
            <w:hideMark/>
          </w:tcPr>
          <w:p w14:paraId="1553497C" w14:textId="77777777" w:rsidR="002E49E6" w:rsidRDefault="002E49E6" w:rsidP="00D602B8">
            <w:pPr>
              <w:rPr>
                <w:rFonts w:ascii="Times New Roman" w:hAnsi="Times New Roman" w:cs="Times New Roman"/>
                <w:b/>
                <w:sz w:val="24"/>
                <w:szCs w:val="24"/>
              </w:rPr>
            </w:pPr>
            <w:r>
              <w:rPr>
                <w:rFonts w:ascii="Times New Roman" w:hAnsi="Times New Roman" w:cs="Times New Roman"/>
                <w:b/>
              </w:rPr>
              <w:t>UNIT/ Lectures Required</w:t>
            </w:r>
          </w:p>
        </w:tc>
        <w:tc>
          <w:tcPr>
            <w:tcW w:w="2044" w:type="dxa"/>
            <w:tcBorders>
              <w:top w:val="single" w:sz="4" w:space="0" w:color="auto"/>
              <w:left w:val="single" w:sz="4" w:space="0" w:color="auto"/>
              <w:bottom w:val="single" w:sz="4" w:space="0" w:color="auto"/>
              <w:right w:val="single" w:sz="4" w:space="0" w:color="auto"/>
            </w:tcBorders>
            <w:hideMark/>
          </w:tcPr>
          <w:p w14:paraId="3736D1DF" w14:textId="77777777" w:rsidR="002E49E6" w:rsidRDefault="002E49E6" w:rsidP="00D602B8">
            <w:pPr>
              <w:rPr>
                <w:rFonts w:ascii="Times New Roman" w:hAnsi="Times New Roman" w:cs="Times New Roman"/>
                <w:b/>
                <w:sz w:val="24"/>
                <w:szCs w:val="24"/>
              </w:rPr>
            </w:pPr>
            <w:r>
              <w:rPr>
                <w:rFonts w:ascii="Times New Roman" w:hAnsi="Times New Roman" w:cs="Times New Roman"/>
                <w:b/>
              </w:rPr>
              <w:t>TOPICS FOR STUDENT PREPARATION (INPUT)</w:t>
            </w:r>
          </w:p>
        </w:tc>
        <w:tc>
          <w:tcPr>
            <w:tcW w:w="1777" w:type="dxa"/>
            <w:tcBorders>
              <w:top w:val="single" w:sz="4" w:space="0" w:color="auto"/>
              <w:left w:val="single" w:sz="4" w:space="0" w:color="auto"/>
              <w:bottom w:val="single" w:sz="4" w:space="0" w:color="auto"/>
              <w:right w:val="single" w:sz="4" w:space="0" w:color="auto"/>
            </w:tcBorders>
            <w:hideMark/>
          </w:tcPr>
          <w:p w14:paraId="4D1E17DA" w14:textId="77777777" w:rsidR="002E49E6" w:rsidRDefault="002E49E6" w:rsidP="00D602B8">
            <w:pPr>
              <w:rPr>
                <w:rFonts w:ascii="Times New Roman" w:hAnsi="Times New Roman" w:cs="Times New Roman"/>
                <w:b/>
                <w:sz w:val="24"/>
                <w:szCs w:val="24"/>
              </w:rPr>
            </w:pPr>
            <w:r>
              <w:rPr>
                <w:rFonts w:ascii="Times New Roman" w:hAnsi="Times New Roman" w:cs="Times New Roman"/>
                <w:b/>
              </w:rPr>
              <w:t>PROCEDURE (Tools)</w:t>
            </w:r>
          </w:p>
        </w:tc>
        <w:tc>
          <w:tcPr>
            <w:tcW w:w="2109" w:type="dxa"/>
            <w:tcBorders>
              <w:top w:val="single" w:sz="4" w:space="0" w:color="auto"/>
              <w:left w:val="single" w:sz="4" w:space="0" w:color="auto"/>
              <w:bottom w:val="single" w:sz="4" w:space="0" w:color="auto"/>
              <w:right w:val="single" w:sz="4" w:space="0" w:color="auto"/>
            </w:tcBorders>
            <w:hideMark/>
          </w:tcPr>
          <w:p w14:paraId="1685D6BF" w14:textId="77777777" w:rsidR="002E49E6" w:rsidRDefault="002E49E6" w:rsidP="00D602B8">
            <w:pPr>
              <w:rPr>
                <w:rFonts w:ascii="Times New Roman" w:hAnsi="Times New Roman" w:cs="Times New Roman"/>
                <w:b/>
                <w:sz w:val="24"/>
                <w:szCs w:val="24"/>
              </w:rPr>
            </w:pPr>
            <w:r>
              <w:rPr>
                <w:rFonts w:ascii="Times New Roman" w:hAnsi="Times New Roman" w:cs="Times New Roman"/>
                <w:b/>
              </w:rPr>
              <w:t>LEARNING OUTCOME (OUTPUT)</w:t>
            </w:r>
          </w:p>
        </w:tc>
        <w:tc>
          <w:tcPr>
            <w:tcW w:w="1846" w:type="dxa"/>
            <w:tcBorders>
              <w:top w:val="single" w:sz="4" w:space="0" w:color="auto"/>
              <w:left w:val="single" w:sz="4" w:space="0" w:color="auto"/>
              <w:bottom w:val="single" w:sz="4" w:space="0" w:color="auto"/>
              <w:right w:val="single" w:sz="4" w:space="0" w:color="auto"/>
            </w:tcBorders>
            <w:hideMark/>
          </w:tcPr>
          <w:p w14:paraId="278C1AFB" w14:textId="77777777" w:rsidR="002E49E6" w:rsidRDefault="002E49E6" w:rsidP="00D602B8">
            <w:pPr>
              <w:rPr>
                <w:rFonts w:ascii="Times New Roman" w:hAnsi="Times New Roman" w:cs="Times New Roman"/>
                <w:b/>
                <w:sz w:val="24"/>
                <w:szCs w:val="24"/>
              </w:rPr>
            </w:pPr>
            <w:r>
              <w:rPr>
                <w:rFonts w:ascii="Times New Roman" w:hAnsi="Times New Roman" w:cs="Times New Roman"/>
                <w:b/>
              </w:rPr>
              <w:t>ASSESSMENT</w:t>
            </w:r>
          </w:p>
        </w:tc>
      </w:tr>
      <w:tr w:rsidR="00AA3B5A" w14:paraId="5525BC3D" w14:textId="77777777" w:rsidTr="002E49E6">
        <w:trPr>
          <w:trHeight w:val="327"/>
        </w:trPr>
        <w:tc>
          <w:tcPr>
            <w:tcW w:w="2657" w:type="dxa"/>
            <w:tcBorders>
              <w:top w:val="single" w:sz="4" w:space="0" w:color="auto"/>
              <w:left w:val="single" w:sz="4" w:space="0" w:color="auto"/>
              <w:bottom w:val="single" w:sz="4" w:space="0" w:color="auto"/>
              <w:right w:val="single" w:sz="4" w:space="0" w:color="auto"/>
            </w:tcBorders>
          </w:tcPr>
          <w:p w14:paraId="241839D1" w14:textId="77777777" w:rsidR="00AA3B5A" w:rsidRDefault="00AA3B5A" w:rsidP="00AA3B5A">
            <w:pPr>
              <w:rPr>
                <w:b/>
                <w:bCs/>
                <w:sz w:val="23"/>
                <w:szCs w:val="23"/>
              </w:rPr>
            </w:pPr>
          </w:p>
          <w:p w14:paraId="46616B84" w14:textId="1220AC53" w:rsidR="00AA3B5A" w:rsidRDefault="00AA3B5A" w:rsidP="00AA3B5A">
            <w:pPr>
              <w:rPr>
                <w:b/>
                <w:bCs/>
                <w:sz w:val="23"/>
                <w:szCs w:val="23"/>
              </w:rPr>
            </w:pPr>
            <w:r>
              <w:rPr>
                <w:b/>
                <w:bCs/>
                <w:sz w:val="23"/>
                <w:szCs w:val="23"/>
              </w:rPr>
              <w:t>UNIT-1</w:t>
            </w:r>
          </w:p>
          <w:p w14:paraId="521435A8" w14:textId="77777777" w:rsidR="00AA3B5A" w:rsidRDefault="00AA3B5A" w:rsidP="00AA3B5A">
            <w:pPr>
              <w:rPr>
                <w:b/>
                <w:bCs/>
                <w:sz w:val="23"/>
                <w:szCs w:val="23"/>
              </w:rPr>
            </w:pPr>
          </w:p>
          <w:p w14:paraId="080023BC" w14:textId="77777777" w:rsidR="00AA3B5A" w:rsidRDefault="00AA3B5A" w:rsidP="00AA3B5A">
            <w:pPr>
              <w:rPr>
                <w:b/>
                <w:bCs/>
                <w:sz w:val="23"/>
                <w:szCs w:val="23"/>
              </w:rPr>
            </w:pPr>
          </w:p>
          <w:p w14:paraId="5799D89C" w14:textId="6C5B5CB3" w:rsidR="00AA3B5A" w:rsidRDefault="00AA3B5A" w:rsidP="00AA3B5A">
            <w:pPr>
              <w:rPr>
                <w:rFonts w:ascii="Times New Roman" w:hAnsi="Times New Roman" w:cs="Times New Roman"/>
                <w:b/>
              </w:rPr>
            </w:pPr>
            <w:r>
              <w:rPr>
                <w:b/>
                <w:bCs/>
                <w:sz w:val="23"/>
                <w:szCs w:val="23"/>
              </w:rPr>
              <w:t>Introduction</w:t>
            </w:r>
          </w:p>
        </w:tc>
        <w:tc>
          <w:tcPr>
            <w:tcW w:w="2044" w:type="dxa"/>
            <w:tcBorders>
              <w:top w:val="single" w:sz="4" w:space="0" w:color="auto"/>
              <w:left w:val="single" w:sz="4" w:space="0" w:color="auto"/>
              <w:bottom w:val="single" w:sz="4" w:space="0" w:color="auto"/>
              <w:right w:val="single" w:sz="4" w:space="0" w:color="auto"/>
            </w:tcBorders>
          </w:tcPr>
          <w:p w14:paraId="4417AA7E" w14:textId="42335A41" w:rsidR="00AA3B5A" w:rsidRDefault="00AA3B5A" w:rsidP="00AA3B5A">
            <w:pPr>
              <w:rPr>
                <w:rFonts w:ascii="Times New Roman" w:hAnsi="Times New Roman" w:cs="Times New Roman"/>
                <w:b/>
              </w:rPr>
            </w:pPr>
            <w:r>
              <w:rPr>
                <w:sz w:val="23"/>
                <w:szCs w:val="23"/>
              </w:rPr>
              <w:t>Meaning, objectives, nature and scope of management accounting, Difference between different forms of accounting –– Cost, Financial and Management accounting, Cost control and Cost reduction, Cost management.</w:t>
            </w:r>
          </w:p>
        </w:tc>
        <w:tc>
          <w:tcPr>
            <w:tcW w:w="1777" w:type="dxa"/>
            <w:tcBorders>
              <w:top w:val="single" w:sz="4" w:space="0" w:color="auto"/>
              <w:left w:val="single" w:sz="4" w:space="0" w:color="auto"/>
              <w:bottom w:val="single" w:sz="4" w:space="0" w:color="auto"/>
              <w:right w:val="single" w:sz="4" w:space="0" w:color="auto"/>
            </w:tcBorders>
          </w:tcPr>
          <w:p w14:paraId="37367FAA" w14:textId="77777777" w:rsidR="00AA3B5A" w:rsidRDefault="00AA3B5A" w:rsidP="00AA3B5A">
            <w:pPr>
              <w:jc w:val="both"/>
              <w:rPr>
                <w:rFonts w:ascii="Times New Roman" w:hAnsi="Times New Roman" w:cs="Times New Roman"/>
              </w:rPr>
            </w:pPr>
            <w:r>
              <w:rPr>
                <w:rFonts w:ascii="Times New Roman" w:hAnsi="Times New Roman" w:cs="Times New Roman"/>
              </w:rPr>
              <w:t xml:space="preserve">*Lecture and discussion  </w:t>
            </w:r>
          </w:p>
          <w:p w14:paraId="40CC7A6B" w14:textId="77777777" w:rsidR="00AA3B5A" w:rsidRDefault="00AA3B5A" w:rsidP="00AA3B5A">
            <w:pPr>
              <w:jc w:val="both"/>
              <w:rPr>
                <w:rFonts w:ascii="Times New Roman" w:hAnsi="Times New Roman" w:cs="Times New Roman"/>
                <w:b/>
                <w:sz w:val="24"/>
                <w:szCs w:val="24"/>
              </w:rPr>
            </w:pPr>
          </w:p>
          <w:p w14:paraId="2EF26BB8" w14:textId="1FF1AFC1" w:rsidR="00AA3B5A" w:rsidRDefault="00AA3B5A" w:rsidP="00AA3B5A">
            <w:pPr>
              <w:jc w:val="both"/>
              <w:rPr>
                <w:rFonts w:ascii="Times New Roman" w:hAnsi="Times New Roman" w:cs="Times New Roman"/>
              </w:rPr>
            </w:pPr>
            <w:r>
              <w:rPr>
                <w:rFonts w:ascii="Times New Roman" w:hAnsi="Times New Roman" w:cs="Times New Roman"/>
              </w:rPr>
              <w:t>*Problem solving with of Digital Boards.</w:t>
            </w:r>
          </w:p>
          <w:p w14:paraId="5AF48B19" w14:textId="251B35F5" w:rsidR="00AA3B5A" w:rsidRDefault="00AA3B5A"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72892A6D" w14:textId="5EE1E0BA" w:rsidR="00AA3B5A" w:rsidRDefault="00AA3B5A" w:rsidP="00AA3B5A">
            <w:pPr>
              <w:rPr>
                <w:rFonts w:ascii="Times New Roman" w:hAnsi="Times New Roman" w:cs="Times New Roman"/>
                <w:b/>
              </w:rPr>
            </w:pPr>
            <w:r>
              <w:rPr>
                <w:sz w:val="23"/>
                <w:szCs w:val="23"/>
              </w:rPr>
              <w:t>understand thoroughly the conceptual framework of Management Accounting; identification of differences between different forms of accounting––Financial, Cost and Managerial; distinction between cost control and cost reduction.</w:t>
            </w:r>
          </w:p>
        </w:tc>
        <w:tc>
          <w:tcPr>
            <w:tcW w:w="1846" w:type="dxa"/>
            <w:tcBorders>
              <w:top w:val="single" w:sz="4" w:space="0" w:color="auto"/>
              <w:left w:val="single" w:sz="4" w:space="0" w:color="auto"/>
              <w:bottom w:val="single" w:sz="4" w:space="0" w:color="auto"/>
              <w:right w:val="single" w:sz="4" w:space="0" w:color="auto"/>
            </w:tcBorders>
          </w:tcPr>
          <w:p w14:paraId="132D8A77" w14:textId="3BA09337" w:rsidR="00AA3B5A" w:rsidRDefault="00AA3B5A" w:rsidP="00AA3B5A">
            <w:pPr>
              <w:rPr>
                <w:rFonts w:ascii="Times New Roman" w:hAnsi="Times New Roman" w:cs="Times New Roman"/>
                <w:b/>
              </w:rPr>
            </w:pPr>
            <w:r>
              <w:rPr>
                <w:rFonts w:ascii="Times New Roman" w:hAnsi="Times New Roman" w:cs="Times New Roman"/>
              </w:rPr>
              <w:t>Evaluation through test &amp; Assignment</w:t>
            </w:r>
          </w:p>
        </w:tc>
      </w:tr>
      <w:tr w:rsidR="00AA3B5A" w14:paraId="43411CF8" w14:textId="77777777" w:rsidTr="002E49E6">
        <w:trPr>
          <w:trHeight w:val="340"/>
        </w:trPr>
        <w:tc>
          <w:tcPr>
            <w:tcW w:w="2657" w:type="dxa"/>
            <w:tcBorders>
              <w:top w:val="single" w:sz="4" w:space="0" w:color="auto"/>
              <w:left w:val="single" w:sz="4" w:space="0" w:color="auto"/>
              <w:bottom w:val="single" w:sz="4" w:space="0" w:color="auto"/>
              <w:right w:val="single" w:sz="4" w:space="0" w:color="auto"/>
            </w:tcBorders>
          </w:tcPr>
          <w:p w14:paraId="1FEC4524" w14:textId="1320A506" w:rsidR="00AA3B5A" w:rsidRDefault="00AA3B5A" w:rsidP="00AA3B5A">
            <w:pPr>
              <w:rPr>
                <w:rFonts w:ascii="Times New Roman" w:hAnsi="Times New Roman" w:cs="Times New Roman"/>
                <w:b/>
              </w:rPr>
            </w:pPr>
            <w:r>
              <w:rPr>
                <w:rFonts w:ascii="Times New Roman" w:hAnsi="Times New Roman" w:cs="Times New Roman"/>
                <w:b/>
              </w:rPr>
              <w:t>UNIT-2</w:t>
            </w:r>
          </w:p>
          <w:p w14:paraId="66679631" w14:textId="77777777" w:rsidR="00AA3B5A" w:rsidRDefault="00AA3B5A" w:rsidP="00AA3B5A">
            <w:pPr>
              <w:rPr>
                <w:rFonts w:ascii="Times New Roman" w:hAnsi="Times New Roman" w:cs="Times New Roman"/>
                <w:b/>
              </w:rPr>
            </w:pPr>
          </w:p>
          <w:p w14:paraId="16DCA554" w14:textId="1EDCAE8A" w:rsidR="00AA3B5A" w:rsidRDefault="00AA3B5A" w:rsidP="00AA3B5A">
            <w:pPr>
              <w:rPr>
                <w:rFonts w:ascii="Times New Roman" w:hAnsi="Times New Roman" w:cs="Times New Roman"/>
                <w:b/>
              </w:rPr>
            </w:pPr>
            <w:r>
              <w:rPr>
                <w:b/>
                <w:bCs/>
                <w:sz w:val="23"/>
                <w:szCs w:val="23"/>
              </w:rPr>
              <w:t>Marginal Costing</w:t>
            </w:r>
          </w:p>
        </w:tc>
        <w:tc>
          <w:tcPr>
            <w:tcW w:w="2044" w:type="dxa"/>
            <w:tcBorders>
              <w:top w:val="single" w:sz="4" w:space="0" w:color="auto"/>
              <w:left w:val="single" w:sz="4" w:space="0" w:color="auto"/>
              <w:bottom w:val="single" w:sz="4" w:space="0" w:color="auto"/>
              <w:right w:val="single" w:sz="4" w:space="0" w:color="auto"/>
            </w:tcBorders>
          </w:tcPr>
          <w:p w14:paraId="29BF507F" w14:textId="403225F1" w:rsidR="00AA3B5A" w:rsidRDefault="00AA3B5A" w:rsidP="00AA3B5A">
            <w:pPr>
              <w:rPr>
                <w:rFonts w:ascii="Times New Roman" w:hAnsi="Times New Roman" w:cs="Times New Roman"/>
                <w:b/>
              </w:rPr>
            </w:pPr>
            <w:r>
              <w:rPr>
                <w:sz w:val="23"/>
                <w:szCs w:val="23"/>
              </w:rPr>
              <w:t xml:space="preserve">Concept of marginal cost and marginal costing; Absorption versus Variable Costing: Distinctive features and income determination; Cost-volume-profit analysis; Break-even analysis-using mathematical and graphical approaches; Profit-volume ratio, angle of incidence, margin of safety, </w:t>
            </w:r>
            <w:r>
              <w:rPr>
                <w:sz w:val="23"/>
                <w:szCs w:val="23"/>
              </w:rPr>
              <w:lastRenderedPageBreak/>
              <w:t>key factor, determination of cost indifference point, Cash break-even point and Composite break-even point.</w:t>
            </w:r>
          </w:p>
        </w:tc>
        <w:tc>
          <w:tcPr>
            <w:tcW w:w="1777" w:type="dxa"/>
            <w:tcBorders>
              <w:top w:val="single" w:sz="4" w:space="0" w:color="auto"/>
              <w:left w:val="single" w:sz="4" w:space="0" w:color="auto"/>
              <w:bottom w:val="single" w:sz="4" w:space="0" w:color="auto"/>
              <w:right w:val="single" w:sz="4" w:space="0" w:color="auto"/>
            </w:tcBorders>
          </w:tcPr>
          <w:p w14:paraId="73740447" w14:textId="77777777" w:rsidR="00AA3B5A" w:rsidRDefault="00AA3B5A" w:rsidP="00AA3B5A">
            <w:pPr>
              <w:jc w:val="both"/>
              <w:rPr>
                <w:rFonts w:ascii="Times New Roman" w:hAnsi="Times New Roman" w:cs="Times New Roman"/>
              </w:rPr>
            </w:pPr>
            <w:r>
              <w:rPr>
                <w:rFonts w:ascii="Times New Roman" w:hAnsi="Times New Roman" w:cs="Times New Roman"/>
              </w:rPr>
              <w:lastRenderedPageBreak/>
              <w:t xml:space="preserve">*Lecture and discussion  </w:t>
            </w:r>
          </w:p>
          <w:p w14:paraId="44D5203D" w14:textId="77777777" w:rsidR="00AA3B5A" w:rsidRDefault="00AA3B5A" w:rsidP="00AA3B5A">
            <w:pPr>
              <w:jc w:val="both"/>
              <w:rPr>
                <w:rFonts w:ascii="Times New Roman" w:hAnsi="Times New Roman" w:cs="Times New Roman"/>
                <w:b/>
                <w:sz w:val="24"/>
                <w:szCs w:val="24"/>
              </w:rPr>
            </w:pPr>
          </w:p>
          <w:p w14:paraId="3F429528" w14:textId="77777777" w:rsidR="00AA3B5A" w:rsidRDefault="00AA3B5A" w:rsidP="00AA3B5A">
            <w:pPr>
              <w:jc w:val="both"/>
              <w:rPr>
                <w:rFonts w:ascii="Times New Roman" w:hAnsi="Times New Roman" w:cs="Times New Roman"/>
              </w:rPr>
            </w:pPr>
            <w:r>
              <w:rPr>
                <w:rFonts w:ascii="Times New Roman" w:hAnsi="Times New Roman" w:cs="Times New Roman"/>
              </w:rPr>
              <w:t>*Problem solving with of Digital Boards.</w:t>
            </w:r>
          </w:p>
          <w:p w14:paraId="2B7FEED5" w14:textId="77777777" w:rsidR="00AA3B5A" w:rsidRDefault="00AA3B5A"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65FA1AEC" w14:textId="4967A8AE" w:rsidR="00AA3B5A" w:rsidRDefault="00AA3B5A" w:rsidP="00AA3B5A">
            <w:pPr>
              <w:rPr>
                <w:rFonts w:ascii="Times New Roman" w:hAnsi="Times New Roman" w:cs="Times New Roman"/>
                <w:b/>
              </w:rPr>
            </w:pPr>
            <w:r>
              <w:rPr>
                <w:sz w:val="23"/>
                <w:szCs w:val="23"/>
              </w:rPr>
              <w:t>understand the concept of marginal cost and marginal costing; preparation of income statements using absorption and variable costing; learning of cost-volume-profit analysis and break-even analysis using mathematical and graphical approaches; and the application in businesses.</w:t>
            </w:r>
          </w:p>
        </w:tc>
        <w:tc>
          <w:tcPr>
            <w:tcW w:w="1846" w:type="dxa"/>
            <w:tcBorders>
              <w:top w:val="single" w:sz="4" w:space="0" w:color="auto"/>
              <w:left w:val="single" w:sz="4" w:space="0" w:color="auto"/>
              <w:bottom w:val="single" w:sz="4" w:space="0" w:color="auto"/>
              <w:right w:val="single" w:sz="4" w:space="0" w:color="auto"/>
            </w:tcBorders>
          </w:tcPr>
          <w:p w14:paraId="46E7BCC1" w14:textId="1A3C8890" w:rsidR="00AA3B5A" w:rsidRDefault="00AA3B5A" w:rsidP="00AA3B5A">
            <w:pPr>
              <w:rPr>
                <w:rFonts w:ascii="Times New Roman" w:hAnsi="Times New Roman" w:cs="Times New Roman"/>
                <w:b/>
              </w:rPr>
            </w:pPr>
            <w:r>
              <w:rPr>
                <w:rFonts w:ascii="Times New Roman" w:hAnsi="Times New Roman" w:cs="Times New Roman"/>
              </w:rPr>
              <w:t>Evaluation through test &amp; Assignment</w:t>
            </w:r>
          </w:p>
        </w:tc>
      </w:tr>
      <w:tr w:rsidR="00AA3B5A" w14:paraId="7D208456" w14:textId="77777777" w:rsidTr="002E49E6">
        <w:trPr>
          <w:trHeight w:val="327"/>
        </w:trPr>
        <w:tc>
          <w:tcPr>
            <w:tcW w:w="2657" w:type="dxa"/>
            <w:tcBorders>
              <w:top w:val="single" w:sz="4" w:space="0" w:color="auto"/>
              <w:left w:val="single" w:sz="4" w:space="0" w:color="auto"/>
              <w:bottom w:val="single" w:sz="4" w:space="0" w:color="auto"/>
              <w:right w:val="single" w:sz="4" w:space="0" w:color="auto"/>
            </w:tcBorders>
          </w:tcPr>
          <w:p w14:paraId="105597BD" w14:textId="77777777" w:rsidR="00AA3B5A" w:rsidRDefault="00AA3B5A" w:rsidP="00AA3B5A">
            <w:pPr>
              <w:rPr>
                <w:rFonts w:ascii="Times New Roman" w:hAnsi="Times New Roman" w:cs="Times New Roman"/>
                <w:b/>
              </w:rPr>
            </w:pPr>
            <w:r>
              <w:rPr>
                <w:rFonts w:ascii="Times New Roman" w:hAnsi="Times New Roman" w:cs="Times New Roman"/>
                <w:b/>
              </w:rPr>
              <w:t>UNIT-3</w:t>
            </w:r>
          </w:p>
          <w:p w14:paraId="3BB9F6D4" w14:textId="77777777" w:rsidR="00AA3B5A" w:rsidRDefault="00AA3B5A" w:rsidP="00AA3B5A">
            <w:pPr>
              <w:rPr>
                <w:rFonts w:ascii="Times New Roman" w:hAnsi="Times New Roman" w:cs="Times New Roman"/>
                <w:b/>
              </w:rPr>
            </w:pPr>
          </w:p>
          <w:p w14:paraId="14F1F1D2" w14:textId="527D1A7B" w:rsidR="00AA3B5A" w:rsidRDefault="00AA3B5A" w:rsidP="00AA3B5A">
            <w:pPr>
              <w:rPr>
                <w:rFonts w:ascii="Times New Roman" w:hAnsi="Times New Roman" w:cs="Times New Roman"/>
                <w:b/>
              </w:rPr>
            </w:pPr>
            <w:r>
              <w:rPr>
                <w:b/>
                <w:bCs/>
                <w:sz w:val="23"/>
                <w:szCs w:val="23"/>
              </w:rPr>
              <w:t>Decision Making</w:t>
            </w:r>
          </w:p>
        </w:tc>
        <w:tc>
          <w:tcPr>
            <w:tcW w:w="2044" w:type="dxa"/>
            <w:tcBorders>
              <w:top w:val="single" w:sz="4" w:space="0" w:color="auto"/>
              <w:left w:val="single" w:sz="4" w:space="0" w:color="auto"/>
              <w:bottom w:val="single" w:sz="4" w:space="0" w:color="auto"/>
              <w:right w:val="single" w:sz="4" w:space="0" w:color="auto"/>
            </w:tcBorders>
          </w:tcPr>
          <w:p w14:paraId="20D6B0F9" w14:textId="2285023D" w:rsidR="00AA3B5A" w:rsidRDefault="00AA3B5A" w:rsidP="00AA3B5A">
            <w:pPr>
              <w:rPr>
                <w:rFonts w:ascii="Times New Roman" w:hAnsi="Times New Roman" w:cs="Times New Roman"/>
                <w:b/>
              </w:rPr>
            </w:pPr>
            <w:r>
              <w:rPr>
                <w:sz w:val="23"/>
                <w:szCs w:val="23"/>
              </w:rPr>
              <w:t>Steps in Decision Making Process, Concept of Relevant Costs and Benefits, Various short -term decision making situations – profitable product mix, Acceptance or Rejection of special/ export offers, Make or buy, Addition or Elimination of a product line, sell or process further, operate or shut down. Pricing Decisions: Major factors influencing pricing decisions, Various methods of pricing.</w:t>
            </w:r>
          </w:p>
        </w:tc>
        <w:tc>
          <w:tcPr>
            <w:tcW w:w="1777" w:type="dxa"/>
            <w:tcBorders>
              <w:top w:val="single" w:sz="4" w:space="0" w:color="auto"/>
              <w:left w:val="single" w:sz="4" w:space="0" w:color="auto"/>
              <w:bottom w:val="single" w:sz="4" w:space="0" w:color="auto"/>
              <w:right w:val="single" w:sz="4" w:space="0" w:color="auto"/>
            </w:tcBorders>
          </w:tcPr>
          <w:p w14:paraId="4D33CDEF" w14:textId="77777777" w:rsidR="00AA3B5A" w:rsidRDefault="00AA3B5A" w:rsidP="00AA3B5A">
            <w:pPr>
              <w:jc w:val="both"/>
              <w:rPr>
                <w:rFonts w:ascii="Times New Roman" w:hAnsi="Times New Roman" w:cs="Times New Roman"/>
              </w:rPr>
            </w:pPr>
            <w:r>
              <w:rPr>
                <w:rFonts w:ascii="Times New Roman" w:hAnsi="Times New Roman" w:cs="Times New Roman"/>
              </w:rPr>
              <w:t xml:space="preserve">*Lecture and discussion  </w:t>
            </w:r>
          </w:p>
          <w:p w14:paraId="57703439" w14:textId="77777777" w:rsidR="00AA3B5A" w:rsidRDefault="00AA3B5A" w:rsidP="00AA3B5A">
            <w:pPr>
              <w:jc w:val="both"/>
              <w:rPr>
                <w:rFonts w:ascii="Times New Roman" w:hAnsi="Times New Roman" w:cs="Times New Roman"/>
                <w:b/>
                <w:sz w:val="24"/>
                <w:szCs w:val="24"/>
              </w:rPr>
            </w:pPr>
          </w:p>
          <w:p w14:paraId="069045DA" w14:textId="77777777" w:rsidR="00AA3B5A" w:rsidRDefault="00AA3B5A" w:rsidP="00AA3B5A">
            <w:pPr>
              <w:jc w:val="both"/>
              <w:rPr>
                <w:rFonts w:ascii="Times New Roman" w:hAnsi="Times New Roman" w:cs="Times New Roman"/>
              </w:rPr>
            </w:pPr>
            <w:r>
              <w:rPr>
                <w:rFonts w:ascii="Times New Roman" w:hAnsi="Times New Roman" w:cs="Times New Roman"/>
              </w:rPr>
              <w:t>*Problem solving with of Digital Boards.</w:t>
            </w:r>
          </w:p>
          <w:p w14:paraId="67501653" w14:textId="77777777" w:rsidR="00AA3B5A" w:rsidRDefault="00AA3B5A"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06754E24" w14:textId="405BAA70" w:rsidR="00AA3B5A" w:rsidRDefault="00AA3B5A" w:rsidP="00AA3B5A">
            <w:pPr>
              <w:rPr>
                <w:rFonts w:ascii="Times New Roman" w:hAnsi="Times New Roman" w:cs="Times New Roman"/>
                <w:b/>
              </w:rPr>
            </w:pPr>
            <w:r>
              <w:rPr>
                <w:sz w:val="23"/>
                <w:szCs w:val="23"/>
              </w:rPr>
              <w:t>understand the concept of relevant and irrelevant costs and make decisions related to different business situations using marginal costing and differential costing techniques.</w:t>
            </w:r>
          </w:p>
        </w:tc>
        <w:tc>
          <w:tcPr>
            <w:tcW w:w="1846" w:type="dxa"/>
            <w:tcBorders>
              <w:top w:val="single" w:sz="4" w:space="0" w:color="auto"/>
              <w:left w:val="single" w:sz="4" w:space="0" w:color="auto"/>
              <w:bottom w:val="single" w:sz="4" w:space="0" w:color="auto"/>
              <w:right w:val="single" w:sz="4" w:space="0" w:color="auto"/>
            </w:tcBorders>
          </w:tcPr>
          <w:p w14:paraId="5D436257" w14:textId="1F4FBF27" w:rsidR="00AA3B5A" w:rsidRDefault="00AA3B5A" w:rsidP="00AA3B5A">
            <w:pPr>
              <w:rPr>
                <w:rFonts w:ascii="Times New Roman" w:hAnsi="Times New Roman" w:cs="Times New Roman"/>
                <w:b/>
              </w:rPr>
            </w:pPr>
            <w:r>
              <w:rPr>
                <w:rFonts w:ascii="Times New Roman" w:hAnsi="Times New Roman" w:cs="Times New Roman"/>
              </w:rPr>
              <w:t>Evaluation through test &amp; Assignment</w:t>
            </w:r>
          </w:p>
        </w:tc>
      </w:tr>
      <w:tr w:rsidR="00AA3B5A" w14:paraId="2B29C290" w14:textId="77777777" w:rsidTr="002E49E6">
        <w:trPr>
          <w:trHeight w:val="327"/>
        </w:trPr>
        <w:tc>
          <w:tcPr>
            <w:tcW w:w="2657" w:type="dxa"/>
            <w:tcBorders>
              <w:top w:val="single" w:sz="4" w:space="0" w:color="auto"/>
              <w:left w:val="single" w:sz="4" w:space="0" w:color="auto"/>
              <w:bottom w:val="single" w:sz="4" w:space="0" w:color="auto"/>
              <w:right w:val="single" w:sz="4" w:space="0" w:color="auto"/>
            </w:tcBorders>
          </w:tcPr>
          <w:p w14:paraId="5DC73C23" w14:textId="77777777" w:rsidR="00AA3B5A" w:rsidRDefault="00AA3B5A" w:rsidP="00AA3B5A">
            <w:pPr>
              <w:rPr>
                <w:rFonts w:ascii="Times New Roman" w:hAnsi="Times New Roman" w:cs="Times New Roman"/>
                <w:b/>
              </w:rPr>
            </w:pPr>
            <w:r>
              <w:rPr>
                <w:rFonts w:ascii="Times New Roman" w:hAnsi="Times New Roman" w:cs="Times New Roman"/>
                <w:b/>
              </w:rPr>
              <w:t>UNIT-4</w:t>
            </w:r>
          </w:p>
          <w:p w14:paraId="1FDBEC48" w14:textId="77777777" w:rsidR="00AA3B5A" w:rsidRDefault="00AA3B5A" w:rsidP="00AA3B5A">
            <w:pPr>
              <w:jc w:val="right"/>
              <w:rPr>
                <w:rFonts w:ascii="Times New Roman" w:hAnsi="Times New Roman" w:cs="Times New Roman"/>
                <w:b/>
              </w:rPr>
            </w:pPr>
          </w:p>
          <w:p w14:paraId="27067F26" w14:textId="67908614" w:rsidR="00AA3B5A" w:rsidRDefault="00AA3B5A" w:rsidP="00AA3B5A">
            <w:pPr>
              <w:jc w:val="right"/>
              <w:rPr>
                <w:rFonts w:ascii="Times New Roman" w:hAnsi="Times New Roman" w:cs="Times New Roman"/>
                <w:b/>
              </w:rPr>
            </w:pPr>
            <w:r>
              <w:rPr>
                <w:b/>
                <w:bCs/>
                <w:sz w:val="23"/>
                <w:szCs w:val="23"/>
              </w:rPr>
              <w:t>Budgetary Control and Standard Costing System</w:t>
            </w:r>
          </w:p>
        </w:tc>
        <w:tc>
          <w:tcPr>
            <w:tcW w:w="2044" w:type="dxa"/>
            <w:tcBorders>
              <w:top w:val="single" w:sz="4" w:space="0" w:color="auto"/>
              <w:left w:val="single" w:sz="4" w:space="0" w:color="auto"/>
              <w:bottom w:val="single" w:sz="4" w:space="0" w:color="auto"/>
              <w:right w:val="single" w:sz="4" w:space="0" w:color="auto"/>
            </w:tcBorders>
          </w:tcPr>
          <w:p w14:paraId="62537BA5" w14:textId="77777777" w:rsidR="00AA3B5A" w:rsidRDefault="00AA3B5A" w:rsidP="00AA3B5A">
            <w:pPr>
              <w:pStyle w:val="Default"/>
              <w:rPr>
                <w:sz w:val="23"/>
                <w:szCs w:val="23"/>
              </w:rPr>
            </w:pPr>
            <w:r>
              <w:rPr>
                <w:b/>
                <w:bCs/>
                <w:sz w:val="23"/>
                <w:szCs w:val="23"/>
              </w:rPr>
              <w:t>Budgeting and Budgetary Control</w:t>
            </w:r>
            <w:r>
              <w:rPr>
                <w:sz w:val="23"/>
                <w:szCs w:val="23"/>
              </w:rPr>
              <w:t xml:space="preserve">: Concept of budget, budgeting and budgetary control; Objectives, merits and limitations; Budget Administration; Functional Budgets; Fixed and Flexible budgeting; Zero base budgeting; Programme and Performance budgeting. </w:t>
            </w:r>
          </w:p>
          <w:p w14:paraId="3F488BF4" w14:textId="37BB45C7" w:rsidR="00AA3B5A" w:rsidRDefault="00AA3B5A" w:rsidP="00AA3B5A">
            <w:pPr>
              <w:rPr>
                <w:rFonts w:ascii="Times New Roman" w:hAnsi="Times New Roman" w:cs="Times New Roman"/>
                <w:b/>
              </w:rPr>
            </w:pPr>
            <w:r>
              <w:rPr>
                <w:b/>
                <w:bCs/>
                <w:sz w:val="23"/>
                <w:szCs w:val="23"/>
              </w:rPr>
              <w:t xml:space="preserve">Standard Costing and Variance Analysis: </w:t>
            </w:r>
            <w:r>
              <w:rPr>
                <w:sz w:val="23"/>
                <w:szCs w:val="23"/>
              </w:rPr>
              <w:t xml:space="preserve">Meaning of standard cost and standard costing; </w:t>
            </w:r>
            <w:r>
              <w:rPr>
                <w:sz w:val="23"/>
                <w:szCs w:val="23"/>
              </w:rPr>
              <w:lastRenderedPageBreak/>
              <w:t>advantages, limitations and applications; Variance Analysis – material, labour, overheads and sales variances; Disposition of variances; Control ratios.</w:t>
            </w:r>
          </w:p>
        </w:tc>
        <w:tc>
          <w:tcPr>
            <w:tcW w:w="1777" w:type="dxa"/>
            <w:tcBorders>
              <w:top w:val="single" w:sz="4" w:space="0" w:color="auto"/>
              <w:left w:val="single" w:sz="4" w:space="0" w:color="auto"/>
              <w:bottom w:val="single" w:sz="4" w:space="0" w:color="auto"/>
              <w:right w:val="single" w:sz="4" w:space="0" w:color="auto"/>
            </w:tcBorders>
          </w:tcPr>
          <w:p w14:paraId="12FC85FC" w14:textId="77777777" w:rsidR="00AA3B5A" w:rsidRDefault="00AA3B5A" w:rsidP="00AA3B5A">
            <w:pPr>
              <w:jc w:val="both"/>
              <w:rPr>
                <w:rFonts w:ascii="Times New Roman" w:hAnsi="Times New Roman" w:cs="Times New Roman"/>
              </w:rPr>
            </w:pPr>
            <w:r>
              <w:rPr>
                <w:rFonts w:ascii="Times New Roman" w:hAnsi="Times New Roman" w:cs="Times New Roman"/>
              </w:rPr>
              <w:lastRenderedPageBreak/>
              <w:t xml:space="preserve">*Lecture and discussion  </w:t>
            </w:r>
          </w:p>
          <w:p w14:paraId="7CACD85B" w14:textId="77777777" w:rsidR="00AA3B5A" w:rsidRDefault="00AA3B5A" w:rsidP="00AA3B5A">
            <w:pPr>
              <w:jc w:val="both"/>
              <w:rPr>
                <w:rFonts w:ascii="Times New Roman" w:hAnsi="Times New Roman" w:cs="Times New Roman"/>
                <w:b/>
                <w:sz w:val="24"/>
                <w:szCs w:val="24"/>
              </w:rPr>
            </w:pPr>
          </w:p>
          <w:p w14:paraId="0DF503A9" w14:textId="77777777" w:rsidR="00AA3B5A" w:rsidRDefault="00AA3B5A" w:rsidP="00AA3B5A">
            <w:pPr>
              <w:jc w:val="both"/>
              <w:rPr>
                <w:rFonts w:ascii="Times New Roman" w:hAnsi="Times New Roman" w:cs="Times New Roman"/>
              </w:rPr>
            </w:pPr>
            <w:r>
              <w:rPr>
                <w:rFonts w:ascii="Times New Roman" w:hAnsi="Times New Roman" w:cs="Times New Roman"/>
              </w:rPr>
              <w:t>*Problem solving with of Digital Boards.</w:t>
            </w:r>
          </w:p>
          <w:p w14:paraId="5D2DDD7D" w14:textId="77777777" w:rsidR="00AA3B5A" w:rsidRDefault="00AA3B5A"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4396FA0C" w14:textId="6670F4F2" w:rsidR="00AA3B5A" w:rsidRDefault="00AA3B5A" w:rsidP="00AA3B5A">
            <w:pPr>
              <w:rPr>
                <w:rFonts w:ascii="Times New Roman" w:hAnsi="Times New Roman" w:cs="Times New Roman"/>
                <w:b/>
              </w:rPr>
            </w:pPr>
            <w:r>
              <w:rPr>
                <w:sz w:val="23"/>
                <w:szCs w:val="23"/>
              </w:rPr>
              <w:t xml:space="preserve">understand budgetary control system as a tool of managerial planning and control; ability to prepare various types of </w:t>
            </w:r>
            <w:proofErr w:type="gramStart"/>
            <w:r>
              <w:rPr>
                <w:sz w:val="23"/>
                <w:szCs w:val="23"/>
              </w:rPr>
              <w:t>budget</w:t>
            </w:r>
            <w:proofErr w:type="gramEnd"/>
            <w:r>
              <w:rPr>
                <w:sz w:val="23"/>
                <w:szCs w:val="23"/>
              </w:rPr>
              <w:t>. Ability to understand standard costing system as a tool of managerial control; calculation of variances in respect of each element of cost and sales; control ratios.</w:t>
            </w:r>
          </w:p>
        </w:tc>
        <w:tc>
          <w:tcPr>
            <w:tcW w:w="1846" w:type="dxa"/>
            <w:tcBorders>
              <w:top w:val="single" w:sz="4" w:space="0" w:color="auto"/>
              <w:left w:val="single" w:sz="4" w:space="0" w:color="auto"/>
              <w:bottom w:val="single" w:sz="4" w:space="0" w:color="auto"/>
              <w:right w:val="single" w:sz="4" w:space="0" w:color="auto"/>
            </w:tcBorders>
          </w:tcPr>
          <w:p w14:paraId="12037EF2" w14:textId="5164EF8B" w:rsidR="00AA3B5A" w:rsidRDefault="00AA3B5A" w:rsidP="00AA3B5A">
            <w:pPr>
              <w:rPr>
                <w:rFonts w:ascii="Times New Roman" w:hAnsi="Times New Roman" w:cs="Times New Roman"/>
                <w:b/>
              </w:rPr>
            </w:pPr>
            <w:r>
              <w:rPr>
                <w:rFonts w:ascii="Times New Roman" w:hAnsi="Times New Roman" w:cs="Times New Roman"/>
              </w:rPr>
              <w:t>Evaluation through test &amp; Assignment</w:t>
            </w:r>
          </w:p>
        </w:tc>
      </w:tr>
      <w:tr w:rsidR="00AA3B5A" w14:paraId="714D72C0" w14:textId="77777777" w:rsidTr="002E49E6">
        <w:trPr>
          <w:trHeight w:val="340"/>
        </w:trPr>
        <w:tc>
          <w:tcPr>
            <w:tcW w:w="2657" w:type="dxa"/>
            <w:tcBorders>
              <w:top w:val="single" w:sz="4" w:space="0" w:color="auto"/>
              <w:left w:val="single" w:sz="4" w:space="0" w:color="auto"/>
              <w:bottom w:val="single" w:sz="4" w:space="0" w:color="auto"/>
              <w:right w:val="single" w:sz="4" w:space="0" w:color="auto"/>
            </w:tcBorders>
          </w:tcPr>
          <w:p w14:paraId="03046DD3" w14:textId="77777777" w:rsidR="00AA3B5A" w:rsidRDefault="00AA3B5A" w:rsidP="00AA3B5A">
            <w:pPr>
              <w:rPr>
                <w:rFonts w:ascii="Times New Roman" w:hAnsi="Times New Roman" w:cs="Times New Roman"/>
                <w:b/>
              </w:rPr>
            </w:pPr>
            <w:r>
              <w:rPr>
                <w:rFonts w:ascii="Times New Roman" w:hAnsi="Times New Roman" w:cs="Times New Roman"/>
                <w:b/>
              </w:rPr>
              <w:t>UNIT-5</w:t>
            </w:r>
          </w:p>
          <w:p w14:paraId="058C142F" w14:textId="77777777" w:rsidR="00AA3B5A" w:rsidRDefault="00AA3B5A" w:rsidP="00AA3B5A">
            <w:pPr>
              <w:rPr>
                <w:rFonts w:ascii="Times New Roman" w:hAnsi="Times New Roman" w:cs="Times New Roman"/>
                <w:b/>
              </w:rPr>
            </w:pPr>
          </w:p>
          <w:p w14:paraId="04346811" w14:textId="0EB52A41" w:rsidR="00AA3B5A" w:rsidRDefault="00AA3B5A" w:rsidP="00AA3B5A">
            <w:pPr>
              <w:rPr>
                <w:rFonts w:ascii="Times New Roman" w:hAnsi="Times New Roman" w:cs="Times New Roman"/>
                <w:b/>
              </w:rPr>
            </w:pPr>
            <w:r>
              <w:rPr>
                <w:b/>
                <w:bCs/>
                <w:sz w:val="23"/>
                <w:szCs w:val="23"/>
              </w:rPr>
              <w:t>Performance Measurement</w:t>
            </w:r>
          </w:p>
        </w:tc>
        <w:tc>
          <w:tcPr>
            <w:tcW w:w="2044" w:type="dxa"/>
            <w:tcBorders>
              <w:top w:val="single" w:sz="4" w:space="0" w:color="auto"/>
              <w:left w:val="single" w:sz="4" w:space="0" w:color="auto"/>
              <w:bottom w:val="single" w:sz="4" w:space="0" w:color="auto"/>
              <w:right w:val="single" w:sz="4" w:space="0" w:color="auto"/>
            </w:tcBorders>
          </w:tcPr>
          <w:p w14:paraId="35FD260D" w14:textId="77777777" w:rsidR="00AA3B5A" w:rsidRDefault="00AA3B5A" w:rsidP="00AA3B5A">
            <w:pPr>
              <w:pStyle w:val="Default"/>
              <w:rPr>
                <w:sz w:val="23"/>
                <w:szCs w:val="23"/>
              </w:rPr>
            </w:pPr>
            <w:r>
              <w:rPr>
                <w:sz w:val="23"/>
                <w:szCs w:val="23"/>
              </w:rPr>
              <w:t xml:space="preserve">Responsibility Accounting: Concept, Significance, Different Responsibility Centres; Divisional </w:t>
            </w:r>
          </w:p>
          <w:p w14:paraId="69891942" w14:textId="4BA989C7" w:rsidR="00AA3B5A" w:rsidRDefault="00AA3B5A" w:rsidP="00AA3B5A">
            <w:pPr>
              <w:rPr>
                <w:rFonts w:ascii="Times New Roman" w:hAnsi="Times New Roman" w:cs="Times New Roman"/>
                <w:b/>
              </w:rPr>
            </w:pPr>
            <w:r>
              <w:rPr>
                <w:sz w:val="23"/>
                <w:szCs w:val="23"/>
              </w:rPr>
              <w:t>Performance Measurement: Financial and Non-Financial measures; Transfer pricing.</w:t>
            </w:r>
          </w:p>
        </w:tc>
        <w:tc>
          <w:tcPr>
            <w:tcW w:w="1777" w:type="dxa"/>
            <w:tcBorders>
              <w:top w:val="single" w:sz="4" w:space="0" w:color="auto"/>
              <w:left w:val="single" w:sz="4" w:space="0" w:color="auto"/>
              <w:bottom w:val="single" w:sz="4" w:space="0" w:color="auto"/>
              <w:right w:val="single" w:sz="4" w:space="0" w:color="auto"/>
            </w:tcBorders>
          </w:tcPr>
          <w:p w14:paraId="3E011281" w14:textId="77777777" w:rsidR="00AA3B5A" w:rsidRDefault="00AA3B5A" w:rsidP="00AA3B5A">
            <w:pPr>
              <w:jc w:val="both"/>
              <w:rPr>
                <w:rFonts w:ascii="Times New Roman" w:hAnsi="Times New Roman" w:cs="Times New Roman"/>
              </w:rPr>
            </w:pPr>
            <w:r>
              <w:rPr>
                <w:rFonts w:ascii="Times New Roman" w:hAnsi="Times New Roman" w:cs="Times New Roman"/>
              </w:rPr>
              <w:t xml:space="preserve">*Lecture and discussion  </w:t>
            </w:r>
          </w:p>
          <w:p w14:paraId="4A2FB122" w14:textId="77777777" w:rsidR="00AA3B5A" w:rsidRDefault="00AA3B5A" w:rsidP="00AA3B5A">
            <w:pPr>
              <w:jc w:val="both"/>
              <w:rPr>
                <w:rFonts w:ascii="Times New Roman" w:hAnsi="Times New Roman" w:cs="Times New Roman"/>
                <w:b/>
                <w:sz w:val="24"/>
                <w:szCs w:val="24"/>
              </w:rPr>
            </w:pPr>
          </w:p>
          <w:p w14:paraId="22AB5020" w14:textId="77777777" w:rsidR="00AA3B5A" w:rsidRDefault="00AA3B5A" w:rsidP="00AA3B5A">
            <w:pPr>
              <w:jc w:val="both"/>
              <w:rPr>
                <w:rFonts w:ascii="Times New Roman" w:hAnsi="Times New Roman" w:cs="Times New Roman"/>
              </w:rPr>
            </w:pPr>
            <w:r>
              <w:rPr>
                <w:rFonts w:ascii="Times New Roman" w:hAnsi="Times New Roman" w:cs="Times New Roman"/>
              </w:rPr>
              <w:t>*Problem solving with of Digital Boards.</w:t>
            </w:r>
          </w:p>
          <w:p w14:paraId="4B9AE4F3" w14:textId="77777777" w:rsidR="00AA3B5A" w:rsidRDefault="00AA3B5A"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104E0E4E" w14:textId="265C2CB1" w:rsidR="00AA3B5A" w:rsidRDefault="00AA3B5A" w:rsidP="00AA3B5A">
            <w:pPr>
              <w:rPr>
                <w:rFonts w:ascii="Times New Roman" w:hAnsi="Times New Roman" w:cs="Times New Roman"/>
                <w:b/>
              </w:rPr>
            </w:pPr>
            <w:r>
              <w:rPr>
                <w:sz w:val="23"/>
                <w:szCs w:val="23"/>
              </w:rPr>
              <w:t>understand management accounting issues of Responsibility accounting, Divisional performance measurement and Transfer pricing.</w:t>
            </w:r>
          </w:p>
        </w:tc>
        <w:tc>
          <w:tcPr>
            <w:tcW w:w="1846" w:type="dxa"/>
            <w:tcBorders>
              <w:top w:val="single" w:sz="4" w:space="0" w:color="auto"/>
              <w:left w:val="single" w:sz="4" w:space="0" w:color="auto"/>
              <w:bottom w:val="single" w:sz="4" w:space="0" w:color="auto"/>
              <w:right w:val="single" w:sz="4" w:space="0" w:color="auto"/>
            </w:tcBorders>
          </w:tcPr>
          <w:p w14:paraId="1D877984" w14:textId="28468010" w:rsidR="00AA3B5A" w:rsidRDefault="00AA3B5A" w:rsidP="00AA3B5A">
            <w:pPr>
              <w:rPr>
                <w:rFonts w:ascii="Times New Roman" w:hAnsi="Times New Roman" w:cs="Times New Roman"/>
                <w:b/>
              </w:rPr>
            </w:pPr>
            <w:r>
              <w:rPr>
                <w:rFonts w:ascii="Times New Roman" w:hAnsi="Times New Roman" w:cs="Times New Roman"/>
              </w:rPr>
              <w:t>Evaluation through test &amp; Assignment</w:t>
            </w:r>
          </w:p>
        </w:tc>
      </w:tr>
    </w:tbl>
    <w:p w14:paraId="216272AD" w14:textId="12DB38E9" w:rsidR="002E49E6" w:rsidRDefault="002E49E6" w:rsidP="005D3B00">
      <w:pPr>
        <w:rPr>
          <w:b/>
          <w:bCs/>
          <w:sz w:val="28"/>
          <w:szCs w:val="28"/>
        </w:rPr>
      </w:pPr>
    </w:p>
    <w:p w14:paraId="68BC2CC1" w14:textId="02E959EF" w:rsidR="00D76289" w:rsidRDefault="00D76289" w:rsidP="00D76289">
      <w:pPr>
        <w:pStyle w:val="Default"/>
        <w:rPr>
          <w:b/>
          <w:bCs/>
          <w:sz w:val="28"/>
          <w:szCs w:val="28"/>
          <w:u w:val="single"/>
        </w:rPr>
      </w:pPr>
      <w:r w:rsidRPr="00656C81">
        <w:rPr>
          <w:b/>
          <w:bCs/>
          <w:sz w:val="28"/>
          <w:szCs w:val="28"/>
          <w:u w:val="single"/>
        </w:rPr>
        <w:t xml:space="preserve">References </w:t>
      </w:r>
    </w:p>
    <w:p w14:paraId="4D2BE118" w14:textId="77777777" w:rsidR="00656C81" w:rsidRPr="00656C81" w:rsidRDefault="00656C81" w:rsidP="00D76289">
      <w:pPr>
        <w:pStyle w:val="Default"/>
        <w:rPr>
          <w:sz w:val="28"/>
          <w:szCs w:val="28"/>
          <w:u w:val="single"/>
        </w:rPr>
      </w:pPr>
    </w:p>
    <w:p w14:paraId="160DDCA1" w14:textId="77777777" w:rsidR="00D76289" w:rsidRDefault="00D76289" w:rsidP="00D76289">
      <w:pPr>
        <w:pStyle w:val="Default"/>
        <w:spacing w:after="42"/>
        <w:rPr>
          <w:sz w:val="23"/>
          <w:szCs w:val="23"/>
        </w:rPr>
      </w:pPr>
      <w:r>
        <w:rPr>
          <w:b/>
          <w:bCs/>
          <w:sz w:val="28"/>
          <w:szCs w:val="28"/>
        </w:rPr>
        <w:t xml:space="preserve">• </w:t>
      </w:r>
      <w:r>
        <w:rPr>
          <w:sz w:val="23"/>
          <w:szCs w:val="23"/>
        </w:rPr>
        <w:t xml:space="preserve">Goel, Rajiv Kumar &amp; Ishaan Goel. </w:t>
      </w:r>
      <w:r>
        <w:rPr>
          <w:i/>
          <w:iCs/>
          <w:sz w:val="23"/>
          <w:szCs w:val="23"/>
        </w:rPr>
        <w:t xml:space="preserve">Concept Building Approach to Management Accounting. </w:t>
      </w:r>
      <w:r>
        <w:rPr>
          <w:sz w:val="23"/>
          <w:szCs w:val="23"/>
        </w:rPr>
        <w:t xml:space="preserve">Cengage. </w:t>
      </w:r>
    </w:p>
    <w:p w14:paraId="2CD5D146" w14:textId="77777777" w:rsidR="00D76289" w:rsidRDefault="00D76289" w:rsidP="00D76289">
      <w:pPr>
        <w:pStyle w:val="Default"/>
        <w:spacing w:after="42"/>
        <w:rPr>
          <w:sz w:val="23"/>
          <w:szCs w:val="23"/>
        </w:rPr>
      </w:pPr>
      <w:r>
        <w:rPr>
          <w:b/>
          <w:bCs/>
          <w:sz w:val="28"/>
          <w:szCs w:val="28"/>
        </w:rPr>
        <w:t xml:space="preserve">• </w:t>
      </w:r>
      <w:r>
        <w:rPr>
          <w:sz w:val="23"/>
          <w:szCs w:val="23"/>
        </w:rPr>
        <w:t xml:space="preserve">Lal, Jawahar and Srivastava, Seema. </w:t>
      </w:r>
      <w:r>
        <w:rPr>
          <w:i/>
          <w:iCs/>
          <w:sz w:val="23"/>
          <w:szCs w:val="23"/>
        </w:rPr>
        <w:t>Cost Accounting</w:t>
      </w:r>
      <w:r>
        <w:rPr>
          <w:sz w:val="23"/>
          <w:szCs w:val="23"/>
        </w:rPr>
        <w:t xml:space="preserve">. McGraw Hill Publishing Co., New Delhi. </w:t>
      </w:r>
    </w:p>
    <w:p w14:paraId="21CA3A88" w14:textId="77777777" w:rsidR="00D76289" w:rsidRDefault="00D76289" w:rsidP="00D76289">
      <w:pPr>
        <w:pStyle w:val="Default"/>
        <w:spacing w:after="42"/>
        <w:rPr>
          <w:sz w:val="23"/>
          <w:szCs w:val="23"/>
        </w:rPr>
      </w:pPr>
      <w:r>
        <w:rPr>
          <w:b/>
          <w:bCs/>
          <w:sz w:val="28"/>
          <w:szCs w:val="28"/>
        </w:rPr>
        <w:t xml:space="preserve">• </w:t>
      </w:r>
      <w:r>
        <w:rPr>
          <w:sz w:val="23"/>
          <w:szCs w:val="23"/>
        </w:rPr>
        <w:t xml:space="preserve">Singh, Surender. </w:t>
      </w:r>
      <w:r>
        <w:rPr>
          <w:i/>
          <w:iCs/>
          <w:sz w:val="23"/>
          <w:szCs w:val="23"/>
        </w:rPr>
        <w:t>Management Accounting</w:t>
      </w:r>
      <w:r>
        <w:rPr>
          <w:sz w:val="23"/>
          <w:szCs w:val="23"/>
        </w:rPr>
        <w:t xml:space="preserve">. PHI Learning </w:t>
      </w:r>
      <w:proofErr w:type="spellStart"/>
      <w:r>
        <w:rPr>
          <w:sz w:val="23"/>
          <w:szCs w:val="23"/>
        </w:rPr>
        <w:t>Pvt.</w:t>
      </w:r>
      <w:proofErr w:type="spellEnd"/>
      <w:r>
        <w:rPr>
          <w:sz w:val="23"/>
          <w:szCs w:val="23"/>
        </w:rPr>
        <w:t xml:space="preserve"> Limited, Delhi </w:t>
      </w:r>
    </w:p>
    <w:p w14:paraId="66342D8C" w14:textId="77777777" w:rsidR="00D76289" w:rsidRDefault="00D76289" w:rsidP="00D76289">
      <w:pPr>
        <w:pStyle w:val="Default"/>
        <w:spacing w:after="42"/>
        <w:rPr>
          <w:sz w:val="23"/>
          <w:szCs w:val="23"/>
        </w:rPr>
      </w:pPr>
      <w:r>
        <w:rPr>
          <w:b/>
          <w:bCs/>
          <w:sz w:val="28"/>
          <w:szCs w:val="28"/>
        </w:rPr>
        <w:t xml:space="preserve">• </w:t>
      </w:r>
      <w:r>
        <w:rPr>
          <w:sz w:val="23"/>
          <w:szCs w:val="23"/>
        </w:rPr>
        <w:t xml:space="preserve">Singh, S.K. and Gupta, L. </w:t>
      </w:r>
      <w:r>
        <w:rPr>
          <w:i/>
          <w:iCs/>
          <w:sz w:val="23"/>
          <w:szCs w:val="23"/>
        </w:rPr>
        <w:t xml:space="preserve">“Management Accounting”. </w:t>
      </w:r>
      <w:r>
        <w:rPr>
          <w:sz w:val="23"/>
          <w:szCs w:val="23"/>
        </w:rPr>
        <w:t>A.K. Publications, New Delhi</w:t>
      </w:r>
      <w:r>
        <w:rPr>
          <w:i/>
          <w:iCs/>
          <w:sz w:val="23"/>
          <w:szCs w:val="23"/>
        </w:rPr>
        <w:t xml:space="preserve">. </w:t>
      </w:r>
    </w:p>
    <w:p w14:paraId="7AC45243" w14:textId="77777777" w:rsidR="00D76289" w:rsidRDefault="00D76289" w:rsidP="00D76289">
      <w:pPr>
        <w:pStyle w:val="Default"/>
        <w:spacing w:after="42"/>
        <w:rPr>
          <w:sz w:val="23"/>
          <w:szCs w:val="23"/>
        </w:rPr>
      </w:pPr>
      <w:r>
        <w:rPr>
          <w:b/>
          <w:bCs/>
          <w:sz w:val="28"/>
          <w:szCs w:val="28"/>
        </w:rPr>
        <w:t xml:space="preserve">• </w:t>
      </w:r>
      <w:proofErr w:type="spellStart"/>
      <w:r>
        <w:rPr>
          <w:sz w:val="23"/>
          <w:szCs w:val="23"/>
        </w:rPr>
        <w:t>Jhamb</w:t>
      </w:r>
      <w:proofErr w:type="spellEnd"/>
      <w:r>
        <w:rPr>
          <w:sz w:val="23"/>
          <w:szCs w:val="23"/>
        </w:rPr>
        <w:t xml:space="preserve">, H. V. </w:t>
      </w:r>
      <w:r>
        <w:rPr>
          <w:i/>
          <w:iCs/>
          <w:sz w:val="23"/>
          <w:szCs w:val="23"/>
        </w:rPr>
        <w:t>Management Accounting</w:t>
      </w:r>
      <w:r>
        <w:rPr>
          <w:sz w:val="23"/>
          <w:szCs w:val="23"/>
        </w:rPr>
        <w:t xml:space="preserve">. </w:t>
      </w:r>
      <w:proofErr w:type="spellStart"/>
      <w:r>
        <w:rPr>
          <w:sz w:val="23"/>
          <w:szCs w:val="23"/>
        </w:rPr>
        <w:t>Ane</w:t>
      </w:r>
      <w:proofErr w:type="spellEnd"/>
      <w:r>
        <w:rPr>
          <w:sz w:val="23"/>
          <w:szCs w:val="23"/>
        </w:rPr>
        <w:t xml:space="preserve"> Books </w:t>
      </w:r>
      <w:proofErr w:type="spellStart"/>
      <w:r>
        <w:rPr>
          <w:sz w:val="23"/>
          <w:szCs w:val="23"/>
        </w:rPr>
        <w:t>Pvt.</w:t>
      </w:r>
      <w:proofErr w:type="spellEnd"/>
      <w:r>
        <w:rPr>
          <w:sz w:val="23"/>
          <w:szCs w:val="23"/>
        </w:rPr>
        <w:t xml:space="preserve"> Ltd, New Delhi </w:t>
      </w:r>
    </w:p>
    <w:p w14:paraId="5894BE96" w14:textId="77777777" w:rsidR="00D76289" w:rsidRDefault="00D76289" w:rsidP="00D76289">
      <w:pPr>
        <w:pStyle w:val="Default"/>
        <w:rPr>
          <w:sz w:val="23"/>
          <w:szCs w:val="23"/>
        </w:rPr>
      </w:pPr>
      <w:r>
        <w:rPr>
          <w:b/>
          <w:bCs/>
          <w:sz w:val="28"/>
          <w:szCs w:val="28"/>
        </w:rPr>
        <w:t xml:space="preserve">• </w:t>
      </w:r>
      <w:r>
        <w:rPr>
          <w:sz w:val="23"/>
          <w:szCs w:val="23"/>
        </w:rPr>
        <w:t xml:space="preserve">Khan, M. Y. and Jain, P.K. </w:t>
      </w:r>
      <w:r>
        <w:rPr>
          <w:i/>
          <w:iCs/>
          <w:sz w:val="23"/>
          <w:szCs w:val="23"/>
        </w:rPr>
        <w:t>Management Accounting</w:t>
      </w:r>
      <w:r>
        <w:rPr>
          <w:sz w:val="23"/>
          <w:szCs w:val="23"/>
        </w:rPr>
        <w:t xml:space="preserve">. Tata McGraw Hill Publishing Co., New Delhi </w:t>
      </w:r>
    </w:p>
    <w:p w14:paraId="5D607035" w14:textId="7D724F85" w:rsidR="00D76289" w:rsidRDefault="00D76289" w:rsidP="00D76289">
      <w:pPr>
        <w:pStyle w:val="Default"/>
        <w:rPr>
          <w:sz w:val="23"/>
          <w:szCs w:val="23"/>
        </w:rPr>
      </w:pPr>
    </w:p>
    <w:p w14:paraId="2509B9A6" w14:textId="5E01F23D" w:rsidR="000A3214" w:rsidRDefault="000A3214" w:rsidP="000A3214">
      <w:pPr>
        <w:autoSpaceDE w:val="0"/>
        <w:autoSpaceDN w:val="0"/>
        <w:adjustRightInd w:val="0"/>
        <w:spacing w:after="0" w:line="240" w:lineRule="auto"/>
        <w:rPr>
          <w:rFonts w:ascii="Times New Roman" w:hAnsi="Times New Roman" w:cs="Times New Roman"/>
          <w:b/>
          <w:bCs/>
          <w:color w:val="000000"/>
          <w:sz w:val="23"/>
          <w:szCs w:val="23"/>
          <w:u w:val="single"/>
        </w:rPr>
      </w:pPr>
      <w:r w:rsidRPr="00656C81">
        <w:rPr>
          <w:rFonts w:ascii="Times New Roman" w:hAnsi="Times New Roman" w:cs="Times New Roman"/>
          <w:b/>
          <w:bCs/>
          <w:color w:val="000000"/>
          <w:sz w:val="23"/>
          <w:szCs w:val="23"/>
          <w:u w:val="single"/>
        </w:rPr>
        <w:t xml:space="preserve">Additional Resources </w:t>
      </w:r>
    </w:p>
    <w:p w14:paraId="0BB6E7DA" w14:textId="77777777" w:rsidR="00656C81" w:rsidRPr="00656C81" w:rsidRDefault="00656C81" w:rsidP="000A3214">
      <w:pPr>
        <w:autoSpaceDE w:val="0"/>
        <w:autoSpaceDN w:val="0"/>
        <w:adjustRightInd w:val="0"/>
        <w:spacing w:after="0" w:line="240" w:lineRule="auto"/>
        <w:rPr>
          <w:rFonts w:ascii="Times New Roman" w:hAnsi="Times New Roman" w:cs="Times New Roman"/>
          <w:color w:val="000000"/>
          <w:sz w:val="23"/>
          <w:szCs w:val="23"/>
          <w:u w:val="single"/>
        </w:rPr>
      </w:pPr>
    </w:p>
    <w:p w14:paraId="0123E795" w14:textId="77777777" w:rsidR="000A3214" w:rsidRPr="000A3214" w:rsidRDefault="000A3214" w:rsidP="000A3214">
      <w:pPr>
        <w:autoSpaceDE w:val="0"/>
        <w:autoSpaceDN w:val="0"/>
        <w:adjustRightInd w:val="0"/>
        <w:spacing w:after="45" w:line="240" w:lineRule="auto"/>
        <w:rPr>
          <w:rFonts w:ascii="Times New Roman" w:hAnsi="Times New Roman" w:cs="Times New Roman"/>
          <w:color w:val="000000"/>
          <w:sz w:val="23"/>
          <w:szCs w:val="23"/>
        </w:rPr>
      </w:pPr>
      <w:r w:rsidRPr="000A3214">
        <w:rPr>
          <w:rFonts w:ascii="Times New Roman" w:hAnsi="Times New Roman" w:cs="Times New Roman"/>
          <w:color w:val="000000"/>
          <w:sz w:val="23"/>
          <w:szCs w:val="23"/>
        </w:rPr>
        <w:t xml:space="preserve">• Arora, M.N. </w:t>
      </w:r>
      <w:r w:rsidRPr="000A3214">
        <w:rPr>
          <w:rFonts w:ascii="Times New Roman" w:hAnsi="Times New Roman" w:cs="Times New Roman"/>
          <w:i/>
          <w:iCs/>
          <w:color w:val="000000"/>
          <w:sz w:val="23"/>
          <w:szCs w:val="23"/>
        </w:rPr>
        <w:t>Management Accounting</w:t>
      </w:r>
      <w:r w:rsidRPr="000A3214">
        <w:rPr>
          <w:rFonts w:ascii="Times New Roman" w:hAnsi="Times New Roman" w:cs="Times New Roman"/>
          <w:color w:val="000000"/>
          <w:sz w:val="23"/>
          <w:szCs w:val="23"/>
        </w:rPr>
        <w:t xml:space="preserve">. Himalaya Publishing House, New Delhi </w:t>
      </w:r>
    </w:p>
    <w:p w14:paraId="5977DD2D" w14:textId="77777777" w:rsidR="000A3214" w:rsidRPr="000A3214" w:rsidRDefault="000A3214" w:rsidP="000A3214">
      <w:pPr>
        <w:autoSpaceDE w:val="0"/>
        <w:autoSpaceDN w:val="0"/>
        <w:adjustRightInd w:val="0"/>
        <w:spacing w:after="45" w:line="240" w:lineRule="auto"/>
        <w:rPr>
          <w:rFonts w:ascii="Times New Roman" w:hAnsi="Times New Roman" w:cs="Times New Roman"/>
          <w:color w:val="000000"/>
          <w:sz w:val="23"/>
          <w:szCs w:val="23"/>
        </w:rPr>
      </w:pPr>
      <w:r w:rsidRPr="000A3214">
        <w:rPr>
          <w:rFonts w:ascii="Times New Roman" w:hAnsi="Times New Roman" w:cs="Times New Roman"/>
          <w:color w:val="000000"/>
          <w:sz w:val="23"/>
          <w:szCs w:val="23"/>
        </w:rPr>
        <w:t xml:space="preserve">• </w:t>
      </w:r>
      <w:proofErr w:type="spellStart"/>
      <w:proofErr w:type="gramStart"/>
      <w:r w:rsidRPr="000A3214">
        <w:rPr>
          <w:rFonts w:ascii="Times New Roman" w:hAnsi="Times New Roman" w:cs="Times New Roman"/>
          <w:color w:val="000000"/>
          <w:sz w:val="23"/>
          <w:szCs w:val="23"/>
        </w:rPr>
        <w:t>Drury,Colin</w:t>
      </w:r>
      <w:proofErr w:type="spellEnd"/>
      <w:proofErr w:type="gramEnd"/>
      <w:r w:rsidRPr="000A3214">
        <w:rPr>
          <w:rFonts w:ascii="Times New Roman" w:hAnsi="Times New Roman" w:cs="Times New Roman"/>
          <w:color w:val="000000"/>
          <w:sz w:val="23"/>
          <w:szCs w:val="23"/>
        </w:rPr>
        <w:t xml:space="preserve">. </w:t>
      </w:r>
      <w:r w:rsidRPr="000A3214">
        <w:rPr>
          <w:rFonts w:ascii="Times New Roman" w:hAnsi="Times New Roman" w:cs="Times New Roman"/>
          <w:i/>
          <w:iCs/>
          <w:color w:val="000000"/>
          <w:sz w:val="23"/>
          <w:szCs w:val="23"/>
        </w:rPr>
        <w:t xml:space="preserve">Management and Cost Accounting. </w:t>
      </w:r>
      <w:r w:rsidRPr="000A3214">
        <w:rPr>
          <w:rFonts w:ascii="Times New Roman" w:hAnsi="Times New Roman" w:cs="Times New Roman"/>
          <w:color w:val="000000"/>
          <w:sz w:val="23"/>
          <w:szCs w:val="23"/>
        </w:rPr>
        <w:t xml:space="preserve">Thomson Learning. </w:t>
      </w:r>
    </w:p>
    <w:p w14:paraId="666CDAF7" w14:textId="77777777" w:rsidR="000A3214" w:rsidRPr="000A3214" w:rsidRDefault="000A3214" w:rsidP="000A3214">
      <w:pPr>
        <w:autoSpaceDE w:val="0"/>
        <w:autoSpaceDN w:val="0"/>
        <w:adjustRightInd w:val="0"/>
        <w:spacing w:after="45" w:line="240" w:lineRule="auto"/>
        <w:rPr>
          <w:rFonts w:ascii="Times New Roman" w:hAnsi="Times New Roman" w:cs="Times New Roman"/>
          <w:color w:val="000000"/>
          <w:sz w:val="23"/>
          <w:szCs w:val="23"/>
        </w:rPr>
      </w:pPr>
      <w:r w:rsidRPr="000A3214">
        <w:rPr>
          <w:rFonts w:ascii="Times New Roman" w:hAnsi="Times New Roman" w:cs="Times New Roman"/>
          <w:color w:val="000000"/>
          <w:sz w:val="23"/>
          <w:szCs w:val="23"/>
        </w:rPr>
        <w:t xml:space="preserve">• Horngren, Charles T., George Foster and Srikant M. </w:t>
      </w:r>
      <w:proofErr w:type="spellStart"/>
      <w:r w:rsidRPr="000A3214">
        <w:rPr>
          <w:rFonts w:ascii="Times New Roman" w:hAnsi="Times New Roman" w:cs="Times New Roman"/>
          <w:color w:val="000000"/>
          <w:sz w:val="23"/>
          <w:szCs w:val="23"/>
        </w:rPr>
        <w:t>Dattar</w:t>
      </w:r>
      <w:proofErr w:type="spellEnd"/>
      <w:r w:rsidRPr="000A3214">
        <w:rPr>
          <w:rFonts w:ascii="Times New Roman" w:hAnsi="Times New Roman" w:cs="Times New Roman"/>
          <w:color w:val="000000"/>
          <w:sz w:val="23"/>
          <w:szCs w:val="23"/>
        </w:rPr>
        <w:t xml:space="preserve">. </w:t>
      </w:r>
      <w:r w:rsidRPr="000A3214">
        <w:rPr>
          <w:rFonts w:ascii="Times New Roman" w:hAnsi="Times New Roman" w:cs="Times New Roman"/>
          <w:i/>
          <w:iCs/>
          <w:color w:val="000000"/>
          <w:sz w:val="23"/>
          <w:szCs w:val="23"/>
        </w:rPr>
        <w:t>Cost Accounting: A Managerial Emphasis</w:t>
      </w:r>
      <w:r w:rsidRPr="000A3214">
        <w:rPr>
          <w:rFonts w:ascii="Times New Roman" w:hAnsi="Times New Roman" w:cs="Times New Roman"/>
          <w:color w:val="000000"/>
          <w:sz w:val="23"/>
          <w:szCs w:val="23"/>
        </w:rPr>
        <w:t xml:space="preserve">. Prentice Hall of India Ltd., New Delhi. </w:t>
      </w:r>
    </w:p>
    <w:p w14:paraId="7919364E" w14:textId="33F26F69" w:rsidR="000A3214" w:rsidRDefault="000A3214" w:rsidP="000A3214">
      <w:pPr>
        <w:autoSpaceDE w:val="0"/>
        <w:autoSpaceDN w:val="0"/>
        <w:adjustRightInd w:val="0"/>
        <w:spacing w:after="0" w:line="240" w:lineRule="auto"/>
        <w:rPr>
          <w:rFonts w:ascii="Times New Roman" w:hAnsi="Times New Roman" w:cs="Times New Roman"/>
          <w:color w:val="000000"/>
          <w:sz w:val="23"/>
          <w:szCs w:val="23"/>
        </w:rPr>
      </w:pPr>
      <w:r w:rsidRPr="000A3214">
        <w:rPr>
          <w:rFonts w:ascii="Times New Roman" w:hAnsi="Times New Roman" w:cs="Times New Roman"/>
          <w:color w:val="000000"/>
          <w:sz w:val="23"/>
          <w:szCs w:val="23"/>
        </w:rPr>
        <w:t xml:space="preserve">• Usry, Milton E. and Lawrence H. Hammer. </w:t>
      </w:r>
      <w:r w:rsidRPr="000A3214">
        <w:rPr>
          <w:rFonts w:ascii="Times New Roman" w:hAnsi="Times New Roman" w:cs="Times New Roman"/>
          <w:i/>
          <w:iCs/>
          <w:color w:val="000000"/>
          <w:sz w:val="23"/>
          <w:szCs w:val="23"/>
        </w:rPr>
        <w:t>Cost Accounting: Planning and Control</w:t>
      </w:r>
      <w:r w:rsidRPr="000A3214">
        <w:rPr>
          <w:rFonts w:ascii="Times New Roman" w:hAnsi="Times New Roman" w:cs="Times New Roman"/>
          <w:color w:val="000000"/>
          <w:sz w:val="23"/>
          <w:szCs w:val="23"/>
        </w:rPr>
        <w:t xml:space="preserve">. South Western Publishing Co. </w:t>
      </w:r>
    </w:p>
    <w:bookmarkEnd w:id="0"/>
    <w:p w14:paraId="76A8CED5" w14:textId="4513AA5A"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1E7B2AF8" w14:textId="762C31A0"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1878B68C" w14:textId="69FFD03B"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15E44A31" w14:textId="71FEFCB6"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5E31B3D2" w14:textId="33CC7A19"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4674DFC2" w14:textId="0CB8E4AE"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2C299A77" w14:textId="531783FF"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482FB364" w14:textId="6901D06D"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05A5E248" w14:textId="47E6A139"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75C3E2F7" w14:textId="76E72712"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1CD2DBCC" w14:textId="6046D722"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18B80BC5" w14:textId="67A844ED" w:rsidR="00F42B36"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3D69396D" w14:textId="77777777" w:rsidR="00F42B36" w:rsidRPr="000A3214" w:rsidRDefault="00F42B36" w:rsidP="000A3214">
      <w:pPr>
        <w:autoSpaceDE w:val="0"/>
        <w:autoSpaceDN w:val="0"/>
        <w:adjustRightInd w:val="0"/>
        <w:spacing w:after="0" w:line="240" w:lineRule="auto"/>
        <w:rPr>
          <w:rFonts w:ascii="Times New Roman" w:hAnsi="Times New Roman" w:cs="Times New Roman"/>
          <w:color w:val="000000"/>
          <w:sz w:val="23"/>
          <w:szCs w:val="23"/>
        </w:rPr>
      </w:pPr>
    </w:p>
    <w:p w14:paraId="25271265" w14:textId="77777777" w:rsidR="00F42B36" w:rsidRPr="00943799" w:rsidRDefault="00F42B36" w:rsidP="00BC0B7D">
      <w:pPr>
        <w:rPr>
          <w:rFonts w:ascii="Times New Roman" w:hAnsi="Times New Roman" w:cs="Times New Roman"/>
          <w:bCs/>
        </w:rPr>
      </w:pPr>
      <w:r w:rsidRPr="00943799">
        <w:rPr>
          <w:rFonts w:ascii="Times New Roman" w:hAnsi="Times New Roman" w:cs="Times New Roman"/>
          <w:bCs/>
        </w:rPr>
        <w:t>Name of Teacher: Ms. Sunita</w:t>
      </w:r>
    </w:p>
    <w:p w14:paraId="66F97E83" w14:textId="77777777" w:rsidR="00F42B36" w:rsidRPr="00943799" w:rsidRDefault="00F42B36" w:rsidP="00BC0B7D">
      <w:pPr>
        <w:rPr>
          <w:rFonts w:ascii="Times New Roman" w:hAnsi="Times New Roman" w:cs="Times New Roman"/>
          <w:bCs/>
        </w:rPr>
      </w:pPr>
      <w:r w:rsidRPr="00943799">
        <w:rPr>
          <w:rFonts w:ascii="Times New Roman" w:hAnsi="Times New Roman" w:cs="Times New Roman"/>
          <w:bCs/>
        </w:rPr>
        <w:t>Course: B. Com, Semester: V</w:t>
      </w:r>
      <w:r>
        <w:rPr>
          <w:rFonts w:ascii="Times New Roman" w:hAnsi="Times New Roman" w:cs="Times New Roman"/>
          <w:bCs/>
        </w:rPr>
        <w:t>I</w:t>
      </w:r>
    </w:p>
    <w:p w14:paraId="0C774EEB" w14:textId="77777777" w:rsidR="00F42B36" w:rsidRPr="00943799" w:rsidRDefault="00F42B36" w:rsidP="00BC0B7D">
      <w:pPr>
        <w:pStyle w:val="Default"/>
        <w:rPr>
          <w:bCs/>
          <w:sz w:val="23"/>
          <w:szCs w:val="23"/>
        </w:rPr>
      </w:pPr>
      <w:r w:rsidRPr="00852D2D">
        <w:rPr>
          <w:sz w:val="23"/>
          <w:szCs w:val="23"/>
        </w:rPr>
        <w:t xml:space="preserve">BCH </w:t>
      </w:r>
      <w:r>
        <w:rPr>
          <w:sz w:val="23"/>
          <w:szCs w:val="23"/>
        </w:rPr>
        <w:t>6.1(b)</w:t>
      </w:r>
      <w:r w:rsidRPr="00852D2D">
        <w:rPr>
          <w:sz w:val="23"/>
          <w:szCs w:val="23"/>
        </w:rPr>
        <w:t>: BANKING &amp; INSURANCE</w:t>
      </w:r>
      <w:r>
        <w:rPr>
          <w:b/>
          <w:bCs/>
          <w:sz w:val="23"/>
          <w:szCs w:val="23"/>
        </w:rPr>
        <w:t xml:space="preserve"> </w:t>
      </w:r>
      <w:r w:rsidRPr="00943799">
        <w:rPr>
          <w:bCs/>
          <w:sz w:val="23"/>
          <w:szCs w:val="23"/>
        </w:rPr>
        <w:t>(</w:t>
      </w:r>
      <w:r>
        <w:rPr>
          <w:bCs/>
          <w:sz w:val="23"/>
          <w:szCs w:val="23"/>
        </w:rPr>
        <w:t>5</w:t>
      </w:r>
      <w:r w:rsidRPr="00943799">
        <w:rPr>
          <w:bCs/>
          <w:sz w:val="23"/>
          <w:szCs w:val="23"/>
        </w:rPr>
        <w:t xml:space="preserve"> Lectures per week</w:t>
      </w:r>
      <w:r>
        <w:rPr>
          <w:bCs/>
          <w:sz w:val="23"/>
          <w:szCs w:val="23"/>
        </w:rPr>
        <w:t>,2 tuts</w:t>
      </w:r>
      <w:r w:rsidRPr="00943799">
        <w:rPr>
          <w:bCs/>
          <w:sz w:val="23"/>
          <w:szCs w:val="23"/>
        </w:rPr>
        <w:t>)</w:t>
      </w:r>
    </w:p>
    <w:p w14:paraId="581B535A" w14:textId="77777777" w:rsidR="00F42B36" w:rsidRDefault="00F42B36" w:rsidP="00BC0B7D">
      <w:pPr>
        <w:tabs>
          <w:tab w:val="left" w:pos="1134"/>
        </w:tabs>
      </w:pPr>
    </w:p>
    <w:p w14:paraId="2B599690" w14:textId="77777777" w:rsidR="00F42B36" w:rsidRDefault="00F42B36" w:rsidP="00550101">
      <w:pPr>
        <w:pStyle w:val="Default"/>
      </w:pPr>
      <w:r w:rsidRPr="00144FDE">
        <w:rPr>
          <w:b/>
        </w:rPr>
        <w:t>Subject Objectives</w:t>
      </w:r>
      <w:r>
        <w:t xml:space="preserve">: </w:t>
      </w:r>
      <w:r w:rsidRPr="00995D0E">
        <w:t xml:space="preserve">The objective of this course is to provide basic knowledge </w:t>
      </w:r>
      <w:r>
        <w:t>about the basic principles of the banking and insurance.</w:t>
      </w:r>
    </w:p>
    <w:p w14:paraId="26F1D740" w14:textId="77777777" w:rsidR="00F42B36" w:rsidRDefault="00F42B36" w:rsidP="00550101">
      <w:pPr>
        <w:pStyle w:val="Default"/>
      </w:pPr>
    </w:p>
    <w:p w14:paraId="26DB69EC" w14:textId="77777777" w:rsidR="00F42B36" w:rsidRDefault="00F42B36" w:rsidP="00BC0B7D">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 xml:space="preserve">LESSON PLAN (Jan-2022-june22) </w:t>
      </w:r>
    </w:p>
    <w:p w14:paraId="4A7B5B00" w14:textId="77777777" w:rsidR="00F42B36" w:rsidRDefault="00F42B36" w:rsidP="00BC0B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(Unit-wise)</w:t>
      </w:r>
    </w:p>
    <w:tbl>
      <w:tblPr>
        <w:tblStyle w:val="TableGrid"/>
        <w:tblW w:w="0" w:type="auto"/>
        <w:tblInd w:w="-431" w:type="dxa"/>
        <w:tblLook w:val="04A0" w:firstRow="1" w:lastRow="0" w:firstColumn="1" w:lastColumn="0" w:noHBand="0" w:noVBand="1"/>
      </w:tblPr>
      <w:tblGrid>
        <w:gridCol w:w="2406"/>
        <w:gridCol w:w="1954"/>
        <w:gridCol w:w="1610"/>
        <w:gridCol w:w="1910"/>
        <w:gridCol w:w="1672"/>
      </w:tblGrid>
      <w:tr w:rsidR="00F42B36" w14:paraId="50C1BF5B" w14:textId="77777777" w:rsidTr="00C74C13">
        <w:tc>
          <w:tcPr>
            <w:tcW w:w="2406" w:type="dxa"/>
            <w:tcBorders>
              <w:top w:val="single" w:sz="4" w:space="0" w:color="auto"/>
              <w:left w:val="single" w:sz="4" w:space="0" w:color="auto"/>
              <w:bottom w:val="single" w:sz="4" w:space="0" w:color="auto"/>
              <w:right w:val="single" w:sz="4" w:space="0" w:color="auto"/>
            </w:tcBorders>
            <w:hideMark/>
          </w:tcPr>
          <w:p w14:paraId="795EE7C9" w14:textId="77777777" w:rsidR="00F42B36" w:rsidRDefault="00F42B36" w:rsidP="00934C7F">
            <w:pPr>
              <w:rPr>
                <w:rFonts w:ascii="Times New Roman" w:hAnsi="Times New Roman" w:cs="Times New Roman"/>
                <w:b/>
                <w:sz w:val="24"/>
                <w:szCs w:val="24"/>
              </w:rPr>
            </w:pPr>
            <w:r>
              <w:rPr>
                <w:rFonts w:ascii="Times New Roman" w:hAnsi="Times New Roman" w:cs="Times New Roman"/>
                <w:b/>
              </w:rPr>
              <w:t>UNIT/ Lectures Required</w:t>
            </w:r>
          </w:p>
        </w:tc>
        <w:tc>
          <w:tcPr>
            <w:tcW w:w="1851" w:type="dxa"/>
            <w:tcBorders>
              <w:top w:val="single" w:sz="4" w:space="0" w:color="auto"/>
              <w:left w:val="single" w:sz="4" w:space="0" w:color="auto"/>
              <w:bottom w:val="single" w:sz="4" w:space="0" w:color="auto"/>
              <w:right w:val="single" w:sz="4" w:space="0" w:color="auto"/>
            </w:tcBorders>
            <w:hideMark/>
          </w:tcPr>
          <w:p w14:paraId="48EF1396" w14:textId="77777777" w:rsidR="00F42B36" w:rsidRDefault="00F42B36" w:rsidP="00934C7F">
            <w:pPr>
              <w:rPr>
                <w:rFonts w:ascii="Times New Roman" w:hAnsi="Times New Roman" w:cs="Times New Roman"/>
                <w:b/>
                <w:sz w:val="24"/>
                <w:szCs w:val="24"/>
              </w:rPr>
            </w:pPr>
            <w:r>
              <w:rPr>
                <w:rFonts w:ascii="Times New Roman" w:hAnsi="Times New Roman" w:cs="Times New Roman"/>
                <w:b/>
              </w:rPr>
              <w:t>TOPICS FOR STUDENT PREPARATION (INPUT)</w:t>
            </w:r>
          </w:p>
        </w:tc>
        <w:tc>
          <w:tcPr>
            <w:tcW w:w="1610" w:type="dxa"/>
            <w:tcBorders>
              <w:top w:val="single" w:sz="4" w:space="0" w:color="auto"/>
              <w:left w:val="single" w:sz="4" w:space="0" w:color="auto"/>
              <w:bottom w:val="single" w:sz="4" w:space="0" w:color="auto"/>
              <w:right w:val="single" w:sz="4" w:space="0" w:color="auto"/>
            </w:tcBorders>
            <w:hideMark/>
          </w:tcPr>
          <w:p w14:paraId="16CF4E37" w14:textId="77777777" w:rsidR="00F42B36" w:rsidRDefault="00F42B36" w:rsidP="00934C7F">
            <w:pPr>
              <w:rPr>
                <w:rFonts w:ascii="Times New Roman" w:hAnsi="Times New Roman" w:cs="Times New Roman"/>
                <w:b/>
                <w:sz w:val="24"/>
                <w:szCs w:val="24"/>
              </w:rPr>
            </w:pPr>
            <w:r>
              <w:rPr>
                <w:rFonts w:ascii="Times New Roman" w:hAnsi="Times New Roman" w:cs="Times New Roman"/>
                <w:b/>
              </w:rPr>
              <w:t>PROCEDURE (Tools)</w:t>
            </w:r>
          </w:p>
        </w:tc>
        <w:tc>
          <w:tcPr>
            <w:tcW w:w="1910" w:type="dxa"/>
            <w:tcBorders>
              <w:top w:val="single" w:sz="4" w:space="0" w:color="auto"/>
              <w:left w:val="single" w:sz="4" w:space="0" w:color="auto"/>
              <w:bottom w:val="single" w:sz="4" w:space="0" w:color="auto"/>
              <w:right w:val="single" w:sz="4" w:space="0" w:color="auto"/>
            </w:tcBorders>
            <w:hideMark/>
          </w:tcPr>
          <w:p w14:paraId="29F85CF6" w14:textId="77777777" w:rsidR="00F42B36" w:rsidRDefault="00F42B36" w:rsidP="00934C7F">
            <w:pPr>
              <w:rPr>
                <w:rFonts w:ascii="Times New Roman" w:hAnsi="Times New Roman" w:cs="Times New Roman"/>
                <w:b/>
                <w:sz w:val="24"/>
                <w:szCs w:val="24"/>
              </w:rPr>
            </w:pPr>
            <w:r>
              <w:rPr>
                <w:rFonts w:ascii="Times New Roman" w:hAnsi="Times New Roman" w:cs="Times New Roman"/>
                <w:b/>
              </w:rPr>
              <w:t>LEARNING OUTCOME (OUTPUT)</w:t>
            </w:r>
          </w:p>
        </w:tc>
        <w:tc>
          <w:tcPr>
            <w:tcW w:w="1672" w:type="dxa"/>
            <w:tcBorders>
              <w:top w:val="single" w:sz="4" w:space="0" w:color="auto"/>
              <w:left w:val="single" w:sz="4" w:space="0" w:color="auto"/>
              <w:bottom w:val="single" w:sz="4" w:space="0" w:color="auto"/>
              <w:right w:val="single" w:sz="4" w:space="0" w:color="auto"/>
            </w:tcBorders>
            <w:hideMark/>
          </w:tcPr>
          <w:p w14:paraId="3813200F" w14:textId="77777777" w:rsidR="00F42B36" w:rsidRDefault="00F42B36" w:rsidP="00934C7F">
            <w:pPr>
              <w:rPr>
                <w:rFonts w:ascii="Times New Roman" w:hAnsi="Times New Roman" w:cs="Times New Roman"/>
                <w:b/>
                <w:sz w:val="24"/>
                <w:szCs w:val="24"/>
              </w:rPr>
            </w:pPr>
            <w:r>
              <w:rPr>
                <w:rFonts w:ascii="Times New Roman" w:hAnsi="Times New Roman" w:cs="Times New Roman"/>
                <w:b/>
              </w:rPr>
              <w:t>ASSESSMENT</w:t>
            </w:r>
          </w:p>
        </w:tc>
      </w:tr>
      <w:tr w:rsidR="00F42B36" w14:paraId="1A654413" w14:textId="77777777" w:rsidTr="00C74C13">
        <w:tc>
          <w:tcPr>
            <w:tcW w:w="2406" w:type="dxa"/>
            <w:tcBorders>
              <w:top w:val="single" w:sz="4" w:space="0" w:color="auto"/>
              <w:left w:val="single" w:sz="4" w:space="0" w:color="auto"/>
              <w:bottom w:val="single" w:sz="4" w:space="0" w:color="auto"/>
              <w:right w:val="single" w:sz="4" w:space="0" w:color="auto"/>
            </w:tcBorders>
            <w:hideMark/>
          </w:tcPr>
          <w:p w14:paraId="33D6F315" w14:textId="77777777" w:rsidR="00F42B36" w:rsidRDefault="00F42B36" w:rsidP="00934C7F">
            <w:pPr>
              <w:rPr>
                <w:rFonts w:ascii="Times New Roman" w:hAnsi="Times New Roman" w:cs="Times New Roman"/>
              </w:rPr>
            </w:pPr>
            <w:r>
              <w:rPr>
                <w:rFonts w:ascii="Times New Roman" w:hAnsi="Times New Roman" w:cs="Times New Roman"/>
              </w:rPr>
              <w:t xml:space="preserve">UNIT 1: </w:t>
            </w:r>
          </w:p>
          <w:p w14:paraId="58382B1E" w14:textId="77777777" w:rsidR="00F42B36" w:rsidRDefault="00F42B36" w:rsidP="00934C7F">
            <w:pPr>
              <w:rPr>
                <w:rFonts w:ascii="Times New Roman" w:hAnsi="Times New Roman" w:cs="Times New Roman"/>
                <w:b/>
                <w:sz w:val="24"/>
                <w:szCs w:val="24"/>
              </w:rPr>
            </w:pPr>
          </w:p>
          <w:p w14:paraId="7DDB0A77" w14:textId="77777777" w:rsidR="00F42B36" w:rsidRPr="00401025" w:rsidRDefault="00F42B36" w:rsidP="00B14ED7">
            <w:pPr>
              <w:pStyle w:val="Default"/>
              <w:ind w:left="720"/>
              <w:rPr>
                <w:b/>
              </w:rPr>
            </w:pPr>
            <w:r>
              <w:rPr>
                <w:b/>
                <w:bCs/>
                <w:sz w:val="23"/>
                <w:szCs w:val="23"/>
              </w:rPr>
              <w:t>Origin of Banking</w:t>
            </w:r>
          </w:p>
        </w:tc>
        <w:tc>
          <w:tcPr>
            <w:tcW w:w="1851" w:type="dxa"/>
            <w:tcBorders>
              <w:top w:val="single" w:sz="4" w:space="0" w:color="auto"/>
              <w:left w:val="single" w:sz="4" w:space="0" w:color="auto"/>
              <w:bottom w:val="single" w:sz="4" w:space="0" w:color="auto"/>
              <w:right w:val="single" w:sz="4" w:space="0" w:color="auto"/>
            </w:tcBorders>
            <w:hideMark/>
          </w:tcPr>
          <w:p w14:paraId="572D7F00" w14:textId="77777777" w:rsidR="00F42B36" w:rsidRPr="003A253C" w:rsidRDefault="00F42B36" w:rsidP="003A253C">
            <w:pPr>
              <w:autoSpaceDE w:val="0"/>
              <w:autoSpaceDN w:val="0"/>
              <w:adjustRightInd w:val="0"/>
              <w:rPr>
                <w:rFonts w:ascii="Times New Roman" w:hAnsi="Times New Roman" w:cs="Times New Roman"/>
                <w:color w:val="000000"/>
                <w:sz w:val="23"/>
                <w:szCs w:val="23"/>
              </w:rPr>
            </w:pPr>
            <w:r w:rsidRPr="003A253C">
              <w:rPr>
                <w:rFonts w:ascii="Times New Roman" w:hAnsi="Times New Roman" w:cs="Times New Roman"/>
                <w:color w:val="000000"/>
                <w:sz w:val="23"/>
                <w:szCs w:val="23"/>
              </w:rPr>
              <w:t xml:space="preserve">Definition and function of banks, banker and customer relationship, general and special types of customers. Types of Deposits: Types of banks in India; Role of Foreign Banks in India; Advantages and Disadvantages of Foreign banks, Road Map for Foreign Banks in India; India’s approach to Banking Sector reforms; Achievements of financial sector reforms and areas of concern, Credit Allocation Policies of Commercial banks, Credit Market Reforms. </w:t>
            </w:r>
          </w:p>
        </w:tc>
        <w:tc>
          <w:tcPr>
            <w:tcW w:w="1610" w:type="dxa"/>
            <w:tcBorders>
              <w:top w:val="single" w:sz="4" w:space="0" w:color="auto"/>
              <w:left w:val="single" w:sz="4" w:space="0" w:color="auto"/>
              <w:bottom w:val="single" w:sz="4" w:space="0" w:color="auto"/>
              <w:right w:val="single" w:sz="4" w:space="0" w:color="auto"/>
            </w:tcBorders>
            <w:hideMark/>
          </w:tcPr>
          <w:p w14:paraId="076E01F0" w14:textId="77777777" w:rsidR="00F42B36" w:rsidRDefault="00F42B36" w:rsidP="00934C7F">
            <w:pPr>
              <w:jc w:val="both"/>
              <w:rPr>
                <w:rFonts w:ascii="Times New Roman" w:hAnsi="Times New Roman" w:cs="Times New Roman"/>
              </w:rPr>
            </w:pPr>
            <w:r>
              <w:rPr>
                <w:rFonts w:ascii="Times New Roman" w:hAnsi="Times New Roman" w:cs="Times New Roman"/>
              </w:rPr>
              <w:t xml:space="preserve">*Lecture and discussion  </w:t>
            </w:r>
          </w:p>
          <w:p w14:paraId="224D0CFC" w14:textId="77777777" w:rsidR="00F42B36" w:rsidRDefault="00F42B36" w:rsidP="00934C7F">
            <w:pPr>
              <w:jc w:val="both"/>
              <w:rPr>
                <w:rFonts w:ascii="Times New Roman" w:hAnsi="Times New Roman" w:cs="Times New Roman"/>
                <w:b/>
                <w:sz w:val="24"/>
                <w:szCs w:val="24"/>
              </w:rPr>
            </w:pPr>
          </w:p>
          <w:p w14:paraId="00F7ED40" w14:textId="77777777" w:rsidR="00F42B36" w:rsidRDefault="00F42B36" w:rsidP="00934C7F">
            <w:pPr>
              <w:jc w:val="both"/>
              <w:rPr>
                <w:rFonts w:ascii="Times New Roman" w:hAnsi="Times New Roman" w:cs="Times New Roman"/>
                <w:b/>
                <w:sz w:val="24"/>
                <w:szCs w:val="24"/>
              </w:rPr>
            </w:pPr>
            <w:r>
              <w:rPr>
                <w:rFonts w:ascii="Times New Roman" w:hAnsi="Times New Roman" w:cs="Times New Roman"/>
              </w:rPr>
              <w:t>*Problem solving with class interaction.</w:t>
            </w:r>
          </w:p>
          <w:p w14:paraId="42557196" w14:textId="77777777" w:rsidR="00F42B36" w:rsidRDefault="00F42B36" w:rsidP="00934C7F">
            <w:pPr>
              <w:jc w:val="both"/>
              <w:rPr>
                <w:rFonts w:ascii="Times New Roman" w:hAnsi="Times New Roman" w:cs="Times New Roman"/>
                <w:b/>
                <w:sz w:val="24"/>
                <w:szCs w:val="24"/>
              </w:rPr>
            </w:pPr>
          </w:p>
        </w:tc>
        <w:tc>
          <w:tcPr>
            <w:tcW w:w="1910" w:type="dxa"/>
            <w:tcBorders>
              <w:top w:val="single" w:sz="4" w:space="0" w:color="auto"/>
              <w:left w:val="single" w:sz="4" w:space="0" w:color="auto"/>
              <w:bottom w:val="single" w:sz="4" w:space="0" w:color="auto"/>
              <w:right w:val="single" w:sz="4" w:space="0" w:color="auto"/>
            </w:tcBorders>
            <w:hideMark/>
          </w:tcPr>
          <w:p w14:paraId="62F37051" w14:textId="77777777" w:rsidR="00F42B36" w:rsidRDefault="00F42B36" w:rsidP="00934C7F">
            <w:pPr>
              <w:rPr>
                <w:rFonts w:ascii="Times New Roman" w:hAnsi="Times New Roman" w:cs="Times New Roman"/>
              </w:rPr>
            </w:pPr>
            <w:r>
              <w:rPr>
                <w:rFonts w:ascii="Times New Roman" w:hAnsi="Times New Roman" w:cs="Times New Roman"/>
              </w:rPr>
              <w:t xml:space="preserve">*Understanding </w:t>
            </w:r>
            <w:r>
              <w:rPr>
                <w:sz w:val="23"/>
                <w:szCs w:val="23"/>
              </w:rPr>
              <w:t>Banks and their working in India.</w:t>
            </w:r>
          </w:p>
          <w:p w14:paraId="3028BD27" w14:textId="77777777" w:rsidR="00F42B36" w:rsidRDefault="00F42B36" w:rsidP="00934C7F">
            <w:pPr>
              <w:rPr>
                <w:rFonts w:ascii="Times New Roman" w:hAnsi="Times New Roman" w:cs="Times New Roman"/>
              </w:rPr>
            </w:pPr>
            <w:r>
              <w:rPr>
                <w:rFonts w:ascii="Times New Roman" w:hAnsi="Times New Roman" w:cs="Times New Roman"/>
              </w:rPr>
              <w:t xml:space="preserve"> </w:t>
            </w:r>
          </w:p>
          <w:p w14:paraId="25ED3FF6" w14:textId="77777777" w:rsidR="00F42B36" w:rsidRDefault="00F42B36" w:rsidP="00934C7F">
            <w:pPr>
              <w:rPr>
                <w:sz w:val="23"/>
                <w:szCs w:val="23"/>
              </w:rPr>
            </w:pPr>
            <w:r>
              <w:rPr>
                <w:rFonts w:ascii="Times New Roman" w:hAnsi="Times New Roman" w:cs="Times New Roman"/>
              </w:rPr>
              <w:t xml:space="preserve"> *Understanding of types of customers.</w:t>
            </w:r>
          </w:p>
          <w:p w14:paraId="19BB7C16" w14:textId="77777777" w:rsidR="00F42B36" w:rsidRDefault="00F42B36" w:rsidP="00934C7F">
            <w:pPr>
              <w:rPr>
                <w:sz w:val="23"/>
                <w:szCs w:val="23"/>
              </w:rPr>
            </w:pPr>
          </w:p>
          <w:p w14:paraId="489428EA" w14:textId="77777777" w:rsidR="00F42B36" w:rsidRDefault="00F42B36" w:rsidP="005159CD">
            <w:pPr>
              <w:pStyle w:val="Default"/>
            </w:pPr>
            <w:r>
              <w:t>*Understanding of Bank reforms.</w:t>
            </w:r>
          </w:p>
          <w:p w14:paraId="76F27970" w14:textId="77777777" w:rsidR="00F42B36" w:rsidRDefault="00F42B36" w:rsidP="005159CD">
            <w:pPr>
              <w:pStyle w:val="Default"/>
            </w:pPr>
          </w:p>
          <w:p w14:paraId="4F29B51F" w14:textId="77777777" w:rsidR="00F42B36" w:rsidRPr="000F3716" w:rsidRDefault="00F42B36" w:rsidP="003A253C">
            <w:pPr>
              <w:pStyle w:val="Default"/>
              <w:rPr>
                <w:bCs/>
              </w:rPr>
            </w:pPr>
            <w:r>
              <w:rPr>
                <w:b/>
              </w:rPr>
              <w:t>*</w:t>
            </w:r>
            <w:r>
              <w:rPr>
                <w:bCs/>
              </w:rPr>
              <w:t>Understanding of commercials policies of banks.</w:t>
            </w:r>
          </w:p>
        </w:tc>
        <w:tc>
          <w:tcPr>
            <w:tcW w:w="1672" w:type="dxa"/>
            <w:tcBorders>
              <w:top w:val="single" w:sz="4" w:space="0" w:color="auto"/>
              <w:left w:val="single" w:sz="4" w:space="0" w:color="auto"/>
              <w:bottom w:val="single" w:sz="4" w:space="0" w:color="auto"/>
              <w:right w:val="single" w:sz="4" w:space="0" w:color="auto"/>
            </w:tcBorders>
            <w:hideMark/>
          </w:tcPr>
          <w:p w14:paraId="0E1654C9" w14:textId="77777777" w:rsidR="00F42B36" w:rsidRDefault="00F42B36" w:rsidP="00934C7F">
            <w:pPr>
              <w:rPr>
                <w:rFonts w:ascii="Times New Roman" w:hAnsi="Times New Roman" w:cs="Times New Roman"/>
              </w:rPr>
            </w:pPr>
            <w:r>
              <w:rPr>
                <w:rFonts w:ascii="Times New Roman" w:hAnsi="Times New Roman" w:cs="Times New Roman"/>
              </w:rPr>
              <w:t xml:space="preserve">Evaluation through Assignment </w:t>
            </w:r>
          </w:p>
          <w:p w14:paraId="09BF536D" w14:textId="77777777" w:rsidR="00F42B36" w:rsidRDefault="00F42B36" w:rsidP="00934C7F">
            <w:pPr>
              <w:rPr>
                <w:rFonts w:ascii="Times New Roman" w:hAnsi="Times New Roman" w:cs="Times New Roman"/>
                <w:b/>
                <w:sz w:val="24"/>
                <w:szCs w:val="24"/>
              </w:rPr>
            </w:pPr>
          </w:p>
          <w:p w14:paraId="0BF03D1D" w14:textId="77777777" w:rsidR="00F42B36" w:rsidRDefault="00F42B36" w:rsidP="00934C7F">
            <w:pPr>
              <w:rPr>
                <w:rFonts w:ascii="Times New Roman" w:hAnsi="Times New Roman" w:cs="Times New Roman"/>
                <w:b/>
                <w:sz w:val="24"/>
                <w:szCs w:val="24"/>
              </w:rPr>
            </w:pPr>
          </w:p>
        </w:tc>
      </w:tr>
      <w:tr w:rsidR="00F42B36" w14:paraId="57C52AC9" w14:textId="77777777" w:rsidTr="00C74C13">
        <w:tc>
          <w:tcPr>
            <w:tcW w:w="2406" w:type="dxa"/>
            <w:tcBorders>
              <w:top w:val="single" w:sz="4" w:space="0" w:color="auto"/>
              <w:left w:val="single" w:sz="4" w:space="0" w:color="auto"/>
              <w:bottom w:val="single" w:sz="4" w:space="0" w:color="auto"/>
              <w:right w:val="single" w:sz="4" w:space="0" w:color="auto"/>
            </w:tcBorders>
          </w:tcPr>
          <w:p w14:paraId="39F14BC5" w14:textId="77777777" w:rsidR="00F42B36" w:rsidRDefault="00F42B36" w:rsidP="00934C7F">
            <w:pPr>
              <w:rPr>
                <w:rFonts w:ascii="Times New Roman" w:hAnsi="Times New Roman" w:cs="Times New Roman"/>
              </w:rPr>
            </w:pPr>
            <w:r>
              <w:rPr>
                <w:rFonts w:ascii="Times New Roman" w:hAnsi="Times New Roman" w:cs="Times New Roman"/>
              </w:rPr>
              <w:t>UNIT 2</w:t>
            </w:r>
          </w:p>
          <w:p w14:paraId="78F48740" w14:textId="77777777" w:rsidR="00F42B36" w:rsidRDefault="00F42B36" w:rsidP="00934C7F">
            <w:pPr>
              <w:rPr>
                <w:rFonts w:ascii="Times New Roman" w:hAnsi="Times New Roman" w:cs="Times New Roman"/>
              </w:rPr>
            </w:pPr>
          </w:p>
          <w:p w14:paraId="57F5956A" w14:textId="77777777" w:rsidR="00F42B36" w:rsidRPr="00144FDE" w:rsidRDefault="00F42B36" w:rsidP="00934C7F">
            <w:pPr>
              <w:rPr>
                <w:rFonts w:ascii="Times New Roman" w:hAnsi="Times New Roman" w:cs="Times New Roman"/>
                <w:b/>
                <w:bCs/>
              </w:rPr>
            </w:pPr>
            <w:r w:rsidRPr="00144FDE">
              <w:rPr>
                <w:b/>
                <w:bCs/>
                <w:sz w:val="23"/>
                <w:szCs w:val="23"/>
              </w:rPr>
              <w:t>Operations of Banking</w:t>
            </w:r>
          </w:p>
        </w:tc>
        <w:tc>
          <w:tcPr>
            <w:tcW w:w="1851" w:type="dxa"/>
            <w:tcBorders>
              <w:top w:val="single" w:sz="4" w:space="0" w:color="auto"/>
              <w:left w:val="single" w:sz="4" w:space="0" w:color="auto"/>
              <w:bottom w:val="single" w:sz="4" w:space="0" w:color="auto"/>
              <w:right w:val="single" w:sz="4" w:space="0" w:color="auto"/>
            </w:tcBorders>
          </w:tcPr>
          <w:p w14:paraId="0371E465" w14:textId="77777777" w:rsidR="00F42B36" w:rsidRPr="003A253C" w:rsidRDefault="00F42B36" w:rsidP="003A253C">
            <w:pPr>
              <w:autoSpaceDE w:val="0"/>
              <w:autoSpaceDN w:val="0"/>
              <w:adjustRightInd w:val="0"/>
              <w:rPr>
                <w:rFonts w:ascii="Times New Roman" w:hAnsi="Times New Roman" w:cs="Times New Roman"/>
                <w:color w:val="000000"/>
                <w:sz w:val="23"/>
                <w:szCs w:val="23"/>
              </w:rPr>
            </w:pPr>
            <w:r>
              <w:rPr>
                <w:sz w:val="23"/>
                <w:szCs w:val="23"/>
              </w:rPr>
              <w:t xml:space="preserve">Cheque: Definition, features and types of cheque; Endorsement: meaning and essentials of a valid endorsement, types of endorsement; Era </w:t>
            </w:r>
            <w:r>
              <w:rPr>
                <w:sz w:val="23"/>
                <w:szCs w:val="23"/>
              </w:rPr>
              <w:lastRenderedPageBreak/>
              <w:t>of Internet Banking and its benefits, Mobile Banking, Home banking, Virtual Banking, Electronic Clearing System (ECS), e-payments, Electronic Fund Transfer (EFT), E-money, Safeguard for internet banking, Critical comparison of traditional banking methods and e-banking; Balance Sheet of a Bank, special items of a Balance Sheet, off Balance Sheet Items; Anti-money Laundering Guidelines.</w:t>
            </w:r>
          </w:p>
        </w:tc>
        <w:tc>
          <w:tcPr>
            <w:tcW w:w="1610" w:type="dxa"/>
            <w:tcBorders>
              <w:top w:val="single" w:sz="4" w:space="0" w:color="auto"/>
              <w:left w:val="single" w:sz="4" w:space="0" w:color="auto"/>
              <w:bottom w:val="single" w:sz="4" w:space="0" w:color="auto"/>
              <w:right w:val="single" w:sz="4" w:space="0" w:color="auto"/>
            </w:tcBorders>
          </w:tcPr>
          <w:p w14:paraId="4353A4D9" w14:textId="77777777" w:rsidR="00F42B36" w:rsidRDefault="00F42B36" w:rsidP="00412580">
            <w:pPr>
              <w:jc w:val="both"/>
              <w:rPr>
                <w:rFonts w:ascii="Times New Roman" w:hAnsi="Times New Roman" w:cs="Times New Roman"/>
              </w:rPr>
            </w:pPr>
            <w:r>
              <w:rPr>
                <w:rFonts w:ascii="Times New Roman" w:hAnsi="Times New Roman" w:cs="Times New Roman"/>
              </w:rPr>
              <w:lastRenderedPageBreak/>
              <w:t xml:space="preserve">*Lecture and discussion  </w:t>
            </w:r>
          </w:p>
          <w:p w14:paraId="7AE7EE79" w14:textId="77777777" w:rsidR="00F42B36" w:rsidRDefault="00F42B36" w:rsidP="00412580">
            <w:pPr>
              <w:jc w:val="both"/>
              <w:rPr>
                <w:rFonts w:ascii="Times New Roman" w:hAnsi="Times New Roman" w:cs="Times New Roman"/>
                <w:b/>
                <w:sz w:val="24"/>
                <w:szCs w:val="24"/>
              </w:rPr>
            </w:pPr>
          </w:p>
          <w:p w14:paraId="2EB48966" w14:textId="77777777" w:rsidR="00F42B36" w:rsidRDefault="00F42B36" w:rsidP="00412580">
            <w:pPr>
              <w:jc w:val="both"/>
              <w:rPr>
                <w:rFonts w:ascii="Times New Roman" w:hAnsi="Times New Roman" w:cs="Times New Roman"/>
                <w:b/>
                <w:sz w:val="24"/>
                <w:szCs w:val="24"/>
              </w:rPr>
            </w:pPr>
            <w:r>
              <w:rPr>
                <w:rFonts w:ascii="Times New Roman" w:hAnsi="Times New Roman" w:cs="Times New Roman"/>
              </w:rPr>
              <w:t>*Problem solving with class interaction.</w:t>
            </w:r>
          </w:p>
          <w:p w14:paraId="5F07E831" w14:textId="77777777" w:rsidR="00F42B36" w:rsidRDefault="00F42B36" w:rsidP="00934C7F">
            <w:pPr>
              <w:jc w:val="both"/>
              <w:rPr>
                <w:rFonts w:ascii="Times New Roman" w:hAnsi="Times New Roman" w:cs="Times New Roman"/>
              </w:rPr>
            </w:pPr>
          </w:p>
        </w:tc>
        <w:tc>
          <w:tcPr>
            <w:tcW w:w="1910" w:type="dxa"/>
            <w:tcBorders>
              <w:top w:val="single" w:sz="4" w:space="0" w:color="auto"/>
              <w:left w:val="single" w:sz="4" w:space="0" w:color="auto"/>
              <w:bottom w:val="single" w:sz="4" w:space="0" w:color="auto"/>
              <w:right w:val="single" w:sz="4" w:space="0" w:color="auto"/>
            </w:tcBorders>
          </w:tcPr>
          <w:p w14:paraId="4D638D58" w14:textId="77777777" w:rsidR="00F42B36" w:rsidRDefault="00F42B36" w:rsidP="00412580">
            <w:pPr>
              <w:rPr>
                <w:rFonts w:ascii="Times New Roman" w:hAnsi="Times New Roman" w:cs="Times New Roman"/>
              </w:rPr>
            </w:pPr>
            <w:r>
              <w:rPr>
                <w:rFonts w:ascii="Times New Roman" w:hAnsi="Times New Roman" w:cs="Times New Roman"/>
              </w:rPr>
              <w:t xml:space="preserve">*Understanding </w:t>
            </w:r>
            <w:r>
              <w:rPr>
                <w:sz w:val="23"/>
                <w:szCs w:val="23"/>
              </w:rPr>
              <w:t>Banks and their working in India.</w:t>
            </w:r>
          </w:p>
          <w:p w14:paraId="7F32583C" w14:textId="77777777" w:rsidR="00F42B36" w:rsidRDefault="00F42B36" w:rsidP="00412580">
            <w:pPr>
              <w:rPr>
                <w:rFonts w:ascii="Times New Roman" w:hAnsi="Times New Roman" w:cs="Times New Roman"/>
              </w:rPr>
            </w:pPr>
            <w:r>
              <w:rPr>
                <w:rFonts w:ascii="Times New Roman" w:hAnsi="Times New Roman" w:cs="Times New Roman"/>
              </w:rPr>
              <w:t xml:space="preserve"> </w:t>
            </w:r>
          </w:p>
          <w:p w14:paraId="496FEBE2" w14:textId="77777777" w:rsidR="00F42B36" w:rsidRDefault="00F42B36" w:rsidP="00412580">
            <w:pPr>
              <w:rPr>
                <w:sz w:val="23"/>
                <w:szCs w:val="23"/>
              </w:rPr>
            </w:pPr>
            <w:r>
              <w:rPr>
                <w:rFonts w:ascii="Times New Roman" w:hAnsi="Times New Roman" w:cs="Times New Roman"/>
              </w:rPr>
              <w:t xml:space="preserve"> *Understanding of small and medium enterprises. </w:t>
            </w:r>
          </w:p>
          <w:p w14:paraId="65B92121" w14:textId="77777777" w:rsidR="00F42B36" w:rsidRDefault="00F42B36" w:rsidP="00412580">
            <w:pPr>
              <w:pStyle w:val="Default"/>
            </w:pPr>
            <w:r>
              <w:t>*Understanding of Bank reforms.</w:t>
            </w:r>
          </w:p>
          <w:p w14:paraId="0A38DBA3" w14:textId="77777777" w:rsidR="00F42B36" w:rsidRDefault="00F42B36" w:rsidP="00412580">
            <w:pPr>
              <w:pStyle w:val="Default"/>
            </w:pPr>
          </w:p>
          <w:p w14:paraId="424EBE3A" w14:textId="77777777" w:rsidR="00F42B36" w:rsidRDefault="00F42B36" w:rsidP="00934C7F">
            <w:pPr>
              <w:rPr>
                <w:rFonts w:ascii="Times New Roman" w:hAnsi="Times New Roman" w:cs="Times New Roman"/>
              </w:rPr>
            </w:pPr>
            <w:r>
              <w:rPr>
                <w:sz w:val="23"/>
                <w:szCs w:val="23"/>
              </w:rPr>
              <w:lastRenderedPageBreak/>
              <w:t>*Familiarize with the operations of Banking and various services and benefits.</w:t>
            </w:r>
          </w:p>
        </w:tc>
        <w:tc>
          <w:tcPr>
            <w:tcW w:w="1672" w:type="dxa"/>
            <w:tcBorders>
              <w:top w:val="single" w:sz="4" w:space="0" w:color="auto"/>
              <w:left w:val="single" w:sz="4" w:space="0" w:color="auto"/>
              <w:bottom w:val="single" w:sz="4" w:space="0" w:color="auto"/>
              <w:right w:val="single" w:sz="4" w:space="0" w:color="auto"/>
            </w:tcBorders>
          </w:tcPr>
          <w:p w14:paraId="61E491E2" w14:textId="77777777" w:rsidR="00F42B36" w:rsidRDefault="00F42B36" w:rsidP="00412580">
            <w:pPr>
              <w:rPr>
                <w:rFonts w:ascii="Times New Roman" w:hAnsi="Times New Roman" w:cs="Times New Roman"/>
              </w:rPr>
            </w:pPr>
            <w:r>
              <w:rPr>
                <w:rFonts w:ascii="Times New Roman" w:hAnsi="Times New Roman" w:cs="Times New Roman"/>
              </w:rPr>
              <w:lastRenderedPageBreak/>
              <w:t xml:space="preserve">Evaluation through Assignment </w:t>
            </w:r>
          </w:p>
          <w:p w14:paraId="18BD6AA3" w14:textId="77777777" w:rsidR="00F42B36" w:rsidRDefault="00F42B36" w:rsidP="00412580">
            <w:pPr>
              <w:rPr>
                <w:rFonts w:ascii="Times New Roman" w:hAnsi="Times New Roman" w:cs="Times New Roman"/>
                <w:b/>
                <w:sz w:val="24"/>
                <w:szCs w:val="24"/>
              </w:rPr>
            </w:pPr>
          </w:p>
          <w:p w14:paraId="35B0B965" w14:textId="77777777" w:rsidR="00F42B36" w:rsidRDefault="00F42B36" w:rsidP="00934C7F">
            <w:pPr>
              <w:rPr>
                <w:rFonts w:ascii="Times New Roman" w:hAnsi="Times New Roman" w:cs="Times New Roman"/>
              </w:rPr>
            </w:pPr>
          </w:p>
        </w:tc>
      </w:tr>
      <w:tr w:rsidR="00F42B36" w14:paraId="708E04FA" w14:textId="77777777" w:rsidTr="00A02436">
        <w:tc>
          <w:tcPr>
            <w:tcW w:w="2406" w:type="dxa"/>
            <w:tcBorders>
              <w:top w:val="single" w:sz="4" w:space="0" w:color="auto"/>
              <w:left w:val="single" w:sz="4" w:space="0" w:color="auto"/>
              <w:bottom w:val="single" w:sz="4" w:space="0" w:color="auto"/>
              <w:right w:val="single" w:sz="4" w:space="0" w:color="auto"/>
            </w:tcBorders>
            <w:hideMark/>
          </w:tcPr>
          <w:p w14:paraId="42074BB8" w14:textId="77777777" w:rsidR="00F42B36" w:rsidRDefault="00F42B36" w:rsidP="00934C7F">
            <w:pPr>
              <w:rPr>
                <w:rFonts w:ascii="Times New Roman" w:hAnsi="Times New Roman" w:cs="Times New Roman"/>
              </w:rPr>
            </w:pPr>
            <w:r>
              <w:rPr>
                <w:rFonts w:ascii="Times New Roman" w:hAnsi="Times New Roman" w:cs="Times New Roman"/>
              </w:rPr>
              <w:t xml:space="preserve">UNIT 3: </w:t>
            </w:r>
          </w:p>
          <w:p w14:paraId="2CF09E7F" w14:textId="77777777" w:rsidR="00F42B36" w:rsidRDefault="00F42B36" w:rsidP="00934C7F">
            <w:pPr>
              <w:rPr>
                <w:rFonts w:ascii="Times New Roman" w:hAnsi="Times New Roman" w:cs="Times New Roman"/>
                <w:b/>
                <w:sz w:val="24"/>
                <w:szCs w:val="24"/>
              </w:rPr>
            </w:pPr>
          </w:p>
          <w:p w14:paraId="25FD4102" w14:textId="77777777" w:rsidR="00F42B36" w:rsidRPr="00144FDE" w:rsidRDefault="00F42B36" w:rsidP="00934C7F">
            <w:pPr>
              <w:pStyle w:val="Default"/>
              <w:rPr>
                <w:b/>
                <w:bCs/>
                <w:sz w:val="23"/>
                <w:szCs w:val="23"/>
              </w:rPr>
            </w:pPr>
            <w:r w:rsidRPr="00144FDE">
              <w:rPr>
                <w:b/>
                <w:bCs/>
                <w:sz w:val="23"/>
                <w:szCs w:val="23"/>
              </w:rPr>
              <w:t xml:space="preserve">Loans and Advances </w:t>
            </w:r>
          </w:p>
          <w:p w14:paraId="7FB3BF84" w14:textId="77777777" w:rsidR="00F42B36" w:rsidRDefault="00F42B36" w:rsidP="00934C7F">
            <w:pPr>
              <w:pStyle w:val="Default"/>
              <w:rPr>
                <w:b/>
                <w:bCs/>
                <w:sz w:val="23"/>
                <w:szCs w:val="23"/>
              </w:rPr>
            </w:pPr>
          </w:p>
          <w:p w14:paraId="2DC72A55" w14:textId="77777777" w:rsidR="00F42B36" w:rsidRDefault="00F42B36" w:rsidP="00934C7F">
            <w:pPr>
              <w:pStyle w:val="Default"/>
              <w:rPr>
                <w:b/>
                <w:bCs/>
                <w:sz w:val="23"/>
                <w:szCs w:val="23"/>
              </w:rPr>
            </w:pPr>
          </w:p>
          <w:p w14:paraId="4CAFD0A0" w14:textId="77777777" w:rsidR="00F42B36" w:rsidRDefault="00F42B36" w:rsidP="00934C7F">
            <w:pPr>
              <w:pStyle w:val="Default"/>
              <w:rPr>
                <w:b/>
                <w:bCs/>
                <w:sz w:val="23"/>
                <w:szCs w:val="23"/>
              </w:rPr>
            </w:pPr>
          </w:p>
          <w:p w14:paraId="0FE36A7C" w14:textId="77777777" w:rsidR="00F42B36" w:rsidRDefault="00F42B36" w:rsidP="00934C7F">
            <w:pPr>
              <w:pStyle w:val="Default"/>
              <w:rPr>
                <w:b/>
                <w:bCs/>
                <w:sz w:val="23"/>
                <w:szCs w:val="23"/>
              </w:rPr>
            </w:pPr>
          </w:p>
          <w:p w14:paraId="2278E127" w14:textId="77777777" w:rsidR="00F42B36" w:rsidRDefault="00F42B36" w:rsidP="00934C7F">
            <w:pPr>
              <w:pStyle w:val="Default"/>
              <w:rPr>
                <w:b/>
                <w:bCs/>
                <w:sz w:val="23"/>
                <w:szCs w:val="23"/>
              </w:rPr>
            </w:pPr>
          </w:p>
          <w:p w14:paraId="1262614C" w14:textId="77777777" w:rsidR="00F42B36" w:rsidRDefault="00F42B36" w:rsidP="00934C7F">
            <w:pPr>
              <w:pStyle w:val="Default"/>
              <w:ind w:left="720"/>
              <w:rPr>
                <w:sz w:val="23"/>
                <w:szCs w:val="23"/>
              </w:rPr>
            </w:pPr>
          </w:p>
          <w:p w14:paraId="633B6910" w14:textId="77777777" w:rsidR="00F42B36" w:rsidRDefault="00F42B36" w:rsidP="00934C7F">
            <w:pPr>
              <w:pStyle w:val="Default"/>
              <w:ind w:left="720"/>
              <w:rPr>
                <w:sz w:val="23"/>
                <w:szCs w:val="23"/>
              </w:rPr>
            </w:pPr>
          </w:p>
          <w:p w14:paraId="793A7D73" w14:textId="77777777" w:rsidR="00F42B36" w:rsidRDefault="00F42B36" w:rsidP="00934C7F">
            <w:pPr>
              <w:rPr>
                <w:rFonts w:ascii="Times New Roman" w:hAnsi="Times New Roman" w:cs="Times New Roman"/>
                <w:b/>
                <w:sz w:val="24"/>
                <w:szCs w:val="24"/>
              </w:rPr>
            </w:pPr>
          </w:p>
        </w:tc>
        <w:tc>
          <w:tcPr>
            <w:tcW w:w="1851" w:type="dxa"/>
            <w:tcBorders>
              <w:top w:val="single" w:sz="4" w:space="0" w:color="auto"/>
              <w:left w:val="single" w:sz="4" w:space="0" w:color="auto"/>
              <w:bottom w:val="single" w:sz="4" w:space="0" w:color="auto"/>
              <w:right w:val="single" w:sz="4" w:space="0" w:color="auto"/>
            </w:tcBorders>
          </w:tcPr>
          <w:p w14:paraId="53EBA188" w14:textId="77777777" w:rsidR="00F42B36" w:rsidRPr="00352AEA" w:rsidRDefault="00F42B36" w:rsidP="00633437">
            <w:pPr>
              <w:pStyle w:val="Default"/>
              <w:rPr>
                <w:bCs/>
              </w:rPr>
            </w:pPr>
            <w:r>
              <w:rPr>
                <w:sz w:val="23"/>
                <w:szCs w:val="23"/>
              </w:rPr>
              <w:t>Principles of sound lending, Types of loans and advances, Advances against various securities; Securitization of Standard Assets; Basel Accord: merits and weaknesses of the Basel II, Basel III; NPA: Meaning, causes of NPA, Impact of NPA on Banking Sector, Insolvency and Banking Code 2016 - Objectives &amp; Features.</w:t>
            </w:r>
          </w:p>
        </w:tc>
        <w:tc>
          <w:tcPr>
            <w:tcW w:w="1610" w:type="dxa"/>
            <w:tcBorders>
              <w:top w:val="single" w:sz="4" w:space="0" w:color="auto"/>
              <w:left w:val="single" w:sz="4" w:space="0" w:color="auto"/>
              <w:bottom w:val="single" w:sz="4" w:space="0" w:color="auto"/>
              <w:right w:val="single" w:sz="4" w:space="0" w:color="auto"/>
            </w:tcBorders>
            <w:hideMark/>
          </w:tcPr>
          <w:p w14:paraId="11A0C8E2" w14:textId="77777777" w:rsidR="00F42B36" w:rsidRDefault="00F42B36" w:rsidP="00934C7F">
            <w:pPr>
              <w:jc w:val="both"/>
              <w:rPr>
                <w:rFonts w:ascii="Times New Roman" w:hAnsi="Times New Roman" w:cs="Times New Roman"/>
                <w:b/>
                <w:sz w:val="24"/>
                <w:szCs w:val="24"/>
              </w:rPr>
            </w:pPr>
            <w:r>
              <w:rPr>
                <w:rFonts w:ascii="Times New Roman" w:hAnsi="Times New Roman" w:cs="Times New Roman"/>
              </w:rPr>
              <w:t xml:space="preserve">*Lecture and discussion  </w:t>
            </w:r>
          </w:p>
          <w:p w14:paraId="60473DD9" w14:textId="77777777" w:rsidR="00F42B36" w:rsidRDefault="00F42B36" w:rsidP="00934C7F">
            <w:pPr>
              <w:jc w:val="both"/>
              <w:rPr>
                <w:rFonts w:ascii="Times New Roman" w:hAnsi="Times New Roman" w:cs="Times New Roman"/>
              </w:rPr>
            </w:pPr>
            <w:r>
              <w:rPr>
                <w:rFonts w:ascii="Times New Roman" w:hAnsi="Times New Roman" w:cs="Times New Roman"/>
              </w:rPr>
              <w:t>*Problem solving with the help of Digital Boards</w:t>
            </w:r>
          </w:p>
          <w:p w14:paraId="281C8D11" w14:textId="77777777" w:rsidR="00F42B36" w:rsidRDefault="00F42B36" w:rsidP="00934C7F">
            <w:pPr>
              <w:rPr>
                <w:rFonts w:ascii="Times New Roman" w:hAnsi="Times New Roman" w:cs="Times New Roman"/>
                <w:b/>
                <w:sz w:val="24"/>
                <w:szCs w:val="24"/>
              </w:rPr>
            </w:pPr>
            <w:r>
              <w:rPr>
                <w:rFonts w:ascii="Times New Roman" w:hAnsi="Times New Roman" w:cs="Times New Roman"/>
              </w:rPr>
              <w:t>*Ppt</w:t>
            </w:r>
          </w:p>
        </w:tc>
        <w:tc>
          <w:tcPr>
            <w:tcW w:w="1910" w:type="dxa"/>
            <w:tcBorders>
              <w:top w:val="single" w:sz="4" w:space="0" w:color="auto"/>
              <w:left w:val="single" w:sz="4" w:space="0" w:color="auto"/>
              <w:bottom w:val="single" w:sz="4" w:space="0" w:color="auto"/>
              <w:right w:val="single" w:sz="4" w:space="0" w:color="auto"/>
            </w:tcBorders>
          </w:tcPr>
          <w:p w14:paraId="6A5C99D8" w14:textId="77777777" w:rsidR="00F42B36" w:rsidRPr="00A02436" w:rsidRDefault="00F42B36" w:rsidP="00A02436">
            <w:pPr>
              <w:autoSpaceDE w:val="0"/>
              <w:autoSpaceDN w:val="0"/>
              <w:adjustRightInd w:val="0"/>
              <w:spacing w:after="55"/>
              <w:jc w:val="center"/>
              <w:rPr>
                <w:rFonts w:ascii="Times New Roman" w:hAnsi="Times New Roman" w:cs="Times New Roman"/>
                <w:color w:val="000000"/>
                <w:sz w:val="23"/>
                <w:szCs w:val="23"/>
              </w:rPr>
            </w:pPr>
            <w:r>
              <w:rPr>
                <w:rFonts w:ascii="Times New Roman" w:hAnsi="Times New Roman" w:cs="Times New Roman"/>
                <w:color w:val="000000"/>
                <w:sz w:val="23"/>
                <w:szCs w:val="23"/>
              </w:rPr>
              <w:t>*G</w:t>
            </w:r>
            <w:r w:rsidRPr="00A02436">
              <w:rPr>
                <w:rFonts w:ascii="Times New Roman" w:hAnsi="Times New Roman" w:cs="Times New Roman"/>
                <w:color w:val="000000"/>
                <w:sz w:val="23"/>
                <w:szCs w:val="23"/>
              </w:rPr>
              <w:t xml:space="preserve">et an insight of lending operations of banking and causes of NPAs into banking sector. </w:t>
            </w:r>
          </w:p>
          <w:p w14:paraId="7D86D70C" w14:textId="77777777" w:rsidR="00F42B36" w:rsidRDefault="00F42B36" w:rsidP="00A02436">
            <w:pPr>
              <w:pStyle w:val="Default"/>
              <w:rPr>
                <w:b/>
              </w:rPr>
            </w:pPr>
          </w:p>
        </w:tc>
        <w:tc>
          <w:tcPr>
            <w:tcW w:w="1672" w:type="dxa"/>
            <w:tcBorders>
              <w:top w:val="single" w:sz="4" w:space="0" w:color="auto"/>
              <w:left w:val="single" w:sz="4" w:space="0" w:color="auto"/>
              <w:bottom w:val="single" w:sz="4" w:space="0" w:color="auto"/>
              <w:right w:val="single" w:sz="4" w:space="0" w:color="auto"/>
            </w:tcBorders>
            <w:hideMark/>
          </w:tcPr>
          <w:p w14:paraId="38F4D08F" w14:textId="77777777" w:rsidR="00F42B36" w:rsidRDefault="00F42B36" w:rsidP="00934C7F">
            <w:pPr>
              <w:rPr>
                <w:rFonts w:ascii="Times New Roman" w:hAnsi="Times New Roman" w:cs="Times New Roman"/>
              </w:rPr>
            </w:pPr>
            <w:r>
              <w:rPr>
                <w:rFonts w:ascii="Times New Roman" w:hAnsi="Times New Roman" w:cs="Times New Roman"/>
              </w:rPr>
              <w:t>Evaluation through class discussion</w:t>
            </w:r>
          </w:p>
          <w:p w14:paraId="22F1D8B1" w14:textId="77777777" w:rsidR="00F42B36" w:rsidRDefault="00F42B36" w:rsidP="00934C7F">
            <w:pPr>
              <w:rPr>
                <w:rFonts w:ascii="Times New Roman" w:hAnsi="Times New Roman" w:cs="Times New Roman"/>
                <w:b/>
                <w:sz w:val="24"/>
                <w:szCs w:val="24"/>
              </w:rPr>
            </w:pPr>
          </w:p>
          <w:p w14:paraId="3312B081" w14:textId="77777777" w:rsidR="00F42B36" w:rsidRDefault="00F42B36" w:rsidP="00934C7F">
            <w:pPr>
              <w:rPr>
                <w:rFonts w:ascii="Times New Roman" w:hAnsi="Times New Roman" w:cs="Times New Roman"/>
                <w:b/>
                <w:sz w:val="24"/>
                <w:szCs w:val="24"/>
              </w:rPr>
            </w:pPr>
          </w:p>
          <w:p w14:paraId="6F0A1329" w14:textId="77777777" w:rsidR="00F42B36" w:rsidRPr="00543E40" w:rsidRDefault="00F42B36" w:rsidP="00934C7F">
            <w:pPr>
              <w:rPr>
                <w:rFonts w:ascii="Times New Roman" w:hAnsi="Times New Roman" w:cs="Times New Roman"/>
                <w:bCs/>
                <w:sz w:val="24"/>
                <w:szCs w:val="24"/>
              </w:rPr>
            </w:pPr>
            <w:r w:rsidRPr="00543E40">
              <w:rPr>
                <w:rFonts w:ascii="Times New Roman" w:hAnsi="Times New Roman" w:cs="Times New Roman"/>
                <w:bCs/>
                <w:sz w:val="24"/>
                <w:szCs w:val="24"/>
              </w:rPr>
              <w:t>Assignments</w:t>
            </w:r>
          </w:p>
        </w:tc>
      </w:tr>
      <w:tr w:rsidR="00F42B36" w14:paraId="7814540E" w14:textId="77777777" w:rsidTr="00C74C13">
        <w:tc>
          <w:tcPr>
            <w:tcW w:w="2406" w:type="dxa"/>
            <w:tcBorders>
              <w:top w:val="single" w:sz="4" w:space="0" w:color="auto"/>
              <w:left w:val="single" w:sz="4" w:space="0" w:color="auto"/>
              <w:bottom w:val="single" w:sz="4" w:space="0" w:color="auto"/>
              <w:right w:val="single" w:sz="4" w:space="0" w:color="auto"/>
            </w:tcBorders>
            <w:hideMark/>
          </w:tcPr>
          <w:p w14:paraId="1361D90B" w14:textId="77777777" w:rsidR="00F42B36" w:rsidRDefault="00F42B36" w:rsidP="00934C7F">
            <w:pPr>
              <w:rPr>
                <w:rFonts w:ascii="Times New Roman" w:hAnsi="Times New Roman" w:cs="Times New Roman"/>
              </w:rPr>
            </w:pPr>
            <w:r>
              <w:rPr>
                <w:rFonts w:ascii="Times New Roman" w:hAnsi="Times New Roman" w:cs="Times New Roman"/>
              </w:rPr>
              <w:t xml:space="preserve">UNIT 4: </w:t>
            </w:r>
          </w:p>
          <w:p w14:paraId="2BD035F7" w14:textId="77777777" w:rsidR="00F42B36" w:rsidRDefault="00F42B36" w:rsidP="00934C7F">
            <w:pPr>
              <w:rPr>
                <w:rFonts w:ascii="Times New Roman" w:hAnsi="Times New Roman" w:cs="Times New Roman"/>
                <w:b/>
                <w:sz w:val="24"/>
                <w:szCs w:val="24"/>
              </w:rPr>
            </w:pPr>
          </w:p>
          <w:p w14:paraId="6DB31CB2" w14:textId="77777777" w:rsidR="00F42B36" w:rsidRPr="00144FDE" w:rsidRDefault="00F42B36" w:rsidP="00934C7F">
            <w:pPr>
              <w:pStyle w:val="Default"/>
              <w:rPr>
                <w:b/>
                <w:bCs/>
                <w:sz w:val="23"/>
                <w:szCs w:val="23"/>
              </w:rPr>
            </w:pPr>
            <w:r w:rsidRPr="00144FDE">
              <w:rPr>
                <w:b/>
                <w:bCs/>
                <w:sz w:val="23"/>
                <w:szCs w:val="23"/>
              </w:rPr>
              <w:t>Concept of Insurance</w:t>
            </w:r>
          </w:p>
          <w:p w14:paraId="0B60BBF3" w14:textId="77777777" w:rsidR="00F42B36" w:rsidRDefault="00F42B36" w:rsidP="00934C7F">
            <w:pPr>
              <w:pStyle w:val="Default"/>
              <w:rPr>
                <w:b/>
                <w:bCs/>
                <w:sz w:val="23"/>
                <w:szCs w:val="23"/>
              </w:rPr>
            </w:pPr>
          </w:p>
          <w:p w14:paraId="19170051" w14:textId="77777777" w:rsidR="00F42B36" w:rsidRDefault="00F42B36" w:rsidP="00934C7F">
            <w:pPr>
              <w:pStyle w:val="Default"/>
              <w:rPr>
                <w:b/>
                <w:bCs/>
                <w:sz w:val="23"/>
                <w:szCs w:val="23"/>
              </w:rPr>
            </w:pPr>
          </w:p>
          <w:p w14:paraId="2273EF41" w14:textId="77777777" w:rsidR="00F42B36" w:rsidRDefault="00F42B36" w:rsidP="00934C7F">
            <w:pPr>
              <w:pStyle w:val="Default"/>
              <w:rPr>
                <w:b/>
                <w:bCs/>
                <w:sz w:val="23"/>
                <w:szCs w:val="23"/>
              </w:rPr>
            </w:pPr>
          </w:p>
          <w:p w14:paraId="54AE638F" w14:textId="77777777" w:rsidR="00F42B36" w:rsidRDefault="00F42B36" w:rsidP="00934C7F">
            <w:pPr>
              <w:pStyle w:val="Default"/>
              <w:rPr>
                <w:b/>
                <w:bCs/>
                <w:sz w:val="23"/>
                <w:szCs w:val="23"/>
              </w:rPr>
            </w:pPr>
          </w:p>
          <w:p w14:paraId="412E41B6" w14:textId="77777777" w:rsidR="00F42B36" w:rsidRDefault="00F42B36" w:rsidP="00934C7F">
            <w:pPr>
              <w:pStyle w:val="Default"/>
              <w:ind w:left="720"/>
              <w:rPr>
                <w:sz w:val="23"/>
                <w:szCs w:val="23"/>
              </w:rPr>
            </w:pPr>
          </w:p>
          <w:p w14:paraId="269BB803" w14:textId="77777777" w:rsidR="00F42B36" w:rsidRDefault="00F42B36" w:rsidP="00934C7F">
            <w:pPr>
              <w:rPr>
                <w:rFonts w:ascii="Times New Roman" w:hAnsi="Times New Roman" w:cs="Times New Roman"/>
                <w:b/>
                <w:sz w:val="24"/>
                <w:szCs w:val="24"/>
              </w:rPr>
            </w:pPr>
          </w:p>
        </w:tc>
        <w:tc>
          <w:tcPr>
            <w:tcW w:w="1851" w:type="dxa"/>
            <w:tcBorders>
              <w:top w:val="single" w:sz="4" w:space="0" w:color="auto"/>
              <w:left w:val="single" w:sz="4" w:space="0" w:color="auto"/>
              <w:bottom w:val="single" w:sz="4" w:space="0" w:color="auto"/>
              <w:right w:val="single" w:sz="4" w:space="0" w:color="auto"/>
            </w:tcBorders>
          </w:tcPr>
          <w:p w14:paraId="3EEF1D36" w14:textId="77777777" w:rsidR="00F42B36" w:rsidRDefault="00F42B36" w:rsidP="00C74C13">
            <w:pPr>
              <w:pStyle w:val="Default"/>
            </w:pPr>
            <w:r>
              <w:rPr>
                <w:sz w:val="23"/>
                <w:szCs w:val="23"/>
              </w:rPr>
              <w:t xml:space="preserve">Characteristics, Functions of Insurance, Fundamental Principles of Insurance: Indemnity, Insurable Interest, Utmost Good </w:t>
            </w:r>
            <w:r>
              <w:rPr>
                <w:sz w:val="23"/>
                <w:szCs w:val="23"/>
              </w:rPr>
              <w:lastRenderedPageBreak/>
              <w:t>faith, Proximate Cause, Contribution, Subrogation, Economic Function; Reinsurance and Co-insurance: features, objectives, methods; Bancassurance: features, merits.</w:t>
            </w:r>
          </w:p>
        </w:tc>
        <w:tc>
          <w:tcPr>
            <w:tcW w:w="1610" w:type="dxa"/>
            <w:tcBorders>
              <w:top w:val="single" w:sz="4" w:space="0" w:color="auto"/>
              <w:left w:val="single" w:sz="4" w:space="0" w:color="auto"/>
              <w:bottom w:val="single" w:sz="4" w:space="0" w:color="auto"/>
              <w:right w:val="single" w:sz="4" w:space="0" w:color="auto"/>
            </w:tcBorders>
            <w:hideMark/>
          </w:tcPr>
          <w:p w14:paraId="76407D73" w14:textId="77777777" w:rsidR="00F42B36" w:rsidRDefault="00F42B36" w:rsidP="00934C7F">
            <w:pPr>
              <w:jc w:val="both"/>
              <w:rPr>
                <w:rFonts w:ascii="Times New Roman" w:hAnsi="Times New Roman" w:cs="Times New Roman"/>
                <w:b/>
                <w:sz w:val="24"/>
                <w:szCs w:val="24"/>
              </w:rPr>
            </w:pPr>
            <w:r>
              <w:rPr>
                <w:rFonts w:ascii="Times New Roman" w:hAnsi="Times New Roman" w:cs="Times New Roman"/>
              </w:rPr>
              <w:lastRenderedPageBreak/>
              <w:t xml:space="preserve">*Lecture and discussion  </w:t>
            </w:r>
          </w:p>
          <w:p w14:paraId="2319A701" w14:textId="77777777" w:rsidR="00F42B36" w:rsidRDefault="00F42B36" w:rsidP="00934C7F">
            <w:pPr>
              <w:jc w:val="both"/>
              <w:rPr>
                <w:rFonts w:ascii="Times New Roman" w:hAnsi="Times New Roman" w:cs="Times New Roman"/>
                <w:b/>
                <w:sz w:val="24"/>
                <w:szCs w:val="24"/>
              </w:rPr>
            </w:pPr>
            <w:r>
              <w:rPr>
                <w:rFonts w:ascii="Times New Roman" w:hAnsi="Times New Roman" w:cs="Times New Roman"/>
              </w:rPr>
              <w:t>*Talks and participation</w:t>
            </w:r>
          </w:p>
          <w:p w14:paraId="2A289F84" w14:textId="77777777" w:rsidR="00F42B36" w:rsidRDefault="00F42B36" w:rsidP="00934C7F">
            <w:pPr>
              <w:rPr>
                <w:rFonts w:ascii="Times New Roman" w:hAnsi="Times New Roman" w:cs="Times New Roman"/>
                <w:b/>
                <w:sz w:val="24"/>
                <w:szCs w:val="24"/>
              </w:rPr>
            </w:pPr>
          </w:p>
        </w:tc>
        <w:tc>
          <w:tcPr>
            <w:tcW w:w="1910" w:type="dxa"/>
            <w:tcBorders>
              <w:top w:val="single" w:sz="4" w:space="0" w:color="auto"/>
              <w:left w:val="single" w:sz="4" w:space="0" w:color="auto"/>
              <w:bottom w:val="single" w:sz="4" w:space="0" w:color="auto"/>
              <w:right w:val="single" w:sz="4" w:space="0" w:color="auto"/>
            </w:tcBorders>
          </w:tcPr>
          <w:p w14:paraId="737C4FBC" w14:textId="77777777" w:rsidR="00F42B36" w:rsidRPr="00A321C3" w:rsidRDefault="00F42B36" w:rsidP="00934C7F">
            <w:pPr>
              <w:rPr>
                <w:rFonts w:ascii="Times New Roman" w:hAnsi="Times New Roman" w:cs="Times New Roman"/>
                <w:bCs/>
                <w:sz w:val="24"/>
                <w:szCs w:val="24"/>
              </w:rPr>
            </w:pPr>
            <w:r>
              <w:rPr>
                <w:sz w:val="23"/>
                <w:szCs w:val="23"/>
              </w:rPr>
              <w:t>*Acquaint with the concept of Insurance through functions and fundamental principles of Insurance.</w:t>
            </w:r>
          </w:p>
        </w:tc>
        <w:tc>
          <w:tcPr>
            <w:tcW w:w="1672" w:type="dxa"/>
            <w:tcBorders>
              <w:top w:val="single" w:sz="4" w:space="0" w:color="auto"/>
              <w:left w:val="single" w:sz="4" w:space="0" w:color="auto"/>
              <w:bottom w:val="single" w:sz="4" w:space="0" w:color="auto"/>
              <w:right w:val="single" w:sz="4" w:space="0" w:color="auto"/>
            </w:tcBorders>
            <w:hideMark/>
          </w:tcPr>
          <w:p w14:paraId="030BD5C3" w14:textId="77777777" w:rsidR="00F42B36" w:rsidRDefault="00F42B36" w:rsidP="00934C7F">
            <w:pPr>
              <w:rPr>
                <w:rFonts w:ascii="Times New Roman" w:hAnsi="Times New Roman" w:cs="Times New Roman"/>
                <w:b/>
                <w:sz w:val="24"/>
                <w:szCs w:val="24"/>
              </w:rPr>
            </w:pPr>
            <w:r>
              <w:rPr>
                <w:rFonts w:ascii="Times New Roman" w:hAnsi="Times New Roman" w:cs="Times New Roman"/>
              </w:rPr>
              <w:t>Evaluation through test &amp; Assignment</w:t>
            </w:r>
          </w:p>
        </w:tc>
      </w:tr>
      <w:tr w:rsidR="00F42B36" w14:paraId="2A6113DD" w14:textId="77777777" w:rsidTr="00C74C13">
        <w:tc>
          <w:tcPr>
            <w:tcW w:w="2406" w:type="dxa"/>
            <w:tcBorders>
              <w:top w:val="single" w:sz="4" w:space="0" w:color="auto"/>
              <w:left w:val="single" w:sz="4" w:space="0" w:color="auto"/>
              <w:bottom w:val="single" w:sz="4" w:space="0" w:color="auto"/>
              <w:right w:val="single" w:sz="4" w:space="0" w:color="auto"/>
            </w:tcBorders>
          </w:tcPr>
          <w:p w14:paraId="3EE9A276" w14:textId="77777777" w:rsidR="00F42B36" w:rsidRDefault="00F42B36" w:rsidP="00C74C13">
            <w:pPr>
              <w:rPr>
                <w:rFonts w:ascii="Times New Roman" w:hAnsi="Times New Roman" w:cs="Times New Roman"/>
              </w:rPr>
            </w:pPr>
            <w:r>
              <w:rPr>
                <w:rFonts w:ascii="Times New Roman" w:hAnsi="Times New Roman" w:cs="Times New Roman"/>
              </w:rPr>
              <w:t>UNIT 5</w:t>
            </w:r>
          </w:p>
          <w:p w14:paraId="240A5FB6" w14:textId="77777777" w:rsidR="00F42B36" w:rsidRDefault="00F42B36" w:rsidP="00C74C13">
            <w:pPr>
              <w:rPr>
                <w:rFonts w:ascii="Times New Roman" w:hAnsi="Times New Roman" w:cs="Times New Roman"/>
              </w:rPr>
            </w:pPr>
          </w:p>
          <w:p w14:paraId="3D069099" w14:textId="77777777" w:rsidR="00F42B36" w:rsidRDefault="00F42B36" w:rsidP="00C74C13">
            <w:pPr>
              <w:rPr>
                <w:rFonts w:ascii="Times New Roman" w:hAnsi="Times New Roman" w:cs="Times New Roman"/>
              </w:rPr>
            </w:pPr>
          </w:p>
          <w:p w14:paraId="3FE6225C" w14:textId="77777777" w:rsidR="00F42B36" w:rsidRPr="00A02436" w:rsidRDefault="00F42B36" w:rsidP="00C74C13">
            <w:pPr>
              <w:rPr>
                <w:rFonts w:ascii="Times New Roman" w:hAnsi="Times New Roman" w:cs="Times New Roman"/>
              </w:rPr>
            </w:pPr>
            <w:r w:rsidRPr="00A02436">
              <w:rPr>
                <w:b/>
                <w:bCs/>
                <w:sz w:val="23"/>
                <w:szCs w:val="23"/>
              </w:rPr>
              <w:t>Life and Non-Life Insurance</w:t>
            </w:r>
          </w:p>
        </w:tc>
        <w:tc>
          <w:tcPr>
            <w:tcW w:w="1851" w:type="dxa"/>
            <w:tcBorders>
              <w:top w:val="single" w:sz="4" w:space="0" w:color="auto"/>
              <w:left w:val="single" w:sz="4" w:space="0" w:color="auto"/>
              <w:bottom w:val="single" w:sz="4" w:space="0" w:color="auto"/>
              <w:right w:val="single" w:sz="4" w:space="0" w:color="auto"/>
            </w:tcBorders>
          </w:tcPr>
          <w:p w14:paraId="7AC10905" w14:textId="77777777" w:rsidR="00F42B36" w:rsidRPr="00580670" w:rsidRDefault="00F42B36" w:rsidP="00C74C13">
            <w:pPr>
              <w:pStyle w:val="Default"/>
            </w:pPr>
            <w:r>
              <w:rPr>
                <w:sz w:val="23"/>
                <w:szCs w:val="23"/>
              </w:rPr>
              <w:t>Types of Insurance, Life and Non-Life: Features, needs, policies of different types of Insurance, Control of Malpractices and Misspelling, Negligence, Loss Assessment and Loss control, Computation of Insurance Premium, Dematerializations of Insurance Policies; Regulatory Framework of Insurance: IRDA Act 1999; Objectives of IRDA, Composition of IRDA, Duties, Powers and Functions of IRDA; Role of IRDA: Delegation of Powers, establishment of Insurance Advisory Committee, Power to make Regulations.</w:t>
            </w:r>
          </w:p>
        </w:tc>
        <w:tc>
          <w:tcPr>
            <w:tcW w:w="1610" w:type="dxa"/>
            <w:tcBorders>
              <w:top w:val="single" w:sz="4" w:space="0" w:color="auto"/>
              <w:left w:val="single" w:sz="4" w:space="0" w:color="auto"/>
              <w:bottom w:val="single" w:sz="4" w:space="0" w:color="auto"/>
              <w:right w:val="single" w:sz="4" w:space="0" w:color="auto"/>
            </w:tcBorders>
          </w:tcPr>
          <w:p w14:paraId="5A8410B5" w14:textId="77777777" w:rsidR="00F42B36" w:rsidRDefault="00F42B36" w:rsidP="00C74C13">
            <w:pPr>
              <w:jc w:val="both"/>
              <w:rPr>
                <w:rFonts w:ascii="Times New Roman" w:hAnsi="Times New Roman" w:cs="Times New Roman"/>
                <w:b/>
                <w:sz w:val="24"/>
                <w:szCs w:val="24"/>
              </w:rPr>
            </w:pPr>
            <w:r>
              <w:rPr>
                <w:rFonts w:ascii="Times New Roman" w:hAnsi="Times New Roman" w:cs="Times New Roman"/>
              </w:rPr>
              <w:t xml:space="preserve">Lecture and discussion  </w:t>
            </w:r>
          </w:p>
          <w:p w14:paraId="1781CE64" w14:textId="77777777" w:rsidR="00F42B36" w:rsidRDefault="00F42B36" w:rsidP="00C74C13">
            <w:pPr>
              <w:jc w:val="both"/>
              <w:rPr>
                <w:rFonts w:ascii="Times New Roman" w:hAnsi="Times New Roman" w:cs="Times New Roman"/>
                <w:b/>
                <w:sz w:val="24"/>
                <w:szCs w:val="24"/>
              </w:rPr>
            </w:pPr>
            <w:r>
              <w:rPr>
                <w:rFonts w:ascii="Times New Roman" w:hAnsi="Times New Roman" w:cs="Times New Roman"/>
              </w:rPr>
              <w:t>*Talks and participation</w:t>
            </w:r>
          </w:p>
          <w:p w14:paraId="69D7959D" w14:textId="77777777" w:rsidR="00F42B36" w:rsidRDefault="00F42B36" w:rsidP="00C74C13">
            <w:pPr>
              <w:jc w:val="both"/>
              <w:rPr>
                <w:rFonts w:ascii="Times New Roman" w:hAnsi="Times New Roman" w:cs="Times New Roman"/>
              </w:rPr>
            </w:pPr>
          </w:p>
        </w:tc>
        <w:tc>
          <w:tcPr>
            <w:tcW w:w="1910" w:type="dxa"/>
            <w:tcBorders>
              <w:top w:val="single" w:sz="4" w:space="0" w:color="auto"/>
              <w:left w:val="single" w:sz="4" w:space="0" w:color="auto"/>
              <w:bottom w:val="single" w:sz="4" w:space="0" w:color="auto"/>
              <w:right w:val="single" w:sz="4" w:space="0" w:color="auto"/>
            </w:tcBorders>
          </w:tcPr>
          <w:p w14:paraId="0E938639" w14:textId="77777777" w:rsidR="00F42B36" w:rsidRDefault="00F42B36" w:rsidP="00C74C13">
            <w:r>
              <w:rPr>
                <w:rFonts w:ascii="Times New Roman" w:hAnsi="Times New Roman" w:cs="Times New Roman"/>
              </w:rPr>
              <w:t>*Learning of</w:t>
            </w:r>
            <w:r w:rsidRPr="00976276">
              <w:t xml:space="preserve"> </w:t>
            </w:r>
            <w:r>
              <w:t>Basics of Insurance. Principles and types of insurance.</w:t>
            </w:r>
          </w:p>
          <w:p w14:paraId="4C90F88C" w14:textId="77777777" w:rsidR="00F42B36" w:rsidRDefault="00F42B36" w:rsidP="00C74C13"/>
          <w:p w14:paraId="709BE368" w14:textId="77777777" w:rsidR="00F42B36" w:rsidRDefault="00F42B36" w:rsidP="00C74C13">
            <w:pPr>
              <w:rPr>
                <w:sz w:val="23"/>
                <w:szCs w:val="23"/>
              </w:rPr>
            </w:pPr>
            <w:r>
              <w:rPr>
                <w:sz w:val="23"/>
                <w:szCs w:val="23"/>
              </w:rPr>
              <w:t>Understand the types of Insurance and Regulatory framework of Insurance.</w:t>
            </w:r>
          </w:p>
          <w:p w14:paraId="276FF0BD" w14:textId="77777777" w:rsidR="00F42B36" w:rsidRDefault="00F42B36" w:rsidP="00C74C13"/>
          <w:p w14:paraId="0C734221" w14:textId="77777777" w:rsidR="00F42B36" w:rsidRPr="00C74C13" w:rsidRDefault="00F42B36" w:rsidP="00C74C13">
            <w:pPr>
              <w:rPr>
                <w:rFonts w:ascii="Times New Roman" w:hAnsi="Times New Roman" w:cs="Times New Roman"/>
              </w:rPr>
            </w:pPr>
            <w:r>
              <w:rPr>
                <w:rFonts w:ascii="Times New Roman" w:hAnsi="Times New Roman" w:cs="Times New Roman"/>
              </w:rPr>
              <w:t>Understanding of Reinsurance and Coinsurance.</w:t>
            </w:r>
          </w:p>
        </w:tc>
        <w:tc>
          <w:tcPr>
            <w:tcW w:w="1672" w:type="dxa"/>
            <w:tcBorders>
              <w:top w:val="single" w:sz="4" w:space="0" w:color="auto"/>
              <w:left w:val="single" w:sz="4" w:space="0" w:color="auto"/>
              <w:bottom w:val="single" w:sz="4" w:space="0" w:color="auto"/>
              <w:right w:val="single" w:sz="4" w:space="0" w:color="auto"/>
            </w:tcBorders>
          </w:tcPr>
          <w:p w14:paraId="3CBC99B2" w14:textId="77777777" w:rsidR="00F42B36" w:rsidRDefault="00F42B36" w:rsidP="00C74C13">
            <w:pPr>
              <w:rPr>
                <w:rFonts w:ascii="Times New Roman" w:hAnsi="Times New Roman" w:cs="Times New Roman"/>
              </w:rPr>
            </w:pPr>
            <w:r>
              <w:rPr>
                <w:rFonts w:ascii="Times New Roman" w:hAnsi="Times New Roman" w:cs="Times New Roman"/>
              </w:rPr>
              <w:t>Evaluation through test &amp; Assignment</w:t>
            </w:r>
          </w:p>
        </w:tc>
      </w:tr>
    </w:tbl>
    <w:p w14:paraId="6943C2B9" w14:textId="77777777" w:rsidR="00F42B36" w:rsidRDefault="00F42B36" w:rsidP="00BC0B7D"/>
    <w:p w14:paraId="6792314F" w14:textId="77777777" w:rsidR="00F42B36" w:rsidRPr="00A02436" w:rsidRDefault="00F42B36" w:rsidP="00A02436">
      <w:pPr>
        <w:autoSpaceDE w:val="0"/>
        <w:autoSpaceDN w:val="0"/>
        <w:adjustRightInd w:val="0"/>
        <w:spacing w:after="276" w:line="240" w:lineRule="auto"/>
        <w:jc w:val="both"/>
        <w:rPr>
          <w:rFonts w:ascii="Times New Roman" w:hAnsi="Times New Roman" w:cs="Times New Roman"/>
          <w:color w:val="000000"/>
          <w:sz w:val="28"/>
          <w:szCs w:val="28"/>
        </w:rPr>
      </w:pPr>
      <w:r w:rsidRPr="00A02436">
        <w:rPr>
          <w:rFonts w:ascii="Times New Roman" w:hAnsi="Times New Roman" w:cs="Times New Roman"/>
          <w:b/>
          <w:bCs/>
          <w:color w:val="000000"/>
          <w:sz w:val="28"/>
          <w:szCs w:val="28"/>
        </w:rPr>
        <w:t xml:space="preserve">References </w:t>
      </w:r>
    </w:p>
    <w:p w14:paraId="6E7A986F" w14:textId="77777777" w:rsidR="00F42B36" w:rsidRPr="00A02436" w:rsidRDefault="00F42B36" w:rsidP="00A02436">
      <w:pPr>
        <w:autoSpaceDE w:val="0"/>
        <w:autoSpaceDN w:val="0"/>
        <w:adjustRightInd w:val="0"/>
        <w:spacing w:after="0" w:line="240" w:lineRule="auto"/>
        <w:rPr>
          <w:rFonts w:ascii="Times New Roman" w:hAnsi="Times New Roman" w:cs="Times New Roman"/>
          <w:color w:val="000000"/>
          <w:sz w:val="23"/>
          <w:szCs w:val="23"/>
        </w:rPr>
      </w:pPr>
      <w:r w:rsidRPr="00A02436">
        <w:rPr>
          <w:rFonts w:ascii="Times New Roman" w:hAnsi="Times New Roman" w:cs="Times New Roman"/>
          <w:color w:val="000000"/>
          <w:sz w:val="23"/>
          <w:szCs w:val="23"/>
        </w:rPr>
        <w:t>• Bhasin, N</w:t>
      </w:r>
      <w:r w:rsidRPr="00A02436">
        <w:rPr>
          <w:rFonts w:ascii="Times New Roman" w:hAnsi="Times New Roman" w:cs="Times New Roman"/>
          <w:i/>
          <w:iCs/>
          <w:color w:val="000000"/>
          <w:sz w:val="23"/>
          <w:szCs w:val="23"/>
        </w:rPr>
        <w:t xml:space="preserve">. Indian Financial System: Evolution and Present Structure, </w:t>
      </w:r>
      <w:r w:rsidRPr="00A02436">
        <w:rPr>
          <w:rFonts w:ascii="Times New Roman" w:hAnsi="Times New Roman" w:cs="Times New Roman"/>
          <w:color w:val="000000"/>
          <w:sz w:val="23"/>
          <w:szCs w:val="23"/>
        </w:rPr>
        <w:t xml:space="preserve">New Century Publication. </w:t>
      </w:r>
    </w:p>
    <w:p w14:paraId="7036DA60" w14:textId="77777777" w:rsidR="00F42B36" w:rsidRPr="00A02436" w:rsidRDefault="00F42B36" w:rsidP="00A02436">
      <w:pPr>
        <w:autoSpaceDE w:val="0"/>
        <w:autoSpaceDN w:val="0"/>
        <w:adjustRightInd w:val="0"/>
        <w:spacing w:after="0" w:line="240" w:lineRule="auto"/>
        <w:rPr>
          <w:rFonts w:ascii="Times New Roman" w:hAnsi="Times New Roman" w:cs="Times New Roman"/>
          <w:color w:val="000000"/>
          <w:sz w:val="23"/>
          <w:szCs w:val="23"/>
        </w:rPr>
      </w:pPr>
      <w:r w:rsidRPr="00A02436">
        <w:rPr>
          <w:rFonts w:ascii="Times New Roman" w:hAnsi="Times New Roman" w:cs="Times New Roman"/>
          <w:color w:val="000000"/>
          <w:sz w:val="23"/>
          <w:szCs w:val="23"/>
        </w:rPr>
        <w:t xml:space="preserve">• Mishra, </w:t>
      </w:r>
      <w:proofErr w:type="spellStart"/>
      <w:r w:rsidRPr="00A02436">
        <w:rPr>
          <w:rFonts w:ascii="Times New Roman" w:hAnsi="Times New Roman" w:cs="Times New Roman"/>
          <w:color w:val="000000"/>
          <w:sz w:val="23"/>
          <w:szCs w:val="23"/>
        </w:rPr>
        <w:t>M.</w:t>
      </w:r>
      <w:proofErr w:type="gramStart"/>
      <w:r w:rsidRPr="00A02436">
        <w:rPr>
          <w:rFonts w:ascii="Times New Roman" w:hAnsi="Times New Roman" w:cs="Times New Roman"/>
          <w:color w:val="000000"/>
          <w:sz w:val="23"/>
          <w:szCs w:val="23"/>
        </w:rPr>
        <w:t>N</w:t>
      </w:r>
      <w:r w:rsidRPr="00A02436">
        <w:rPr>
          <w:rFonts w:ascii="Times New Roman" w:hAnsi="Times New Roman" w:cs="Times New Roman"/>
          <w:i/>
          <w:iCs/>
          <w:color w:val="000000"/>
          <w:sz w:val="23"/>
          <w:szCs w:val="23"/>
        </w:rPr>
        <w:t>.Principles</w:t>
      </w:r>
      <w:proofErr w:type="spellEnd"/>
      <w:proofErr w:type="gramEnd"/>
      <w:r w:rsidRPr="00A02436">
        <w:rPr>
          <w:rFonts w:ascii="Times New Roman" w:hAnsi="Times New Roman" w:cs="Times New Roman"/>
          <w:i/>
          <w:iCs/>
          <w:color w:val="000000"/>
          <w:sz w:val="23"/>
          <w:szCs w:val="23"/>
        </w:rPr>
        <w:t xml:space="preserve"> and Practices of Insurance . </w:t>
      </w:r>
      <w:r w:rsidRPr="00A02436">
        <w:rPr>
          <w:rFonts w:ascii="Times New Roman" w:hAnsi="Times New Roman" w:cs="Times New Roman"/>
          <w:color w:val="000000"/>
          <w:sz w:val="23"/>
          <w:szCs w:val="23"/>
        </w:rPr>
        <w:t xml:space="preserve">Sultan Chand and Sons. </w:t>
      </w:r>
    </w:p>
    <w:p w14:paraId="03647F0D" w14:textId="77777777" w:rsidR="00F42B36" w:rsidRPr="00A02436" w:rsidRDefault="00F42B36" w:rsidP="00A02436">
      <w:pPr>
        <w:autoSpaceDE w:val="0"/>
        <w:autoSpaceDN w:val="0"/>
        <w:adjustRightInd w:val="0"/>
        <w:spacing w:after="120" w:line="240" w:lineRule="auto"/>
        <w:rPr>
          <w:rFonts w:ascii="Times New Roman" w:hAnsi="Times New Roman" w:cs="Times New Roman"/>
          <w:color w:val="000000"/>
          <w:sz w:val="23"/>
          <w:szCs w:val="23"/>
        </w:rPr>
      </w:pPr>
      <w:r w:rsidRPr="00A02436">
        <w:rPr>
          <w:rFonts w:ascii="Times New Roman" w:hAnsi="Times New Roman" w:cs="Times New Roman"/>
          <w:color w:val="000000"/>
          <w:sz w:val="23"/>
          <w:szCs w:val="23"/>
        </w:rPr>
        <w:t xml:space="preserve">• </w:t>
      </w:r>
      <w:proofErr w:type="spellStart"/>
      <w:r w:rsidRPr="00A02436">
        <w:rPr>
          <w:rFonts w:ascii="Times New Roman" w:hAnsi="Times New Roman" w:cs="Times New Roman"/>
          <w:color w:val="000000"/>
          <w:sz w:val="23"/>
          <w:szCs w:val="23"/>
        </w:rPr>
        <w:t>Suneja</w:t>
      </w:r>
      <w:proofErr w:type="spellEnd"/>
      <w:r w:rsidRPr="00A02436">
        <w:rPr>
          <w:rFonts w:ascii="Times New Roman" w:hAnsi="Times New Roman" w:cs="Times New Roman"/>
          <w:color w:val="000000"/>
          <w:sz w:val="23"/>
          <w:szCs w:val="23"/>
        </w:rPr>
        <w:t xml:space="preserve">, H.R. </w:t>
      </w:r>
      <w:r w:rsidRPr="00A02436">
        <w:rPr>
          <w:rFonts w:ascii="Times New Roman" w:hAnsi="Times New Roman" w:cs="Times New Roman"/>
          <w:i/>
          <w:iCs/>
          <w:color w:val="000000"/>
          <w:sz w:val="23"/>
          <w:szCs w:val="23"/>
        </w:rPr>
        <w:t xml:space="preserve">Practical and Law of Banking. </w:t>
      </w:r>
      <w:r w:rsidRPr="00A02436">
        <w:rPr>
          <w:rFonts w:ascii="Times New Roman" w:hAnsi="Times New Roman" w:cs="Times New Roman"/>
          <w:color w:val="000000"/>
          <w:sz w:val="23"/>
          <w:szCs w:val="23"/>
        </w:rPr>
        <w:t xml:space="preserve">Himalaya Publishing House. </w:t>
      </w:r>
    </w:p>
    <w:p w14:paraId="416AD809" w14:textId="77777777" w:rsidR="00F42B36" w:rsidRPr="00A02436" w:rsidRDefault="00F42B36" w:rsidP="00A02436">
      <w:pPr>
        <w:autoSpaceDE w:val="0"/>
        <w:autoSpaceDN w:val="0"/>
        <w:adjustRightInd w:val="0"/>
        <w:spacing w:after="0" w:line="240" w:lineRule="auto"/>
        <w:rPr>
          <w:rFonts w:ascii="Times New Roman" w:hAnsi="Times New Roman" w:cs="Times New Roman"/>
          <w:color w:val="000000"/>
          <w:sz w:val="23"/>
          <w:szCs w:val="23"/>
        </w:rPr>
      </w:pPr>
    </w:p>
    <w:p w14:paraId="3AEEA198" w14:textId="77777777" w:rsidR="00F42B36" w:rsidRPr="00A02436" w:rsidRDefault="00F42B36" w:rsidP="00A02436">
      <w:pPr>
        <w:autoSpaceDE w:val="0"/>
        <w:autoSpaceDN w:val="0"/>
        <w:adjustRightInd w:val="0"/>
        <w:spacing w:after="0" w:line="240" w:lineRule="auto"/>
        <w:jc w:val="both"/>
        <w:rPr>
          <w:rFonts w:ascii="Times New Roman" w:hAnsi="Times New Roman" w:cs="Times New Roman"/>
          <w:color w:val="000000"/>
          <w:sz w:val="23"/>
          <w:szCs w:val="23"/>
        </w:rPr>
      </w:pPr>
      <w:r w:rsidRPr="00A02436">
        <w:rPr>
          <w:rFonts w:ascii="Times New Roman" w:hAnsi="Times New Roman" w:cs="Times New Roman"/>
          <w:b/>
          <w:bCs/>
          <w:color w:val="000000"/>
          <w:sz w:val="23"/>
          <w:szCs w:val="23"/>
        </w:rPr>
        <w:t xml:space="preserve">Additional Resources </w:t>
      </w:r>
    </w:p>
    <w:p w14:paraId="6FBA1344" w14:textId="77777777" w:rsidR="00F42B36" w:rsidRPr="00A02436" w:rsidRDefault="00F42B36" w:rsidP="00A02436">
      <w:pPr>
        <w:autoSpaceDE w:val="0"/>
        <w:autoSpaceDN w:val="0"/>
        <w:adjustRightInd w:val="0"/>
        <w:spacing w:after="0" w:line="240" w:lineRule="auto"/>
        <w:jc w:val="both"/>
        <w:rPr>
          <w:rFonts w:ascii="Times New Roman" w:hAnsi="Times New Roman" w:cs="Times New Roman"/>
          <w:color w:val="000000"/>
          <w:sz w:val="23"/>
          <w:szCs w:val="23"/>
        </w:rPr>
      </w:pPr>
      <w:r w:rsidRPr="00A02436">
        <w:rPr>
          <w:rFonts w:ascii="Times New Roman" w:hAnsi="Times New Roman" w:cs="Times New Roman"/>
          <w:color w:val="000000"/>
          <w:sz w:val="23"/>
          <w:szCs w:val="23"/>
        </w:rPr>
        <w:t xml:space="preserve">• Agarwal, O.P. </w:t>
      </w:r>
      <w:r w:rsidRPr="00A02436">
        <w:rPr>
          <w:rFonts w:ascii="Times New Roman" w:hAnsi="Times New Roman" w:cs="Times New Roman"/>
          <w:i/>
          <w:iCs/>
          <w:color w:val="000000"/>
          <w:sz w:val="23"/>
          <w:szCs w:val="23"/>
        </w:rPr>
        <w:t>Banking and Insurance</w:t>
      </w:r>
      <w:r w:rsidRPr="00A02436">
        <w:rPr>
          <w:rFonts w:ascii="Times New Roman" w:hAnsi="Times New Roman" w:cs="Times New Roman"/>
          <w:color w:val="000000"/>
          <w:sz w:val="23"/>
          <w:szCs w:val="23"/>
        </w:rPr>
        <w:t xml:space="preserve">. Himalaya Publishing House. </w:t>
      </w:r>
    </w:p>
    <w:p w14:paraId="508209BE" w14:textId="77777777" w:rsidR="00F42B36" w:rsidRPr="00A02436" w:rsidRDefault="00F42B36" w:rsidP="00A02436">
      <w:pPr>
        <w:autoSpaceDE w:val="0"/>
        <w:autoSpaceDN w:val="0"/>
        <w:adjustRightInd w:val="0"/>
        <w:spacing w:after="0" w:line="240" w:lineRule="auto"/>
        <w:jc w:val="both"/>
        <w:rPr>
          <w:rFonts w:ascii="Times New Roman" w:hAnsi="Times New Roman" w:cs="Times New Roman"/>
          <w:color w:val="000000"/>
          <w:sz w:val="23"/>
          <w:szCs w:val="23"/>
        </w:rPr>
      </w:pPr>
      <w:r w:rsidRPr="00A02436">
        <w:rPr>
          <w:rFonts w:ascii="Times New Roman" w:hAnsi="Times New Roman" w:cs="Times New Roman"/>
          <w:color w:val="000000"/>
          <w:sz w:val="23"/>
          <w:szCs w:val="23"/>
        </w:rPr>
        <w:t xml:space="preserve">• Vaughan, E.J. and Vaughan, T. </w:t>
      </w:r>
      <w:r w:rsidRPr="00A02436">
        <w:rPr>
          <w:rFonts w:ascii="Times New Roman" w:hAnsi="Times New Roman" w:cs="Times New Roman"/>
          <w:i/>
          <w:iCs/>
          <w:color w:val="000000"/>
          <w:sz w:val="23"/>
          <w:szCs w:val="23"/>
        </w:rPr>
        <w:t>Fundamentals of Risk and Insurance</w:t>
      </w:r>
      <w:r w:rsidRPr="00A02436">
        <w:rPr>
          <w:rFonts w:ascii="Times New Roman" w:hAnsi="Times New Roman" w:cs="Times New Roman"/>
          <w:color w:val="000000"/>
          <w:sz w:val="23"/>
          <w:szCs w:val="23"/>
        </w:rPr>
        <w:t xml:space="preserve">. Wiley &amp; Sons. </w:t>
      </w:r>
    </w:p>
    <w:p w14:paraId="27BCA98C" w14:textId="77777777" w:rsidR="00F42B36" w:rsidRDefault="00F42B36" w:rsidP="00B2059B"/>
    <w:p w14:paraId="0F5FC24F" w14:textId="77777777" w:rsidR="00F42B36" w:rsidRDefault="00F42B36" w:rsidP="00A37F4A">
      <w:pPr>
        <w:rPr>
          <w:rFonts w:ascii="Times New Roman" w:hAnsi="Times New Roman" w:cs="Times New Roman"/>
          <w:b/>
        </w:rPr>
      </w:pPr>
    </w:p>
    <w:p w14:paraId="1D865A1F" w14:textId="77777777" w:rsidR="00F42B36" w:rsidRDefault="00F42B36" w:rsidP="00A37F4A">
      <w:pPr>
        <w:rPr>
          <w:rFonts w:ascii="Times New Roman" w:hAnsi="Times New Roman" w:cs="Times New Roman"/>
          <w:b/>
        </w:rPr>
      </w:pPr>
    </w:p>
    <w:p w14:paraId="0982FA2E" w14:textId="2451B36A" w:rsidR="00F42B36" w:rsidRDefault="00F42B36" w:rsidP="00A37F4A">
      <w:pPr>
        <w:rPr>
          <w:rFonts w:ascii="Times New Roman" w:hAnsi="Times New Roman" w:cs="Times New Roman"/>
          <w:b/>
        </w:rPr>
      </w:pPr>
    </w:p>
    <w:p w14:paraId="6D5CA5E6" w14:textId="165551D5" w:rsidR="00F42B36" w:rsidRDefault="00F42B36" w:rsidP="00A37F4A">
      <w:pPr>
        <w:rPr>
          <w:rFonts w:ascii="Times New Roman" w:hAnsi="Times New Roman" w:cs="Times New Roman"/>
          <w:b/>
        </w:rPr>
      </w:pPr>
    </w:p>
    <w:p w14:paraId="623113CC" w14:textId="0FD15486" w:rsidR="00F42B36" w:rsidRDefault="00F42B36" w:rsidP="00A37F4A">
      <w:pPr>
        <w:rPr>
          <w:rFonts w:ascii="Times New Roman" w:hAnsi="Times New Roman" w:cs="Times New Roman"/>
          <w:b/>
        </w:rPr>
      </w:pPr>
    </w:p>
    <w:p w14:paraId="6CA4633B" w14:textId="797FC45E" w:rsidR="00F42B36" w:rsidRDefault="00F42B36" w:rsidP="00A37F4A">
      <w:pPr>
        <w:rPr>
          <w:rFonts w:ascii="Times New Roman" w:hAnsi="Times New Roman" w:cs="Times New Roman"/>
          <w:b/>
        </w:rPr>
      </w:pPr>
    </w:p>
    <w:p w14:paraId="359D46C1" w14:textId="6DB036A6" w:rsidR="00F42B36" w:rsidRDefault="00F42B36" w:rsidP="00A37F4A">
      <w:pPr>
        <w:rPr>
          <w:rFonts w:ascii="Times New Roman" w:hAnsi="Times New Roman" w:cs="Times New Roman"/>
          <w:b/>
        </w:rPr>
      </w:pPr>
    </w:p>
    <w:p w14:paraId="1C2D64A9" w14:textId="147B5FAB" w:rsidR="00F42B36" w:rsidRDefault="00F42B36" w:rsidP="00A37F4A">
      <w:pPr>
        <w:rPr>
          <w:rFonts w:ascii="Times New Roman" w:hAnsi="Times New Roman" w:cs="Times New Roman"/>
          <w:b/>
        </w:rPr>
      </w:pPr>
    </w:p>
    <w:p w14:paraId="5C11E668" w14:textId="35C101F8" w:rsidR="00F42B36" w:rsidRDefault="00F42B36" w:rsidP="00A37F4A">
      <w:pPr>
        <w:rPr>
          <w:rFonts w:ascii="Times New Roman" w:hAnsi="Times New Roman" w:cs="Times New Roman"/>
          <w:b/>
        </w:rPr>
      </w:pPr>
    </w:p>
    <w:p w14:paraId="487546EF" w14:textId="562F0F5F" w:rsidR="00F42B36" w:rsidRDefault="00F42B36" w:rsidP="00A37F4A">
      <w:pPr>
        <w:rPr>
          <w:rFonts w:ascii="Times New Roman" w:hAnsi="Times New Roman" w:cs="Times New Roman"/>
          <w:b/>
        </w:rPr>
      </w:pPr>
    </w:p>
    <w:p w14:paraId="666D9377" w14:textId="14BF21E9" w:rsidR="00F42B36" w:rsidRDefault="00F42B36" w:rsidP="00A37F4A">
      <w:pPr>
        <w:rPr>
          <w:rFonts w:ascii="Times New Roman" w:hAnsi="Times New Roman" w:cs="Times New Roman"/>
          <w:b/>
        </w:rPr>
      </w:pPr>
    </w:p>
    <w:p w14:paraId="0384ADC8" w14:textId="140B85BC" w:rsidR="00F42B36" w:rsidRDefault="00F42B36" w:rsidP="00A37F4A">
      <w:pPr>
        <w:rPr>
          <w:rFonts w:ascii="Times New Roman" w:hAnsi="Times New Roman" w:cs="Times New Roman"/>
          <w:b/>
        </w:rPr>
      </w:pPr>
    </w:p>
    <w:p w14:paraId="191639FE" w14:textId="04BB7DB3" w:rsidR="00F42B36" w:rsidRDefault="00F42B36" w:rsidP="00A37F4A">
      <w:pPr>
        <w:rPr>
          <w:rFonts w:ascii="Times New Roman" w:hAnsi="Times New Roman" w:cs="Times New Roman"/>
          <w:b/>
        </w:rPr>
      </w:pPr>
    </w:p>
    <w:p w14:paraId="27D1E6E3" w14:textId="3A936869" w:rsidR="00F42B36" w:rsidRDefault="00F42B36" w:rsidP="00A37F4A">
      <w:pPr>
        <w:rPr>
          <w:rFonts w:ascii="Times New Roman" w:hAnsi="Times New Roman" w:cs="Times New Roman"/>
          <w:b/>
        </w:rPr>
      </w:pPr>
    </w:p>
    <w:p w14:paraId="441944BC" w14:textId="186EA9CE" w:rsidR="00F42B36" w:rsidRDefault="00F42B36" w:rsidP="00A37F4A">
      <w:pPr>
        <w:rPr>
          <w:rFonts w:ascii="Times New Roman" w:hAnsi="Times New Roman" w:cs="Times New Roman"/>
          <w:b/>
        </w:rPr>
      </w:pPr>
    </w:p>
    <w:p w14:paraId="6874FE94" w14:textId="6B575D30" w:rsidR="00F42B36" w:rsidRDefault="00F42B36" w:rsidP="00A37F4A">
      <w:pPr>
        <w:rPr>
          <w:rFonts w:ascii="Times New Roman" w:hAnsi="Times New Roman" w:cs="Times New Roman"/>
          <w:b/>
        </w:rPr>
      </w:pPr>
    </w:p>
    <w:p w14:paraId="119EEA15" w14:textId="1886F3FC" w:rsidR="00F42B36" w:rsidRDefault="00F42B36" w:rsidP="00A37F4A">
      <w:pPr>
        <w:rPr>
          <w:rFonts w:ascii="Times New Roman" w:hAnsi="Times New Roman" w:cs="Times New Roman"/>
          <w:b/>
        </w:rPr>
      </w:pPr>
    </w:p>
    <w:p w14:paraId="0C4AC18C" w14:textId="2AEFD7C6" w:rsidR="00F42B36" w:rsidRDefault="00F42B36" w:rsidP="00A37F4A">
      <w:pPr>
        <w:rPr>
          <w:rFonts w:ascii="Times New Roman" w:hAnsi="Times New Roman" w:cs="Times New Roman"/>
          <w:b/>
        </w:rPr>
      </w:pPr>
    </w:p>
    <w:p w14:paraId="4E359E72" w14:textId="7A0C5B3E" w:rsidR="00F42B36" w:rsidRDefault="00F42B36" w:rsidP="00A37F4A">
      <w:pPr>
        <w:rPr>
          <w:rFonts w:ascii="Times New Roman" w:hAnsi="Times New Roman" w:cs="Times New Roman"/>
          <w:b/>
        </w:rPr>
      </w:pPr>
    </w:p>
    <w:p w14:paraId="471565F0" w14:textId="1AF49151" w:rsidR="00F42B36" w:rsidRDefault="00F42B36" w:rsidP="00A37F4A">
      <w:pPr>
        <w:rPr>
          <w:rFonts w:ascii="Times New Roman" w:hAnsi="Times New Roman" w:cs="Times New Roman"/>
          <w:b/>
        </w:rPr>
      </w:pPr>
    </w:p>
    <w:p w14:paraId="33777DD5" w14:textId="0A233112" w:rsidR="00F42B36" w:rsidRDefault="00F42B36" w:rsidP="00A37F4A">
      <w:pPr>
        <w:rPr>
          <w:rFonts w:ascii="Times New Roman" w:hAnsi="Times New Roman" w:cs="Times New Roman"/>
          <w:b/>
        </w:rPr>
      </w:pPr>
    </w:p>
    <w:p w14:paraId="031E271B" w14:textId="36CEE6B0" w:rsidR="00F42B36" w:rsidRDefault="00F42B36" w:rsidP="00A37F4A">
      <w:pPr>
        <w:rPr>
          <w:rFonts w:ascii="Times New Roman" w:hAnsi="Times New Roman" w:cs="Times New Roman"/>
          <w:b/>
        </w:rPr>
      </w:pPr>
    </w:p>
    <w:p w14:paraId="3A74CA67" w14:textId="2D85A171" w:rsidR="00F42B36" w:rsidRDefault="00F42B36" w:rsidP="00A37F4A">
      <w:pPr>
        <w:rPr>
          <w:rFonts w:ascii="Times New Roman" w:hAnsi="Times New Roman" w:cs="Times New Roman"/>
          <w:b/>
        </w:rPr>
      </w:pPr>
    </w:p>
    <w:p w14:paraId="7A8F4596" w14:textId="656D8E04" w:rsidR="00F42B36" w:rsidRDefault="00F42B36" w:rsidP="00A37F4A">
      <w:pPr>
        <w:rPr>
          <w:rFonts w:ascii="Times New Roman" w:hAnsi="Times New Roman" w:cs="Times New Roman"/>
          <w:b/>
        </w:rPr>
      </w:pPr>
    </w:p>
    <w:p w14:paraId="36EE197A" w14:textId="675437FB" w:rsidR="00F42B36" w:rsidRDefault="00F42B36" w:rsidP="00A37F4A">
      <w:pPr>
        <w:rPr>
          <w:rFonts w:ascii="Times New Roman" w:hAnsi="Times New Roman" w:cs="Times New Roman"/>
          <w:b/>
        </w:rPr>
      </w:pPr>
    </w:p>
    <w:p w14:paraId="24F49025" w14:textId="554AADDD" w:rsidR="00F42B36" w:rsidRDefault="00F42B36" w:rsidP="00A37F4A">
      <w:pPr>
        <w:rPr>
          <w:rFonts w:ascii="Times New Roman" w:hAnsi="Times New Roman" w:cs="Times New Roman"/>
          <w:b/>
        </w:rPr>
      </w:pPr>
    </w:p>
    <w:p w14:paraId="2CFCC9A2" w14:textId="78D0173A" w:rsidR="00F42B36" w:rsidRDefault="00F42B36" w:rsidP="00A37F4A">
      <w:pPr>
        <w:rPr>
          <w:rFonts w:ascii="Times New Roman" w:hAnsi="Times New Roman" w:cs="Times New Roman"/>
          <w:b/>
        </w:rPr>
      </w:pPr>
    </w:p>
    <w:p w14:paraId="621801EE" w14:textId="4E0EFD06" w:rsidR="00F42B36" w:rsidRDefault="00F42B36" w:rsidP="00A37F4A">
      <w:pPr>
        <w:rPr>
          <w:rFonts w:ascii="Times New Roman" w:hAnsi="Times New Roman" w:cs="Times New Roman"/>
          <w:b/>
        </w:rPr>
      </w:pPr>
    </w:p>
    <w:p w14:paraId="300DA8CC" w14:textId="171156E1" w:rsidR="00F42B36" w:rsidRDefault="00F42B36" w:rsidP="00A37F4A">
      <w:pPr>
        <w:rPr>
          <w:rFonts w:ascii="Times New Roman" w:hAnsi="Times New Roman" w:cs="Times New Roman"/>
          <w:b/>
        </w:rPr>
      </w:pPr>
    </w:p>
    <w:p w14:paraId="0F3EB522" w14:textId="73B78016" w:rsidR="00F42B36" w:rsidRDefault="00F42B36" w:rsidP="00A37F4A">
      <w:pPr>
        <w:rPr>
          <w:rFonts w:ascii="Times New Roman" w:hAnsi="Times New Roman" w:cs="Times New Roman"/>
          <w:b/>
        </w:rPr>
      </w:pPr>
    </w:p>
    <w:p w14:paraId="61B9C8AC" w14:textId="2F5451EA" w:rsidR="00F42B36" w:rsidRDefault="00F42B36" w:rsidP="00A37F4A">
      <w:pPr>
        <w:rPr>
          <w:rFonts w:ascii="Times New Roman" w:hAnsi="Times New Roman" w:cs="Times New Roman"/>
          <w:b/>
        </w:rPr>
      </w:pPr>
    </w:p>
    <w:p w14:paraId="50D75945" w14:textId="70888F0B" w:rsidR="00F42B36" w:rsidRDefault="00F42B36" w:rsidP="00A37F4A">
      <w:pPr>
        <w:rPr>
          <w:rFonts w:ascii="Times New Roman" w:hAnsi="Times New Roman" w:cs="Times New Roman"/>
          <w:b/>
        </w:rPr>
      </w:pPr>
    </w:p>
    <w:p w14:paraId="41E4972D" w14:textId="79886EB0" w:rsidR="00F42B36" w:rsidRDefault="00F42B36" w:rsidP="00A37F4A">
      <w:pPr>
        <w:rPr>
          <w:rFonts w:ascii="Times New Roman" w:hAnsi="Times New Roman" w:cs="Times New Roman"/>
          <w:b/>
        </w:rPr>
      </w:pPr>
    </w:p>
    <w:p w14:paraId="020B51DF" w14:textId="77777777" w:rsidR="00F42B36" w:rsidRDefault="00F42B36" w:rsidP="00A37F4A">
      <w:pPr>
        <w:rPr>
          <w:rFonts w:ascii="Times New Roman" w:hAnsi="Times New Roman" w:cs="Times New Roman"/>
          <w:b/>
        </w:rPr>
      </w:pPr>
    </w:p>
    <w:p w14:paraId="09898C5B" w14:textId="77777777" w:rsidR="00F42B36" w:rsidRDefault="00F42B36" w:rsidP="00A37F4A">
      <w:pPr>
        <w:rPr>
          <w:rFonts w:ascii="Times New Roman" w:hAnsi="Times New Roman" w:cs="Times New Roman"/>
          <w:b/>
        </w:rPr>
      </w:pPr>
    </w:p>
    <w:p w14:paraId="59D74EAF" w14:textId="77777777" w:rsidR="00F42B36" w:rsidRDefault="00F42B36" w:rsidP="00A37F4A">
      <w:pPr>
        <w:rPr>
          <w:rFonts w:ascii="Times New Roman" w:hAnsi="Times New Roman" w:cs="Times New Roman"/>
          <w:b/>
        </w:rPr>
      </w:pPr>
    </w:p>
    <w:p w14:paraId="39081754" w14:textId="7CDA32AF" w:rsidR="00F42B36" w:rsidRDefault="00F42B36" w:rsidP="00A37F4A">
      <w:pPr>
        <w:rPr>
          <w:rFonts w:ascii="Times New Roman" w:hAnsi="Times New Roman" w:cs="Times New Roman"/>
          <w:b/>
        </w:rPr>
      </w:pPr>
      <w:r>
        <w:rPr>
          <w:rFonts w:ascii="Times New Roman" w:hAnsi="Times New Roman" w:cs="Times New Roman"/>
          <w:b/>
        </w:rPr>
        <w:t>Name of Teacher: Ms. Sunita</w:t>
      </w:r>
    </w:p>
    <w:p w14:paraId="0673D15A" w14:textId="77777777" w:rsidR="00F42B36" w:rsidRDefault="00F42B36" w:rsidP="00A37F4A">
      <w:pPr>
        <w:rPr>
          <w:rFonts w:ascii="Times New Roman" w:hAnsi="Times New Roman" w:cs="Times New Roman"/>
          <w:b/>
        </w:rPr>
      </w:pPr>
      <w:r>
        <w:rPr>
          <w:rFonts w:ascii="Times New Roman" w:hAnsi="Times New Roman" w:cs="Times New Roman"/>
          <w:b/>
        </w:rPr>
        <w:t>Course: B. Com (Hons) CBCS, Semester: IV</w:t>
      </w:r>
    </w:p>
    <w:p w14:paraId="24332963" w14:textId="77777777" w:rsidR="00F42B36" w:rsidRDefault="00F42B36" w:rsidP="00A37F4A">
      <w:pPr>
        <w:rPr>
          <w:b/>
          <w:bCs/>
          <w:sz w:val="23"/>
          <w:szCs w:val="23"/>
        </w:rPr>
      </w:pPr>
      <w:r w:rsidRPr="00B74F6F">
        <w:rPr>
          <w:b/>
          <w:bCs/>
          <w:sz w:val="23"/>
          <w:szCs w:val="23"/>
        </w:rPr>
        <w:t>Paper BCH 4.3: COMPUTER APPLICATIONS IN BUSINESS</w:t>
      </w:r>
    </w:p>
    <w:p w14:paraId="59C77D93" w14:textId="77777777" w:rsidR="00F42B36" w:rsidRDefault="00F42B36" w:rsidP="00A37F4A">
      <w:pPr>
        <w:rPr>
          <w:b/>
          <w:bCs/>
          <w:sz w:val="23"/>
          <w:szCs w:val="23"/>
        </w:rPr>
      </w:pPr>
      <w:r>
        <w:rPr>
          <w:b/>
          <w:bCs/>
          <w:sz w:val="23"/>
          <w:szCs w:val="23"/>
        </w:rPr>
        <w:t>LECTURES per week: 2 lectures (Theory Only)</w:t>
      </w:r>
    </w:p>
    <w:p w14:paraId="55295C99" w14:textId="77777777" w:rsidR="00F42B36" w:rsidRDefault="00F42B36" w:rsidP="00B74F6F">
      <w:pPr>
        <w:rPr>
          <w:sz w:val="23"/>
          <w:szCs w:val="23"/>
        </w:rPr>
      </w:pPr>
      <w:r>
        <w:rPr>
          <w:rFonts w:ascii="Times New Roman" w:hAnsi="Times New Roman" w:cs="Times New Roman"/>
          <w:b/>
        </w:rPr>
        <w:t>Subject Objectives</w:t>
      </w:r>
      <w:r>
        <w:rPr>
          <w:rFonts w:ascii="Times New Roman" w:hAnsi="Times New Roman" w:cs="Times New Roman"/>
        </w:rPr>
        <w:t xml:space="preserve">: </w:t>
      </w:r>
      <w:r w:rsidRPr="00B74F6F">
        <w:rPr>
          <w:sz w:val="23"/>
          <w:szCs w:val="23"/>
        </w:rPr>
        <w:t xml:space="preserve">To provide computer skills and knowledge for commerce students and to enhance the student understands of usefulness of information technology tools for business operations. </w:t>
      </w:r>
    </w:p>
    <w:p w14:paraId="2ED23E83" w14:textId="77777777" w:rsidR="00F42B36" w:rsidRDefault="00F42B36" w:rsidP="00B74F6F">
      <w:pPr>
        <w:ind w:left="1440" w:firstLine="720"/>
        <w:rPr>
          <w:rFonts w:ascii="Times New Roman" w:hAnsi="Times New Roman" w:cs="Times New Roman"/>
          <w:b/>
          <w:sz w:val="24"/>
          <w:szCs w:val="24"/>
        </w:rPr>
      </w:pPr>
      <w:r>
        <w:rPr>
          <w:rFonts w:ascii="Times New Roman" w:hAnsi="Times New Roman" w:cs="Times New Roman"/>
          <w:b/>
          <w:sz w:val="24"/>
          <w:szCs w:val="24"/>
        </w:rPr>
        <w:t xml:space="preserve">LESSON PLAN (Jan’22-Jun’22) </w:t>
      </w:r>
    </w:p>
    <w:p w14:paraId="52B4F4C4" w14:textId="77777777" w:rsidR="00F42B36" w:rsidRDefault="00F42B36" w:rsidP="00A37F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(Unit-wise)</w:t>
      </w:r>
    </w:p>
    <w:tbl>
      <w:tblPr>
        <w:tblStyle w:val="TableGrid"/>
        <w:tblW w:w="0" w:type="auto"/>
        <w:tblLook w:val="04A0" w:firstRow="1" w:lastRow="0" w:firstColumn="1" w:lastColumn="0" w:noHBand="0" w:noVBand="1"/>
      </w:tblPr>
      <w:tblGrid>
        <w:gridCol w:w="1736"/>
        <w:gridCol w:w="1905"/>
        <w:gridCol w:w="1757"/>
        <w:gridCol w:w="1829"/>
        <w:gridCol w:w="1789"/>
      </w:tblGrid>
      <w:tr w:rsidR="00F42B36" w14:paraId="348DAE52" w14:textId="77777777" w:rsidTr="004D3AEC">
        <w:tc>
          <w:tcPr>
            <w:tcW w:w="1736" w:type="dxa"/>
            <w:tcBorders>
              <w:top w:val="single" w:sz="4" w:space="0" w:color="auto"/>
              <w:left w:val="single" w:sz="4" w:space="0" w:color="auto"/>
              <w:bottom w:val="single" w:sz="4" w:space="0" w:color="auto"/>
              <w:right w:val="single" w:sz="4" w:space="0" w:color="auto"/>
            </w:tcBorders>
            <w:hideMark/>
          </w:tcPr>
          <w:p w14:paraId="031EE07E" w14:textId="77777777" w:rsidR="00F42B36" w:rsidRDefault="00F42B36" w:rsidP="00D15CD5">
            <w:pPr>
              <w:rPr>
                <w:rFonts w:ascii="Times New Roman" w:hAnsi="Times New Roman" w:cs="Times New Roman"/>
                <w:b/>
                <w:sz w:val="24"/>
                <w:szCs w:val="24"/>
              </w:rPr>
            </w:pPr>
            <w:r>
              <w:rPr>
                <w:rFonts w:ascii="Times New Roman" w:hAnsi="Times New Roman" w:cs="Times New Roman"/>
                <w:b/>
              </w:rPr>
              <w:t>UNIT</w:t>
            </w:r>
          </w:p>
        </w:tc>
        <w:tc>
          <w:tcPr>
            <w:tcW w:w="1905" w:type="dxa"/>
            <w:tcBorders>
              <w:top w:val="single" w:sz="4" w:space="0" w:color="auto"/>
              <w:left w:val="single" w:sz="4" w:space="0" w:color="auto"/>
              <w:bottom w:val="single" w:sz="4" w:space="0" w:color="auto"/>
              <w:right w:val="single" w:sz="4" w:space="0" w:color="auto"/>
            </w:tcBorders>
            <w:hideMark/>
          </w:tcPr>
          <w:p w14:paraId="5296FAB8" w14:textId="77777777" w:rsidR="00F42B36" w:rsidRDefault="00F42B36" w:rsidP="00D15CD5">
            <w:pPr>
              <w:rPr>
                <w:rFonts w:ascii="Times New Roman" w:hAnsi="Times New Roman" w:cs="Times New Roman"/>
                <w:b/>
                <w:sz w:val="24"/>
                <w:szCs w:val="24"/>
              </w:rPr>
            </w:pPr>
            <w:r>
              <w:rPr>
                <w:rFonts w:ascii="Times New Roman" w:hAnsi="Times New Roman" w:cs="Times New Roman"/>
                <w:b/>
              </w:rPr>
              <w:t>TOPICS FOR STUDENT PREPARATION (INPUT)</w:t>
            </w:r>
          </w:p>
        </w:tc>
        <w:tc>
          <w:tcPr>
            <w:tcW w:w="1757" w:type="dxa"/>
            <w:tcBorders>
              <w:top w:val="single" w:sz="4" w:space="0" w:color="auto"/>
              <w:left w:val="single" w:sz="4" w:space="0" w:color="auto"/>
              <w:bottom w:val="single" w:sz="4" w:space="0" w:color="auto"/>
              <w:right w:val="single" w:sz="4" w:space="0" w:color="auto"/>
            </w:tcBorders>
            <w:hideMark/>
          </w:tcPr>
          <w:p w14:paraId="051D407D" w14:textId="77777777" w:rsidR="00F42B36" w:rsidRDefault="00F42B36" w:rsidP="00D15CD5">
            <w:pPr>
              <w:rPr>
                <w:rFonts w:ascii="Times New Roman" w:hAnsi="Times New Roman" w:cs="Times New Roman"/>
                <w:b/>
                <w:sz w:val="24"/>
                <w:szCs w:val="24"/>
              </w:rPr>
            </w:pPr>
            <w:r>
              <w:rPr>
                <w:rFonts w:ascii="Times New Roman" w:hAnsi="Times New Roman" w:cs="Times New Roman"/>
                <w:b/>
              </w:rPr>
              <w:t>PROCEDURE (Tools)</w:t>
            </w:r>
          </w:p>
        </w:tc>
        <w:tc>
          <w:tcPr>
            <w:tcW w:w="1829" w:type="dxa"/>
            <w:tcBorders>
              <w:top w:val="single" w:sz="4" w:space="0" w:color="auto"/>
              <w:left w:val="single" w:sz="4" w:space="0" w:color="auto"/>
              <w:bottom w:val="single" w:sz="4" w:space="0" w:color="auto"/>
              <w:right w:val="single" w:sz="4" w:space="0" w:color="auto"/>
            </w:tcBorders>
            <w:hideMark/>
          </w:tcPr>
          <w:p w14:paraId="4E3FA525" w14:textId="77777777" w:rsidR="00F42B36" w:rsidRDefault="00F42B36" w:rsidP="00D15CD5">
            <w:pPr>
              <w:rPr>
                <w:rFonts w:ascii="Times New Roman" w:hAnsi="Times New Roman" w:cs="Times New Roman"/>
                <w:b/>
                <w:sz w:val="24"/>
                <w:szCs w:val="24"/>
              </w:rPr>
            </w:pPr>
            <w:r>
              <w:rPr>
                <w:rFonts w:ascii="Times New Roman" w:hAnsi="Times New Roman" w:cs="Times New Roman"/>
                <w:b/>
              </w:rPr>
              <w:t>LEARNING OUTCOME (OUTPUT)</w:t>
            </w:r>
          </w:p>
        </w:tc>
        <w:tc>
          <w:tcPr>
            <w:tcW w:w="1789" w:type="dxa"/>
            <w:tcBorders>
              <w:top w:val="single" w:sz="4" w:space="0" w:color="auto"/>
              <w:left w:val="single" w:sz="4" w:space="0" w:color="auto"/>
              <w:bottom w:val="single" w:sz="4" w:space="0" w:color="auto"/>
              <w:right w:val="single" w:sz="4" w:space="0" w:color="auto"/>
            </w:tcBorders>
            <w:hideMark/>
          </w:tcPr>
          <w:p w14:paraId="7AAF5CF2" w14:textId="77777777" w:rsidR="00F42B36" w:rsidRDefault="00F42B36" w:rsidP="00D15CD5">
            <w:pPr>
              <w:rPr>
                <w:rFonts w:ascii="Times New Roman" w:hAnsi="Times New Roman" w:cs="Times New Roman"/>
                <w:b/>
                <w:sz w:val="24"/>
                <w:szCs w:val="24"/>
              </w:rPr>
            </w:pPr>
            <w:r>
              <w:rPr>
                <w:rFonts w:ascii="Times New Roman" w:hAnsi="Times New Roman" w:cs="Times New Roman"/>
                <w:b/>
              </w:rPr>
              <w:t>ASSESSMENT</w:t>
            </w:r>
          </w:p>
        </w:tc>
      </w:tr>
      <w:tr w:rsidR="00F42B36" w14:paraId="2C9E3D93" w14:textId="77777777" w:rsidTr="004D3AEC">
        <w:tc>
          <w:tcPr>
            <w:tcW w:w="1736" w:type="dxa"/>
            <w:tcBorders>
              <w:top w:val="single" w:sz="4" w:space="0" w:color="auto"/>
              <w:left w:val="single" w:sz="4" w:space="0" w:color="auto"/>
              <w:bottom w:val="single" w:sz="4" w:space="0" w:color="auto"/>
              <w:right w:val="single" w:sz="4" w:space="0" w:color="auto"/>
            </w:tcBorders>
            <w:hideMark/>
          </w:tcPr>
          <w:p w14:paraId="3A6543C0" w14:textId="77777777" w:rsidR="00F42B36" w:rsidRDefault="00F42B36" w:rsidP="00D15CD5">
            <w:pPr>
              <w:rPr>
                <w:rFonts w:ascii="Times New Roman" w:hAnsi="Times New Roman" w:cs="Times New Roman"/>
              </w:rPr>
            </w:pPr>
            <w:r>
              <w:rPr>
                <w:rFonts w:ascii="Times New Roman" w:hAnsi="Times New Roman" w:cs="Times New Roman"/>
              </w:rPr>
              <w:t xml:space="preserve">UNIT 1 </w:t>
            </w:r>
          </w:p>
          <w:p w14:paraId="59E4ECEC" w14:textId="77777777" w:rsidR="00F42B36" w:rsidRDefault="00F42B36" w:rsidP="00D15CD5">
            <w:pPr>
              <w:rPr>
                <w:rFonts w:ascii="Times New Roman" w:hAnsi="Times New Roman" w:cs="Times New Roman"/>
                <w:sz w:val="24"/>
                <w:szCs w:val="24"/>
              </w:rPr>
            </w:pPr>
          </w:p>
          <w:p w14:paraId="3E620136" w14:textId="77777777" w:rsidR="00F42B36" w:rsidRDefault="00F42B36" w:rsidP="00D15CD5">
            <w:pPr>
              <w:rPr>
                <w:b/>
                <w:bCs/>
                <w:sz w:val="23"/>
                <w:szCs w:val="23"/>
              </w:rPr>
            </w:pPr>
            <w:r>
              <w:rPr>
                <w:b/>
                <w:bCs/>
                <w:sz w:val="23"/>
                <w:szCs w:val="23"/>
              </w:rPr>
              <w:t>“Data Processing, Networking and Recent trends in computing”</w:t>
            </w:r>
          </w:p>
          <w:p w14:paraId="50D54889" w14:textId="77777777" w:rsidR="00F42B36" w:rsidRDefault="00F42B36" w:rsidP="00D15CD5">
            <w:pPr>
              <w:rPr>
                <w:b/>
                <w:bCs/>
                <w:sz w:val="23"/>
                <w:szCs w:val="23"/>
              </w:rPr>
            </w:pPr>
          </w:p>
          <w:p w14:paraId="214C9A65" w14:textId="77777777" w:rsidR="00F42B36" w:rsidRDefault="00F42B36" w:rsidP="00D15CD5">
            <w:pPr>
              <w:rPr>
                <w:b/>
                <w:bCs/>
                <w:sz w:val="23"/>
                <w:szCs w:val="23"/>
              </w:rPr>
            </w:pPr>
          </w:p>
          <w:p w14:paraId="12CBDA61" w14:textId="77777777" w:rsidR="00F42B36" w:rsidRDefault="00F42B36" w:rsidP="00D15CD5">
            <w:pPr>
              <w:rPr>
                <w:b/>
                <w:bCs/>
                <w:sz w:val="23"/>
                <w:szCs w:val="23"/>
              </w:rPr>
            </w:pPr>
            <w:r>
              <w:rPr>
                <w:b/>
                <w:bCs/>
                <w:sz w:val="23"/>
                <w:szCs w:val="23"/>
              </w:rPr>
              <w:t>Ch-1-</w:t>
            </w:r>
          </w:p>
          <w:p w14:paraId="31856BDE" w14:textId="77777777" w:rsidR="00F42B36" w:rsidRDefault="00F42B36" w:rsidP="00D15CD5">
            <w:pPr>
              <w:rPr>
                <w:b/>
                <w:bCs/>
                <w:sz w:val="23"/>
                <w:szCs w:val="23"/>
              </w:rPr>
            </w:pPr>
            <w:r>
              <w:rPr>
                <w:b/>
                <w:bCs/>
                <w:sz w:val="23"/>
                <w:szCs w:val="23"/>
              </w:rPr>
              <w:t>Computing:</w:t>
            </w:r>
          </w:p>
          <w:p w14:paraId="6687F911" w14:textId="77777777" w:rsidR="00F42B36" w:rsidRDefault="00F42B36" w:rsidP="00D15CD5">
            <w:pPr>
              <w:rPr>
                <w:b/>
                <w:bCs/>
                <w:sz w:val="23"/>
                <w:szCs w:val="23"/>
              </w:rPr>
            </w:pPr>
          </w:p>
          <w:p w14:paraId="096ADDB7" w14:textId="77777777" w:rsidR="00F42B36" w:rsidRDefault="00F42B36" w:rsidP="00D15CD5">
            <w:pPr>
              <w:rPr>
                <w:b/>
                <w:bCs/>
                <w:sz w:val="23"/>
                <w:szCs w:val="23"/>
              </w:rPr>
            </w:pPr>
          </w:p>
          <w:p w14:paraId="63C87578" w14:textId="77777777" w:rsidR="00F42B36" w:rsidRDefault="00F42B36" w:rsidP="00D15CD5">
            <w:pPr>
              <w:rPr>
                <w:b/>
                <w:bCs/>
                <w:sz w:val="23"/>
                <w:szCs w:val="23"/>
              </w:rPr>
            </w:pPr>
          </w:p>
          <w:p w14:paraId="1C4F5B15" w14:textId="77777777" w:rsidR="00F42B36" w:rsidRDefault="00F42B36" w:rsidP="00D15CD5">
            <w:pPr>
              <w:rPr>
                <w:b/>
                <w:bCs/>
                <w:sz w:val="23"/>
                <w:szCs w:val="23"/>
              </w:rPr>
            </w:pPr>
          </w:p>
          <w:p w14:paraId="2B65E9FB" w14:textId="77777777" w:rsidR="00F42B36" w:rsidRDefault="00F42B36" w:rsidP="00D15CD5">
            <w:pPr>
              <w:rPr>
                <w:b/>
                <w:bCs/>
                <w:sz w:val="23"/>
                <w:szCs w:val="23"/>
              </w:rPr>
            </w:pPr>
          </w:p>
          <w:p w14:paraId="7FCE023E" w14:textId="77777777" w:rsidR="00F42B36" w:rsidRDefault="00F42B36" w:rsidP="00D15CD5">
            <w:pPr>
              <w:rPr>
                <w:b/>
                <w:bCs/>
                <w:sz w:val="23"/>
                <w:szCs w:val="23"/>
              </w:rPr>
            </w:pPr>
          </w:p>
          <w:p w14:paraId="1D391058" w14:textId="77777777" w:rsidR="00F42B36" w:rsidRDefault="00F42B36" w:rsidP="00D15CD5">
            <w:pPr>
              <w:rPr>
                <w:b/>
                <w:bCs/>
                <w:sz w:val="23"/>
                <w:szCs w:val="23"/>
              </w:rPr>
            </w:pPr>
          </w:p>
          <w:p w14:paraId="3134B159" w14:textId="77777777" w:rsidR="00F42B36" w:rsidRDefault="00F42B36" w:rsidP="00D15CD5">
            <w:pPr>
              <w:rPr>
                <w:b/>
                <w:bCs/>
                <w:sz w:val="23"/>
                <w:szCs w:val="23"/>
              </w:rPr>
            </w:pPr>
          </w:p>
          <w:p w14:paraId="4D8471B5" w14:textId="77777777" w:rsidR="00F42B36" w:rsidRDefault="00F42B36" w:rsidP="00D15CD5">
            <w:pPr>
              <w:rPr>
                <w:b/>
                <w:bCs/>
                <w:sz w:val="23"/>
                <w:szCs w:val="23"/>
              </w:rPr>
            </w:pPr>
          </w:p>
          <w:p w14:paraId="6D0B0671" w14:textId="77777777" w:rsidR="00F42B36" w:rsidRDefault="00F42B36" w:rsidP="00D15CD5">
            <w:pPr>
              <w:rPr>
                <w:b/>
                <w:bCs/>
                <w:sz w:val="23"/>
                <w:szCs w:val="23"/>
              </w:rPr>
            </w:pPr>
          </w:p>
          <w:p w14:paraId="5B030726" w14:textId="77777777" w:rsidR="00F42B36" w:rsidRDefault="00F42B36" w:rsidP="00D15CD5">
            <w:pPr>
              <w:rPr>
                <w:b/>
                <w:bCs/>
                <w:sz w:val="23"/>
                <w:szCs w:val="23"/>
              </w:rPr>
            </w:pPr>
          </w:p>
          <w:p w14:paraId="1E361E70" w14:textId="77777777" w:rsidR="00F42B36" w:rsidRDefault="00F42B36" w:rsidP="00D15CD5">
            <w:pPr>
              <w:rPr>
                <w:b/>
                <w:bCs/>
                <w:sz w:val="23"/>
                <w:szCs w:val="23"/>
              </w:rPr>
            </w:pPr>
            <w:r>
              <w:rPr>
                <w:b/>
                <w:bCs/>
                <w:sz w:val="23"/>
                <w:szCs w:val="23"/>
              </w:rPr>
              <w:t>Chapter-2 Computer Networks:</w:t>
            </w:r>
          </w:p>
          <w:p w14:paraId="1D3A7C2A" w14:textId="77777777" w:rsidR="00F42B36" w:rsidRDefault="00F42B36" w:rsidP="00D15CD5">
            <w:pPr>
              <w:rPr>
                <w:b/>
                <w:bCs/>
                <w:sz w:val="23"/>
                <w:szCs w:val="23"/>
              </w:rPr>
            </w:pPr>
          </w:p>
          <w:p w14:paraId="67BA2A0D" w14:textId="77777777" w:rsidR="00F42B36" w:rsidRDefault="00F42B36" w:rsidP="00D15CD5">
            <w:pPr>
              <w:rPr>
                <w:b/>
                <w:bCs/>
                <w:sz w:val="23"/>
                <w:szCs w:val="23"/>
              </w:rPr>
            </w:pPr>
          </w:p>
          <w:p w14:paraId="6BEC29E8" w14:textId="77777777" w:rsidR="00F42B36" w:rsidRDefault="00F42B36" w:rsidP="00D15CD5">
            <w:pPr>
              <w:rPr>
                <w:b/>
                <w:bCs/>
                <w:sz w:val="23"/>
                <w:szCs w:val="23"/>
              </w:rPr>
            </w:pPr>
          </w:p>
          <w:p w14:paraId="5E10ACC7" w14:textId="77777777" w:rsidR="00F42B36" w:rsidRDefault="00F42B36" w:rsidP="00D15CD5">
            <w:pPr>
              <w:rPr>
                <w:b/>
                <w:bCs/>
                <w:sz w:val="23"/>
                <w:szCs w:val="23"/>
              </w:rPr>
            </w:pPr>
          </w:p>
          <w:p w14:paraId="40C1461B" w14:textId="77777777" w:rsidR="00F42B36" w:rsidRDefault="00F42B36" w:rsidP="00D15CD5">
            <w:pPr>
              <w:rPr>
                <w:b/>
                <w:bCs/>
                <w:sz w:val="23"/>
                <w:szCs w:val="23"/>
              </w:rPr>
            </w:pPr>
          </w:p>
          <w:p w14:paraId="51AB3E4B" w14:textId="77777777" w:rsidR="00F42B36" w:rsidRDefault="00F42B36" w:rsidP="00D15CD5">
            <w:pPr>
              <w:rPr>
                <w:b/>
                <w:bCs/>
                <w:sz w:val="23"/>
                <w:szCs w:val="23"/>
              </w:rPr>
            </w:pPr>
          </w:p>
          <w:p w14:paraId="31819DD6" w14:textId="77777777" w:rsidR="00F42B36" w:rsidRDefault="00F42B36" w:rsidP="00D15CD5">
            <w:pPr>
              <w:rPr>
                <w:b/>
                <w:bCs/>
                <w:sz w:val="23"/>
                <w:szCs w:val="23"/>
              </w:rPr>
            </w:pPr>
          </w:p>
          <w:p w14:paraId="5490E55F" w14:textId="77777777" w:rsidR="00F42B36" w:rsidRDefault="00F42B36" w:rsidP="00D15CD5">
            <w:pPr>
              <w:rPr>
                <w:b/>
                <w:bCs/>
                <w:sz w:val="23"/>
                <w:szCs w:val="23"/>
              </w:rPr>
            </w:pPr>
          </w:p>
          <w:p w14:paraId="55BC440E" w14:textId="77777777" w:rsidR="00F42B36" w:rsidRDefault="00F42B36" w:rsidP="00D15CD5">
            <w:pPr>
              <w:rPr>
                <w:b/>
                <w:bCs/>
                <w:sz w:val="23"/>
                <w:szCs w:val="23"/>
              </w:rPr>
            </w:pPr>
          </w:p>
          <w:p w14:paraId="328B9F0F" w14:textId="77777777" w:rsidR="00F42B36" w:rsidRDefault="00F42B36" w:rsidP="00D15CD5">
            <w:pPr>
              <w:rPr>
                <w:b/>
                <w:bCs/>
                <w:sz w:val="23"/>
                <w:szCs w:val="23"/>
              </w:rPr>
            </w:pPr>
          </w:p>
          <w:p w14:paraId="3161D15A" w14:textId="77777777" w:rsidR="00F42B36" w:rsidRDefault="00F42B36" w:rsidP="00D15CD5">
            <w:pPr>
              <w:rPr>
                <w:b/>
                <w:bCs/>
                <w:sz w:val="23"/>
                <w:szCs w:val="23"/>
              </w:rPr>
            </w:pPr>
          </w:p>
          <w:p w14:paraId="10A92770" w14:textId="77777777" w:rsidR="00F42B36" w:rsidRDefault="00F42B36" w:rsidP="00D15CD5">
            <w:pPr>
              <w:rPr>
                <w:b/>
                <w:bCs/>
                <w:sz w:val="23"/>
                <w:szCs w:val="23"/>
              </w:rPr>
            </w:pPr>
          </w:p>
          <w:p w14:paraId="445AC0F0" w14:textId="77777777" w:rsidR="00F42B36" w:rsidRDefault="00F42B36" w:rsidP="00D15CD5">
            <w:pPr>
              <w:rPr>
                <w:b/>
                <w:bCs/>
                <w:sz w:val="23"/>
                <w:szCs w:val="23"/>
              </w:rPr>
            </w:pPr>
          </w:p>
          <w:p w14:paraId="68A89B70" w14:textId="77777777" w:rsidR="00F42B36" w:rsidRDefault="00F42B36" w:rsidP="00D15CD5">
            <w:pPr>
              <w:rPr>
                <w:b/>
                <w:bCs/>
                <w:sz w:val="23"/>
                <w:szCs w:val="23"/>
              </w:rPr>
            </w:pPr>
          </w:p>
          <w:p w14:paraId="2760193E" w14:textId="77777777" w:rsidR="00F42B36" w:rsidRDefault="00F42B36" w:rsidP="00D15CD5">
            <w:pPr>
              <w:rPr>
                <w:b/>
                <w:bCs/>
                <w:sz w:val="23"/>
                <w:szCs w:val="23"/>
              </w:rPr>
            </w:pPr>
          </w:p>
          <w:p w14:paraId="2CB5152C" w14:textId="77777777" w:rsidR="00F42B36" w:rsidRDefault="00F42B36" w:rsidP="00D15CD5">
            <w:pPr>
              <w:rPr>
                <w:b/>
                <w:bCs/>
                <w:sz w:val="23"/>
                <w:szCs w:val="23"/>
              </w:rPr>
            </w:pPr>
          </w:p>
          <w:p w14:paraId="39FA14EC" w14:textId="77777777" w:rsidR="00F42B36" w:rsidRDefault="00F42B36" w:rsidP="00D15CD5">
            <w:pPr>
              <w:rPr>
                <w:b/>
                <w:bCs/>
                <w:sz w:val="23"/>
                <w:szCs w:val="23"/>
              </w:rPr>
            </w:pPr>
          </w:p>
          <w:p w14:paraId="4A0176B4" w14:textId="77777777" w:rsidR="00F42B36" w:rsidRDefault="00F42B36" w:rsidP="00D15CD5">
            <w:pPr>
              <w:rPr>
                <w:b/>
                <w:bCs/>
                <w:sz w:val="23"/>
                <w:szCs w:val="23"/>
              </w:rPr>
            </w:pPr>
          </w:p>
          <w:p w14:paraId="3533B07B" w14:textId="77777777" w:rsidR="00F42B36" w:rsidRDefault="00F42B36" w:rsidP="00D15CD5">
            <w:pPr>
              <w:rPr>
                <w:b/>
                <w:bCs/>
                <w:sz w:val="23"/>
                <w:szCs w:val="23"/>
              </w:rPr>
            </w:pPr>
          </w:p>
          <w:p w14:paraId="1B063767" w14:textId="77777777" w:rsidR="00F42B36" w:rsidRDefault="00F42B36" w:rsidP="00D15CD5">
            <w:pPr>
              <w:rPr>
                <w:b/>
                <w:bCs/>
                <w:sz w:val="23"/>
                <w:szCs w:val="23"/>
              </w:rPr>
            </w:pPr>
          </w:p>
          <w:p w14:paraId="5888204A" w14:textId="77777777" w:rsidR="00F42B36" w:rsidRDefault="00F42B36" w:rsidP="00D15CD5">
            <w:pPr>
              <w:rPr>
                <w:b/>
                <w:bCs/>
                <w:sz w:val="23"/>
                <w:szCs w:val="23"/>
              </w:rPr>
            </w:pPr>
          </w:p>
          <w:p w14:paraId="794BA7B9" w14:textId="77777777" w:rsidR="00F42B36" w:rsidRDefault="00F42B36" w:rsidP="00D15CD5">
            <w:pPr>
              <w:rPr>
                <w:b/>
                <w:bCs/>
                <w:sz w:val="23"/>
                <w:szCs w:val="23"/>
              </w:rPr>
            </w:pPr>
          </w:p>
          <w:p w14:paraId="666E532C" w14:textId="77777777" w:rsidR="00F42B36" w:rsidRDefault="00F42B36" w:rsidP="00D15CD5">
            <w:pPr>
              <w:rPr>
                <w:b/>
                <w:bCs/>
                <w:sz w:val="23"/>
                <w:szCs w:val="23"/>
              </w:rPr>
            </w:pPr>
            <w:r>
              <w:rPr>
                <w:b/>
                <w:bCs/>
                <w:sz w:val="23"/>
                <w:szCs w:val="23"/>
              </w:rPr>
              <w:t>Chapter-3 Basic Internet Terminology:</w:t>
            </w:r>
          </w:p>
          <w:p w14:paraId="3179BFA3" w14:textId="77777777" w:rsidR="00F42B36" w:rsidRDefault="00F42B36" w:rsidP="00D15CD5">
            <w:pPr>
              <w:rPr>
                <w:rFonts w:ascii="Times New Roman" w:hAnsi="Times New Roman" w:cs="Times New Roman"/>
                <w:b/>
                <w:sz w:val="24"/>
                <w:szCs w:val="24"/>
              </w:rPr>
            </w:pPr>
          </w:p>
        </w:tc>
        <w:tc>
          <w:tcPr>
            <w:tcW w:w="1905" w:type="dxa"/>
            <w:tcBorders>
              <w:top w:val="single" w:sz="4" w:space="0" w:color="auto"/>
              <w:left w:val="single" w:sz="4" w:space="0" w:color="auto"/>
              <w:bottom w:val="single" w:sz="4" w:space="0" w:color="auto"/>
              <w:right w:val="single" w:sz="4" w:space="0" w:color="auto"/>
            </w:tcBorders>
          </w:tcPr>
          <w:p w14:paraId="26B9A556" w14:textId="77777777" w:rsidR="00F42B36" w:rsidRDefault="00F42B36" w:rsidP="00D15CD5">
            <w:pPr>
              <w:rPr>
                <w:rFonts w:ascii="Times New Roman" w:hAnsi="Times New Roman" w:cs="Times New Roman"/>
                <w:bCs/>
                <w:sz w:val="24"/>
                <w:szCs w:val="24"/>
              </w:rPr>
            </w:pPr>
          </w:p>
          <w:p w14:paraId="3B0894E8" w14:textId="77777777" w:rsidR="00F42B36" w:rsidRDefault="00F42B36" w:rsidP="00D15CD5">
            <w:pPr>
              <w:rPr>
                <w:rFonts w:ascii="Times New Roman" w:hAnsi="Times New Roman" w:cs="Times New Roman"/>
                <w:bCs/>
                <w:sz w:val="24"/>
                <w:szCs w:val="24"/>
              </w:rPr>
            </w:pPr>
          </w:p>
          <w:p w14:paraId="534558C1" w14:textId="77777777" w:rsidR="00F42B36" w:rsidRDefault="00F42B36" w:rsidP="00D15CD5">
            <w:pPr>
              <w:rPr>
                <w:rFonts w:ascii="Times New Roman" w:hAnsi="Times New Roman" w:cs="Times New Roman"/>
                <w:bCs/>
                <w:sz w:val="24"/>
                <w:szCs w:val="24"/>
              </w:rPr>
            </w:pPr>
          </w:p>
          <w:p w14:paraId="266AC11A" w14:textId="77777777" w:rsidR="00F42B36" w:rsidRDefault="00F42B36" w:rsidP="00D15CD5">
            <w:pPr>
              <w:rPr>
                <w:rFonts w:ascii="Times New Roman" w:hAnsi="Times New Roman" w:cs="Times New Roman"/>
                <w:bCs/>
                <w:sz w:val="24"/>
                <w:szCs w:val="24"/>
              </w:rPr>
            </w:pPr>
          </w:p>
          <w:p w14:paraId="687EC5E1" w14:textId="77777777" w:rsidR="00F42B36" w:rsidRDefault="00F42B36" w:rsidP="00D15CD5">
            <w:pPr>
              <w:rPr>
                <w:rFonts w:ascii="Times New Roman" w:hAnsi="Times New Roman" w:cs="Times New Roman"/>
                <w:bCs/>
                <w:sz w:val="24"/>
                <w:szCs w:val="24"/>
              </w:rPr>
            </w:pPr>
          </w:p>
          <w:p w14:paraId="627A34DC" w14:textId="77777777" w:rsidR="00F42B36" w:rsidRDefault="00F42B36" w:rsidP="00D15CD5">
            <w:pPr>
              <w:rPr>
                <w:rFonts w:ascii="Times New Roman" w:hAnsi="Times New Roman" w:cs="Times New Roman"/>
                <w:bCs/>
                <w:sz w:val="24"/>
                <w:szCs w:val="24"/>
              </w:rPr>
            </w:pPr>
          </w:p>
          <w:p w14:paraId="054AB9E3" w14:textId="77777777" w:rsidR="00F42B36" w:rsidRDefault="00F42B36" w:rsidP="00D15CD5">
            <w:pPr>
              <w:rPr>
                <w:rFonts w:ascii="Times New Roman" w:hAnsi="Times New Roman" w:cs="Times New Roman"/>
                <w:bCs/>
                <w:sz w:val="24"/>
                <w:szCs w:val="24"/>
              </w:rPr>
            </w:pPr>
          </w:p>
          <w:p w14:paraId="1EC9E467" w14:textId="77777777" w:rsidR="00F42B36" w:rsidRDefault="00F42B36" w:rsidP="00D15CD5">
            <w:pPr>
              <w:rPr>
                <w:rFonts w:ascii="Times New Roman" w:hAnsi="Times New Roman" w:cs="Times New Roman"/>
                <w:bCs/>
                <w:sz w:val="24"/>
                <w:szCs w:val="24"/>
              </w:rPr>
            </w:pPr>
          </w:p>
          <w:p w14:paraId="424BF9F7" w14:textId="77777777" w:rsidR="00F42B36" w:rsidRDefault="00F42B36" w:rsidP="00D15CD5">
            <w:pPr>
              <w:rPr>
                <w:rFonts w:ascii="Times New Roman" w:hAnsi="Times New Roman" w:cs="Times New Roman"/>
                <w:bCs/>
                <w:sz w:val="24"/>
                <w:szCs w:val="24"/>
              </w:rPr>
            </w:pPr>
          </w:p>
          <w:p w14:paraId="77C15B8F" w14:textId="77777777" w:rsidR="00F42B36" w:rsidRDefault="00F42B36" w:rsidP="00D15CD5">
            <w:pPr>
              <w:rPr>
                <w:rFonts w:ascii="Times New Roman" w:hAnsi="Times New Roman" w:cs="Times New Roman"/>
                <w:bCs/>
                <w:sz w:val="24"/>
                <w:szCs w:val="24"/>
              </w:rPr>
            </w:pPr>
          </w:p>
          <w:p w14:paraId="4FE26D31" w14:textId="77777777" w:rsidR="00F42B36" w:rsidRDefault="00F42B36" w:rsidP="00D15CD5">
            <w:pPr>
              <w:rPr>
                <w:sz w:val="23"/>
                <w:szCs w:val="23"/>
              </w:rPr>
            </w:pPr>
            <w:r>
              <w:rPr>
                <w:sz w:val="23"/>
                <w:szCs w:val="23"/>
              </w:rPr>
              <w:t>Concept of computing, Data and information; Computing Interfaces: GUI, CLI, Touch Interface, NLI; data processing; applications of computers in business.</w:t>
            </w:r>
          </w:p>
          <w:p w14:paraId="3C83CE89" w14:textId="77777777" w:rsidR="00F42B36" w:rsidRDefault="00F42B36" w:rsidP="00D15CD5">
            <w:pPr>
              <w:rPr>
                <w:bCs/>
                <w:sz w:val="23"/>
                <w:szCs w:val="23"/>
              </w:rPr>
            </w:pPr>
          </w:p>
          <w:p w14:paraId="27974087" w14:textId="77777777" w:rsidR="00F42B36" w:rsidRDefault="00F42B36" w:rsidP="00D15CD5">
            <w:pPr>
              <w:rPr>
                <w:rFonts w:ascii="Times New Roman" w:hAnsi="Times New Roman" w:cs="Times New Roman"/>
                <w:bCs/>
                <w:sz w:val="24"/>
                <w:szCs w:val="24"/>
              </w:rPr>
            </w:pPr>
          </w:p>
          <w:p w14:paraId="70933DF4" w14:textId="77777777" w:rsidR="00F42B36" w:rsidRDefault="00F42B36" w:rsidP="00D15CD5">
            <w:pPr>
              <w:rPr>
                <w:sz w:val="23"/>
                <w:szCs w:val="23"/>
              </w:rPr>
            </w:pPr>
            <w:r>
              <w:rPr>
                <w:sz w:val="23"/>
                <w:szCs w:val="23"/>
              </w:rPr>
              <w:t xml:space="preserve">Meaning of computer network; objectives/ needs for networking; Applications of networking; Basic Network Terminology; Types of </w:t>
            </w:r>
            <w:r>
              <w:rPr>
                <w:sz w:val="23"/>
                <w:szCs w:val="23"/>
              </w:rPr>
              <w:lastRenderedPageBreak/>
              <w:t>Networks; Network Topologies; Distributed Computing: Client Server Computing, Peer- to- peer Computing; Wireless Networking; Securing Networks: firewall.</w:t>
            </w:r>
          </w:p>
          <w:p w14:paraId="5BBC9B59" w14:textId="77777777" w:rsidR="00F42B36" w:rsidRDefault="00F42B36" w:rsidP="00D15CD5">
            <w:pPr>
              <w:rPr>
                <w:bCs/>
                <w:sz w:val="23"/>
                <w:szCs w:val="23"/>
              </w:rPr>
            </w:pPr>
          </w:p>
          <w:p w14:paraId="6DA079C6" w14:textId="77777777" w:rsidR="00F42B36" w:rsidRDefault="00F42B36" w:rsidP="00D15CD5">
            <w:pPr>
              <w:rPr>
                <w:bCs/>
                <w:sz w:val="23"/>
                <w:szCs w:val="23"/>
              </w:rPr>
            </w:pPr>
            <w:r>
              <w:rPr>
                <w:sz w:val="23"/>
                <w:szCs w:val="23"/>
              </w:rPr>
              <w:t xml:space="preserve">I.P. Address, Modem, Bandwidth, Routers, Gateways, Internet Service Provider (ISP), World Wide Web (www), Browsers, Search </w:t>
            </w:r>
            <w:proofErr w:type="gramStart"/>
            <w:r>
              <w:rPr>
                <w:sz w:val="23"/>
                <w:szCs w:val="23"/>
              </w:rPr>
              <w:t>Engines ,Proxy</w:t>
            </w:r>
            <w:proofErr w:type="gramEnd"/>
            <w:r>
              <w:rPr>
                <w:sz w:val="23"/>
                <w:szCs w:val="23"/>
              </w:rPr>
              <w:t xml:space="preserve"> Server, Intranet and Extranet; Basic Internet Services; Internet Protocols: TCP/IP, FTP, HTTP(s), Uses of Internet to Society; Cyber Security: Cryptography, digital signature.</w:t>
            </w:r>
          </w:p>
          <w:p w14:paraId="406C95F8" w14:textId="77777777" w:rsidR="00F42B36" w:rsidRPr="00B74F6F" w:rsidRDefault="00F42B36" w:rsidP="00D15CD5">
            <w:pPr>
              <w:rPr>
                <w:rFonts w:ascii="Times New Roman" w:hAnsi="Times New Roman"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14:paraId="20C21A72" w14:textId="77777777" w:rsidR="00F42B36" w:rsidRDefault="00F42B36" w:rsidP="00D15CD5">
            <w:pPr>
              <w:jc w:val="both"/>
              <w:rPr>
                <w:rFonts w:ascii="Times New Roman" w:hAnsi="Times New Roman" w:cs="Times New Roman"/>
                <w:b/>
                <w:sz w:val="24"/>
                <w:szCs w:val="24"/>
              </w:rPr>
            </w:pPr>
            <w:r>
              <w:rPr>
                <w:rFonts w:ascii="Times New Roman" w:hAnsi="Times New Roman" w:cs="Times New Roman"/>
              </w:rPr>
              <w:lastRenderedPageBreak/>
              <w:t xml:space="preserve">*Lecture and discussion  </w:t>
            </w:r>
          </w:p>
          <w:p w14:paraId="517D489A" w14:textId="77777777" w:rsidR="00F42B36" w:rsidRDefault="00F42B36" w:rsidP="00D15CD5">
            <w:pPr>
              <w:jc w:val="both"/>
              <w:rPr>
                <w:rFonts w:ascii="Times New Roman" w:hAnsi="Times New Roman" w:cs="Times New Roman"/>
              </w:rPr>
            </w:pPr>
          </w:p>
          <w:p w14:paraId="4E5716D5" w14:textId="77777777" w:rsidR="00F42B36" w:rsidRDefault="00F42B36" w:rsidP="00D15CD5">
            <w:pPr>
              <w:jc w:val="both"/>
              <w:rPr>
                <w:rFonts w:ascii="Times New Roman" w:hAnsi="Times New Roman" w:cs="Times New Roman"/>
                <w:b/>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14:paraId="7E13CFE1" w14:textId="77777777" w:rsidR="00F42B36" w:rsidRDefault="00F42B36" w:rsidP="00D15CD5">
            <w:pPr>
              <w:rPr>
                <w:rFonts w:ascii="Times New Roman" w:hAnsi="Times New Roman" w:cs="Times New Roman"/>
              </w:rPr>
            </w:pPr>
            <w:r>
              <w:rPr>
                <w:rFonts w:ascii="Times New Roman" w:hAnsi="Times New Roman" w:cs="Times New Roman"/>
              </w:rPr>
              <w:t>*Understanding the basic concepts.</w:t>
            </w:r>
          </w:p>
          <w:p w14:paraId="591AD729" w14:textId="77777777" w:rsidR="00F42B36" w:rsidRDefault="00F42B36" w:rsidP="00D15CD5">
            <w:pPr>
              <w:rPr>
                <w:rFonts w:ascii="Times New Roman" w:hAnsi="Times New Roman" w:cs="Times New Roman"/>
                <w:bCs/>
                <w:sz w:val="24"/>
                <w:szCs w:val="24"/>
              </w:rPr>
            </w:pPr>
            <w:r>
              <w:rPr>
                <w:rFonts w:ascii="Times New Roman" w:hAnsi="Times New Roman" w:cs="Times New Roman"/>
              </w:rPr>
              <w:t xml:space="preserve"> *Getting familiarized with </w:t>
            </w:r>
            <w:r w:rsidRPr="00B74F6F">
              <w:rPr>
                <w:rFonts w:ascii="Times New Roman" w:hAnsi="Times New Roman" w:cs="Times New Roman"/>
                <w:bCs/>
                <w:sz w:val="24"/>
                <w:szCs w:val="24"/>
              </w:rPr>
              <w:t>The Computer System, Parts of Computers); Computer H/W Setup, Configuration, Networking, Mobile H/W Device and types wireless Networking;</w:t>
            </w:r>
          </w:p>
          <w:p w14:paraId="75BD1370" w14:textId="77777777" w:rsidR="00F42B36" w:rsidRDefault="00F42B36" w:rsidP="00D15CD5">
            <w:pPr>
              <w:rPr>
                <w:rFonts w:ascii="Times New Roman" w:hAnsi="Times New Roman" w:cs="Times New Roman"/>
              </w:rPr>
            </w:pPr>
          </w:p>
          <w:p w14:paraId="719F9DD4" w14:textId="77777777" w:rsidR="00F42B36" w:rsidRDefault="00F42B36" w:rsidP="00D15CD5">
            <w:pPr>
              <w:rPr>
                <w:rFonts w:ascii="Times New Roman" w:hAnsi="Times New Roman" w:cs="Times New Roman"/>
              </w:rPr>
            </w:pPr>
          </w:p>
          <w:p w14:paraId="1376CED2" w14:textId="77777777" w:rsidR="00F42B36" w:rsidRDefault="00F42B36" w:rsidP="00D15CD5">
            <w:pPr>
              <w:rPr>
                <w:rFonts w:ascii="Times New Roman" w:hAnsi="Times New Roman" w:cs="Times New Roman"/>
                <w:bCs/>
                <w:sz w:val="24"/>
                <w:szCs w:val="24"/>
              </w:rPr>
            </w:pPr>
            <w:r>
              <w:rPr>
                <w:rFonts w:ascii="Times New Roman" w:hAnsi="Times New Roman" w:cs="Times New Roman"/>
              </w:rPr>
              <w:t xml:space="preserve">*Understanding the </w:t>
            </w:r>
            <w:r w:rsidRPr="00B74F6F">
              <w:rPr>
                <w:rFonts w:ascii="Times New Roman" w:hAnsi="Times New Roman" w:cs="Times New Roman"/>
                <w:bCs/>
                <w:sz w:val="24"/>
                <w:szCs w:val="24"/>
              </w:rPr>
              <w:t>Operating Systems, An overview of various Computer &amp; Mobile OS &amp; Application (UN IX / Linux, DOS, Windows, Android, windows mobile, iOS Like), Features of latest Windows</w:t>
            </w:r>
          </w:p>
          <w:p w14:paraId="4FE90B0E" w14:textId="77777777" w:rsidR="00F42B36" w:rsidRDefault="00F42B36" w:rsidP="00D15CD5">
            <w:pPr>
              <w:rPr>
                <w:rFonts w:ascii="Times New Roman" w:hAnsi="Times New Roman" w:cs="Times New Roman"/>
                <w:sz w:val="24"/>
                <w:szCs w:val="24"/>
              </w:rPr>
            </w:pPr>
          </w:p>
          <w:p w14:paraId="3A59FDD7" w14:textId="77777777" w:rsidR="00F42B36" w:rsidRPr="00CE6257" w:rsidRDefault="00F42B36" w:rsidP="00CE6257">
            <w:pPr>
              <w:rPr>
                <w:rFonts w:ascii="Times New Roman" w:hAnsi="Times New Roman" w:cs="Times New Roman"/>
                <w:b/>
                <w:sz w:val="24"/>
                <w:szCs w:val="24"/>
              </w:rPr>
            </w:pPr>
            <w:r>
              <w:rPr>
                <w:sz w:val="23"/>
                <w:szCs w:val="23"/>
              </w:rPr>
              <w:t xml:space="preserve">*Understand the various concepts and terminologies used in computer networks and internet and be aware of the recent developments in the </w:t>
            </w:r>
            <w:proofErr w:type="gramStart"/>
            <w:r>
              <w:rPr>
                <w:sz w:val="23"/>
                <w:szCs w:val="23"/>
              </w:rPr>
              <w:t>fast changing</w:t>
            </w:r>
            <w:proofErr w:type="gramEnd"/>
            <w:r>
              <w:rPr>
                <w:sz w:val="23"/>
                <w:szCs w:val="23"/>
              </w:rPr>
              <w:t xml:space="preserve"> digital business world.</w:t>
            </w:r>
          </w:p>
        </w:tc>
        <w:tc>
          <w:tcPr>
            <w:tcW w:w="1789" w:type="dxa"/>
            <w:tcBorders>
              <w:top w:val="single" w:sz="4" w:space="0" w:color="auto"/>
              <w:left w:val="single" w:sz="4" w:space="0" w:color="auto"/>
              <w:bottom w:val="single" w:sz="4" w:space="0" w:color="auto"/>
              <w:right w:val="single" w:sz="4" w:space="0" w:color="auto"/>
            </w:tcBorders>
            <w:hideMark/>
          </w:tcPr>
          <w:p w14:paraId="296BEE35" w14:textId="77777777" w:rsidR="00F42B36" w:rsidRDefault="00F42B36" w:rsidP="00D15CD5">
            <w:pPr>
              <w:rPr>
                <w:rFonts w:ascii="Times New Roman" w:hAnsi="Times New Roman" w:cs="Times New Roman"/>
                <w:b/>
                <w:sz w:val="24"/>
                <w:szCs w:val="24"/>
              </w:rPr>
            </w:pPr>
            <w:r>
              <w:rPr>
                <w:rFonts w:ascii="Times New Roman" w:hAnsi="Times New Roman" w:cs="Times New Roman"/>
              </w:rPr>
              <w:lastRenderedPageBreak/>
              <w:t xml:space="preserve">Evaluation through Assignment </w:t>
            </w:r>
          </w:p>
        </w:tc>
      </w:tr>
      <w:tr w:rsidR="00F42B36" w14:paraId="631A0638" w14:textId="77777777" w:rsidTr="007818CE">
        <w:tc>
          <w:tcPr>
            <w:tcW w:w="1736" w:type="dxa"/>
            <w:tcBorders>
              <w:top w:val="single" w:sz="4" w:space="0" w:color="auto"/>
              <w:left w:val="single" w:sz="4" w:space="0" w:color="auto"/>
              <w:bottom w:val="single" w:sz="4" w:space="0" w:color="auto"/>
              <w:right w:val="single" w:sz="4" w:space="0" w:color="auto"/>
            </w:tcBorders>
          </w:tcPr>
          <w:p w14:paraId="4DACED78" w14:textId="77777777" w:rsidR="00F42B36" w:rsidRDefault="00F42B36" w:rsidP="00D15CD5">
            <w:pPr>
              <w:rPr>
                <w:rFonts w:ascii="Times New Roman" w:hAnsi="Times New Roman" w:cs="Times New Roman"/>
                <w:b/>
                <w:sz w:val="24"/>
                <w:szCs w:val="24"/>
              </w:rPr>
            </w:pPr>
          </w:p>
        </w:tc>
        <w:tc>
          <w:tcPr>
            <w:tcW w:w="1905" w:type="dxa"/>
            <w:tcBorders>
              <w:top w:val="single" w:sz="4" w:space="0" w:color="auto"/>
              <w:left w:val="single" w:sz="4" w:space="0" w:color="auto"/>
              <w:bottom w:val="single" w:sz="4" w:space="0" w:color="auto"/>
              <w:right w:val="single" w:sz="4" w:space="0" w:color="auto"/>
            </w:tcBorders>
          </w:tcPr>
          <w:p w14:paraId="7E1EEFDA" w14:textId="77777777" w:rsidR="00F42B36" w:rsidRDefault="00F42B36" w:rsidP="00D15CD5">
            <w:pPr>
              <w:rPr>
                <w:rFonts w:ascii="Times New Roman" w:hAnsi="Times New Roman" w:cs="Times New Roman"/>
                <w:b/>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3E4878B" w14:textId="77777777" w:rsidR="00F42B36" w:rsidRDefault="00F42B36" w:rsidP="0070731D">
            <w:pPr>
              <w:jc w:val="both"/>
              <w:rPr>
                <w:rFonts w:ascii="Times New Roman" w:hAnsi="Times New Roman" w:cs="Times New Roman"/>
                <w:b/>
                <w:sz w:val="24"/>
                <w:szCs w:val="24"/>
              </w:rPr>
            </w:pPr>
          </w:p>
        </w:tc>
        <w:tc>
          <w:tcPr>
            <w:tcW w:w="1829" w:type="dxa"/>
            <w:tcBorders>
              <w:top w:val="single" w:sz="4" w:space="0" w:color="auto"/>
              <w:left w:val="single" w:sz="4" w:space="0" w:color="auto"/>
              <w:bottom w:val="single" w:sz="4" w:space="0" w:color="auto"/>
              <w:right w:val="single" w:sz="4" w:space="0" w:color="auto"/>
            </w:tcBorders>
          </w:tcPr>
          <w:p w14:paraId="71309105" w14:textId="77777777" w:rsidR="00F42B36" w:rsidRDefault="00F42B36" w:rsidP="007F661C">
            <w:pPr>
              <w:rPr>
                <w:rFonts w:ascii="Times New Roman" w:hAnsi="Times New Roman" w:cs="Times New Roman"/>
                <w:b/>
                <w:sz w:val="24"/>
                <w:szCs w:val="24"/>
              </w:rPr>
            </w:pPr>
          </w:p>
        </w:tc>
        <w:tc>
          <w:tcPr>
            <w:tcW w:w="1789" w:type="dxa"/>
            <w:tcBorders>
              <w:top w:val="single" w:sz="4" w:space="0" w:color="auto"/>
              <w:left w:val="single" w:sz="4" w:space="0" w:color="auto"/>
              <w:bottom w:val="single" w:sz="4" w:space="0" w:color="auto"/>
              <w:right w:val="single" w:sz="4" w:space="0" w:color="auto"/>
            </w:tcBorders>
            <w:hideMark/>
          </w:tcPr>
          <w:p w14:paraId="6F386F7D" w14:textId="77777777" w:rsidR="00F42B36" w:rsidRDefault="00F42B36" w:rsidP="00D15CD5">
            <w:pPr>
              <w:rPr>
                <w:rFonts w:ascii="Times New Roman" w:hAnsi="Times New Roman" w:cs="Times New Roman"/>
                <w:b/>
                <w:sz w:val="24"/>
                <w:szCs w:val="24"/>
              </w:rPr>
            </w:pPr>
          </w:p>
        </w:tc>
      </w:tr>
    </w:tbl>
    <w:p w14:paraId="786D7D43" w14:textId="77777777" w:rsidR="00F42B36" w:rsidRDefault="00F42B36" w:rsidP="00A37F4A">
      <w:pPr>
        <w:rPr>
          <w:rFonts w:ascii="Times New Roman" w:hAnsi="Times New Roman" w:cs="Times New Roman"/>
          <w:b/>
          <w:sz w:val="24"/>
          <w:szCs w:val="24"/>
        </w:rPr>
      </w:pPr>
    </w:p>
    <w:p w14:paraId="76D5806E" w14:textId="77777777" w:rsidR="00F42B36" w:rsidRDefault="00F42B36" w:rsidP="006815AA">
      <w:pPr>
        <w:pStyle w:val="Default"/>
        <w:rPr>
          <w:b/>
          <w:bCs/>
          <w:sz w:val="23"/>
          <w:szCs w:val="23"/>
        </w:rPr>
      </w:pPr>
    </w:p>
    <w:p w14:paraId="77ACF065" w14:textId="77777777" w:rsidR="00F42B36" w:rsidRDefault="00F42B36" w:rsidP="006815AA">
      <w:pPr>
        <w:pStyle w:val="Default"/>
        <w:rPr>
          <w:b/>
          <w:bCs/>
          <w:sz w:val="23"/>
          <w:szCs w:val="23"/>
        </w:rPr>
      </w:pPr>
      <w:r w:rsidRPr="006815AA">
        <w:rPr>
          <w:b/>
          <w:bCs/>
          <w:sz w:val="23"/>
          <w:szCs w:val="23"/>
        </w:rPr>
        <w:t xml:space="preserve">Suggested Readings: </w:t>
      </w:r>
    </w:p>
    <w:p w14:paraId="408F5D62" w14:textId="77777777" w:rsidR="00F42B36" w:rsidRPr="006815AA" w:rsidRDefault="00F42B36" w:rsidP="006815AA">
      <w:pPr>
        <w:pStyle w:val="Default"/>
        <w:rPr>
          <w:b/>
          <w:bCs/>
          <w:sz w:val="23"/>
          <w:szCs w:val="23"/>
        </w:rPr>
      </w:pPr>
    </w:p>
    <w:p w14:paraId="56FE5AD5" w14:textId="77777777" w:rsidR="00F42B36" w:rsidRPr="007818CE" w:rsidRDefault="00F42B36" w:rsidP="007818CE">
      <w:pPr>
        <w:autoSpaceDE w:val="0"/>
        <w:autoSpaceDN w:val="0"/>
        <w:adjustRightInd w:val="0"/>
        <w:spacing w:after="0" w:line="240" w:lineRule="auto"/>
        <w:rPr>
          <w:rFonts w:ascii="Times New Roman" w:hAnsi="Times New Roman" w:cs="Times New Roman"/>
          <w:color w:val="000000"/>
          <w:sz w:val="28"/>
          <w:szCs w:val="28"/>
        </w:rPr>
      </w:pPr>
      <w:r w:rsidRPr="007818CE">
        <w:rPr>
          <w:rFonts w:ascii="Times New Roman" w:hAnsi="Times New Roman" w:cs="Times New Roman"/>
          <w:b/>
          <w:bCs/>
          <w:color w:val="000000"/>
          <w:sz w:val="28"/>
          <w:szCs w:val="28"/>
        </w:rPr>
        <w:t xml:space="preserve">References </w:t>
      </w:r>
    </w:p>
    <w:p w14:paraId="76EF7C3C" w14:textId="77777777" w:rsidR="00F42B36" w:rsidRPr="007818CE" w:rsidRDefault="00F42B36" w:rsidP="007818CE">
      <w:pPr>
        <w:autoSpaceDE w:val="0"/>
        <w:autoSpaceDN w:val="0"/>
        <w:adjustRightInd w:val="0"/>
        <w:spacing w:after="44" w:line="240" w:lineRule="auto"/>
        <w:rPr>
          <w:rFonts w:ascii="Times New Roman" w:hAnsi="Times New Roman" w:cs="Times New Roman"/>
          <w:color w:val="000000"/>
          <w:sz w:val="23"/>
          <w:szCs w:val="23"/>
        </w:rPr>
      </w:pPr>
      <w:r w:rsidRPr="007818CE">
        <w:rPr>
          <w:rFonts w:ascii="Times New Roman" w:hAnsi="Times New Roman" w:cs="Times New Roman"/>
          <w:color w:val="000000"/>
          <w:sz w:val="23"/>
          <w:szCs w:val="23"/>
        </w:rPr>
        <w:t xml:space="preserve">• </w:t>
      </w:r>
      <w:proofErr w:type="spellStart"/>
      <w:r w:rsidRPr="007818CE">
        <w:rPr>
          <w:rFonts w:ascii="Times New Roman" w:hAnsi="Times New Roman" w:cs="Times New Roman"/>
          <w:color w:val="000000"/>
          <w:sz w:val="23"/>
          <w:szCs w:val="23"/>
        </w:rPr>
        <w:t>Elmasari</w:t>
      </w:r>
      <w:proofErr w:type="spellEnd"/>
      <w:r w:rsidRPr="007818CE">
        <w:rPr>
          <w:rFonts w:ascii="Times New Roman" w:hAnsi="Times New Roman" w:cs="Times New Roman"/>
          <w:color w:val="000000"/>
          <w:sz w:val="23"/>
          <w:szCs w:val="23"/>
        </w:rPr>
        <w:t xml:space="preserve">, </w:t>
      </w:r>
      <w:proofErr w:type="spellStart"/>
      <w:r w:rsidRPr="007818CE">
        <w:rPr>
          <w:rFonts w:ascii="Times New Roman" w:hAnsi="Times New Roman" w:cs="Times New Roman"/>
          <w:color w:val="000000"/>
          <w:sz w:val="23"/>
          <w:szCs w:val="23"/>
        </w:rPr>
        <w:t>Ranez</w:t>
      </w:r>
      <w:proofErr w:type="spellEnd"/>
      <w:r w:rsidRPr="007818CE">
        <w:rPr>
          <w:rFonts w:ascii="Times New Roman" w:hAnsi="Times New Roman" w:cs="Times New Roman"/>
          <w:color w:val="000000"/>
          <w:sz w:val="23"/>
          <w:szCs w:val="23"/>
        </w:rPr>
        <w:t xml:space="preserve"> and </w:t>
      </w:r>
      <w:proofErr w:type="spellStart"/>
      <w:r w:rsidRPr="007818CE">
        <w:rPr>
          <w:rFonts w:ascii="Times New Roman" w:hAnsi="Times New Roman" w:cs="Times New Roman"/>
          <w:color w:val="000000"/>
          <w:sz w:val="23"/>
          <w:szCs w:val="23"/>
        </w:rPr>
        <w:t>Shamkant</w:t>
      </w:r>
      <w:proofErr w:type="spellEnd"/>
      <w:r w:rsidRPr="007818CE">
        <w:rPr>
          <w:rFonts w:ascii="Times New Roman" w:hAnsi="Times New Roman" w:cs="Times New Roman"/>
          <w:color w:val="000000"/>
          <w:sz w:val="23"/>
          <w:szCs w:val="23"/>
        </w:rPr>
        <w:t xml:space="preserve"> B. </w:t>
      </w:r>
      <w:proofErr w:type="spellStart"/>
      <w:r w:rsidRPr="007818CE">
        <w:rPr>
          <w:rFonts w:ascii="Times New Roman" w:hAnsi="Times New Roman" w:cs="Times New Roman"/>
          <w:color w:val="000000"/>
          <w:sz w:val="23"/>
          <w:szCs w:val="23"/>
        </w:rPr>
        <w:t>Navathe</w:t>
      </w:r>
      <w:proofErr w:type="spellEnd"/>
      <w:r w:rsidRPr="007818CE">
        <w:rPr>
          <w:rFonts w:ascii="Times New Roman" w:hAnsi="Times New Roman" w:cs="Times New Roman"/>
          <w:color w:val="000000"/>
          <w:sz w:val="23"/>
          <w:szCs w:val="23"/>
        </w:rPr>
        <w:t xml:space="preserve">, </w:t>
      </w:r>
      <w:r w:rsidRPr="007818CE">
        <w:rPr>
          <w:rFonts w:ascii="Times New Roman" w:hAnsi="Times New Roman" w:cs="Times New Roman"/>
          <w:i/>
          <w:iCs/>
          <w:color w:val="000000"/>
          <w:sz w:val="23"/>
          <w:szCs w:val="23"/>
        </w:rPr>
        <w:t>Fundamentals of Database Systems</w:t>
      </w:r>
      <w:r w:rsidRPr="007818CE">
        <w:rPr>
          <w:rFonts w:ascii="Times New Roman" w:hAnsi="Times New Roman" w:cs="Times New Roman"/>
          <w:color w:val="000000"/>
          <w:sz w:val="23"/>
          <w:szCs w:val="23"/>
        </w:rPr>
        <w:t xml:space="preserve">, Pearson Education </w:t>
      </w:r>
    </w:p>
    <w:p w14:paraId="5C7E0859" w14:textId="77777777" w:rsidR="00F42B36" w:rsidRPr="007818CE" w:rsidRDefault="00F42B36" w:rsidP="007818CE">
      <w:pPr>
        <w:autoSpaceDE w:val="0"/>
        <w:autoSpaceDN w:val="0"/>
        <w:adjustRightInd w:val="0"/>
        <w:spacing w:after="44" w:line="240" w:lineRule="auto"/>
        <w:rPr>
          <w:rFonts w:ascii="Times New Roman" w:hAnsi="Times New Roman" w:cs="Times New Roman"/>
          <w:color w:val="000000"/>
          <w:sz w:val="23"/>
          <w:szCs w:val="23"/>
        </w:rPr>
      </w:pPr>
      <w:r w:rsidRPr="007818CE">
        <w:rPr>
          <w:rFonts w:ascii="Times New Roman" w:hAnsi="Times New Roman" w:cs="Times New Roman"/>
          <w:color w:val="000000"/>
          <w:sz w:val="23"/>
          <w:szCs w:val="23"/>
        </w:rPr>
        <w:t xml:space="preserve">• Jain Hem Chand and Tiwari H. N. (2019), Computer Applications in Business, </w:t>
      </w:r>
      <w:proofErr w:type="spellStart"/>
      <w:r w:rsidRPr="007818CE">
        <w:rPr>
          <w:rFonts w:ascii="Times New Roman" w:hAnsi="Times New Roman" w:cs="Times New Roman"/>
          <w:color w:val="000000"/>
          <w:sz w:val="23"/>
          <w:szCs w:val="23"/>
        </w:rPr>
        <w:t>Taxmann</w:t>
      </w:r>
      <w:proofErr w:type="spellEnd"/>
      <w:r w:rsidRPr="007818CE">
        <w:rPr>
          <w:rFonts w:ascii="Times New Roman" w:hAnsi="Times New Roman" w:cs="Times New Roman"/>
          <w:color w:val="000000"/>
          <w:sz w:val="23"/>
          <w:szCs w:val="23"/>
        </w:rPr>
        <w:t xml:space="preserve"> </w:t>
      </w:r>
    </w:p>
    <w:p w14:paraId="6A133697" w14:textId="77777777" w:rsidR="00F42B36" w:rsidRPr="007818CE" w:rsidRDefault="00F42B36" w:rsidP="007818CE">
      <w:pPr>
        <w:autoSpaceDE w:val="0"/>
        <w:autoSpaceDN w:val="0"/>
        <w:adjustRightInd w:val="0"/>
        <w:spacing w:after="44" w:line="240" w:lineRule="auto"/>
        <w:rPr>
          <w:rFonts w:ascii="Times New Roman" w:hAnsi="Times New Roman" w:cs="Times New Roman"/>
          <w:color w:val="000000"/>
          <w:sz w:val="23"/>
          <w:szCs w:val="23"/>
        </w:rPr>
      </w:pPr>
      <w:r w:rsidRPr="007818CE">
        <w:rPr>
          <w:rFonts w:ascii="Times New Roman" w:hAnsi="Times New Roman" w:cs="Times New Roman"/>
          <w:color w:val="000000"/>
          <w:sz w:val="23"/>
          <w:szCs w:val="23"/>
        </w:rPr>
        <w:t xml:space="preserve">• Madan </w:t>
      </w:r>
      <w:proofErr w:type="spellStart"/>
      <w:r w:rsidRPr="007818CE">
        <w:rPr>
          <w:rFonts w:ascii="Times New Roman" w:hAnsi="Times New Roman" w:cs="Times New Roman"/>
          <w:color w:val="000000"/>
          <w:sz w:val="23"/>
          <w:szCs w:val="23"/>
        </w:rPr>
        <w:t>Sushila</w:t>
      </w:r>
      <w:proofErr w:type="spellEnd"/>
      <w:r w:rsidRPr="007818CE">
        <w:rPr>
          <w:rFonts w:ascii="Times New Roman" w:hAnsi="Times New Roman" w:cs="Times New Roman"/>
          <w:color w:val="000000"/>
          <w:sz w:val="23"/>
          <w:szCs w:val="23"/>
        </w:rPr>
        <w:t xml:space="preserve">, Computer Applications in Business, Scholar Tech Press. </w:t>
      </w:r>
    </w:p>
    <w:p w14:paraId="7E222D25" w14:textId="77777777" w:rsidR="00F42B36" w:rsidRPr="007818CE" w:rsidRDefault="00F42B36" w:rsidP="007818CE">
      <w:pPr>
        <w:autoSpaceDE w:val="0"/>
        <w:autoSpaceDN w:val="0"/>
        <w:adjustRightInd w:val="0"/>
        <w:spacing w:after="44" w:line="240" w:lineRule="auto"/>
        <w:rPr>
          <w:rFonts w:ascii="Times New Roman" w:hAnsi="Times New Roman" w:cs="Times New Roman"/>
          <w:color w:val="000000"/>
          <w:sz w:val="23"/>
          <w:szCs w:val="23"/>
        </w:rPr>
      </w:pPr>
      <w:r w:rsidRPr="007818CE">
        <w:rPr>
          <w:rFonts w:ascii="Times New Roman" w:hAnsi="Times New Roman" w:cs="Times New Roman"/>
          <w:color w:val="000000"/>
          <w:sz w:val="23"/>
          <w:szCs w:val="23"/>
        </w:rPr>
        <w:t xml:space="preserve">• Mathur Shruti and Jain Pooja, Computer Applications in Business, </w:t>
      </w:r>
      <w:proofErr w:type="spellStart"/>
      <w:r w:rsidRPr="007818CE">
        <w:rPr>
          <w:rFonts w:ascii="Times New Roman" w:hAnsi="Times New Roman" w:cs="Times New Roman"/>
          <w:color w:val="000000"/>
          <w:sz w:val="23"/>
          <w:szCs w:val="23"/>
        </w:rPr>
        <w:t>Galgotia</w:t>
      </w:r>
      <w:proofErr w:type="spellEnd"/>
      <w:r w:rsidRPr="007818CE">
        <w:rPr>
          <w:rFonts w:ascii="Times New Roman" w:hAnsi="Times New Roman" w:cs="Times New Roman"/>
          <w:color w:val="000000"/>
          <w:sz w:val="23"/>
          <w:szCs w:val="23"/>
        </w:rPr>
        <w:t xml:space="preserve"> Publishing Company </w:t>
      </w:r>
    </w:p>
    <w:p w14:paraId="002AF309" w14:textId="77777777" w:rsidR="00F42B36" w:rsidRPr="007818CE" w:rsidRDefault="00F42B36" w:rsidP="007818CE">
      <w:pPr>
        <w:autoSpaceDE w:val="0"/>
        <w:autoSpaceDN w:val="0"/>
        <w:adjustRightInd w:val="0"/>
        <w:spacing w:after="44" w:line="240" w:lineRule="auto"/>
        <w:rPr>
          <w:rFonts w:ascii="Times New Roman" w:hAnsi="Times New Roman" w:cs="Times New Roman"/>
          <w:color w:val="000000"/>
          <w:sz w:val="23"/>
          <w:szCs w:val="23"/>
        </w:rPr>
      </w:pPr>
      <w:r w:rsidRPr="007818CE">
        <w:rPr>
          <w:rFonts w:ascii="Times New Roman" w:hAnsi="Times New Roman" w:cs="Times New Roman"/>
          <w:color w:val="000000"/>
          <w:sz w:val="23"/>
          <w:szCs w:val="23"/>
        </w:rPr>
        <w:t xml:space="preserve">• Sharma S.K. and Bansal Mansi, Computer Applications in Business, </w:t>
      </w:r>
      <w:proofErr w:type="spellStart"/>
      <w:r w:rsidRPr="007818CE">
        <w:rPr>
          <w:rFonts w:ascii="Times New Roman" w:hAnsi="Times New Roman" w:cs="Times New Roman"/>
          <w:color w:val="000000"/>
          <w:sz w:val="23"/>
          <w:szCs w:val="23"/>
        </w:rPr>
        <w:t>Taxmann</w:t>
      </w:r>
      <w:proofErr w:type="spellEnd"/>
      <w:r w:rsidRPr="007818CE">
        <w:rPr>
          <w:rFonts w:ascii="Times New Roman" w:hAnsi="Times New Roman" w:cs="Times New Roman"/>
          <w:color w:val="000000"/>
          <w:sz w:val="23"/>
          <w:szCs w:val="23"/>
        </w:rPr>
        <w:t xml:space="preserve"> </w:t>
      </w:r>
    </w:p>
    <w:p w14:paraId="0ABA46DC" w14:textId="77777777" w:rsidR="00F42B36" w:rsidRPr="007818CE" w:rsidRDefault="00F42B36" w:rsidP="007818CE">
      <w:pPr>
        <w:autoSpaceDE w:val="0"/>
        <w:autoSpaceDN w:val="0"/>
        <w:adjustRightInd w:val="0"/>
        <w:spacing w:after="0" w:line="240" w:lineRule="auto"/>
        <w:rPr>
          <w:rFonts w:ascii="Times New Roman" w:hAnsi="Times New Roman" w:cs="Times New Roman"/>
          <w:color w:val="000000"/>
          <w:sz w:val="23"/>
          <w:szCs w:val="23"/>
        </w:rPr>
      </w:pPr>
      <w:r w:rsidRPr="007818CE">
        <w:rPr>
          <w:rFonts w:ascii="Times New Roman" w:hAnsi="Times New Roman" w:cs="Times New Roman"/>
          <w:color w:val="000000"/>
          <w:sz w:val="23"/>
          <w:szCs w:val="23"/>
        </w:rPr>
        <w:t xml:space="preserve">• Wayne Winston, Data Analysis &amp; Business </w:t>
      </w:r>
      <w:proofErr w:type="spellStart"/>
      <w:r w:rsidRPr="007818CE">
        <w:rPr>
          <w:rFonts w:ascii="Times New Roman" w:hAnsi="Times New Roman" w:cs="Times New Roman"/>
          <w:color w:val="000000"/>
          <w:sz w:val="23"/>
          <w:szCs w:val="23"/>
        </w:rPr>
        <w:t>Modeling</w:t>
      </w:r>
      <w:proofErr w:type="spellEnd"/>
      <w:r w:rsidRPr="007818CE">
        <w:rPr>
          <w:rFonts w:ascii="Times New Roman" w:hAnsi="Times New Roman" w:cs="Times New Roman"/>
          <w:color w:val="000000"/>
          <w:sz w:val="23"/>
          <w:szCs w:val="23"/>
        </w:rPr>
        <w:t xml:space="preserve">, PHI. </w:t>
      </w:r>
    </w:p>
    <w:p w14:paraId="273D2E4E" w14:textId="77777777" w:rsidR="00F42B36" w:rsidRPr="006815AA" w:rsidRDefault="00F42B36"/>
    <w:p w14:paraId="68B83E4C" w14:textId="77777777" w:rsidR="00F42B36" w:rsidRDefault="00F42B36" w:rsidP="005D3B00">
      <w:pPr>
        <w:jc w:val="center"/>
        <w:rPr>
          <w:b/>
          <w:bCs/>
          <w:sz w:val="28"/>
          <w:szCs w:val="28"/>
        </w:rPr>
      </w:pPr>
    </w:p>
    <w:p w14:paraId="291EB1FD" w14:textId="40B1312C" w:rsidR="00F42B36" w:rsidRDefault="00F42B36" w:rsidP="005D3B00">
      <w:pPr>
        <w:jc w:val="center"/>
        <w:rPr>
          <w:b/>
          <w:bCs/>
          <w:sz w:val="28"/>
          <w:szCs w:val="28"/>
        </w:rPr>
      </w:pPr>
      <w:r w:rsidRPr="009168D9">
        <w:rPr>
          <w:b/>
          <w:bCs/>
          <w:sz w:val="28"/>
          <w:szCs w:val="28"/>
        </w:rPr>
        <w:lastRenderedPageBreak/>
        <w:t>BHARATI COLLEGE</w:t>
      </w:r>
      <w:r>
        <w:rPr>
          <w:b/>
          <w:bCs/>
          <w:sz w:val="28"/>
          <w:szCs w:val="28"/>
        </w:rPr>
        <w:t xml:space="preserve"> (</w:t>
      </w:r>
      <w:r w:rsidRPr="009168D9">
        <w:rPr>
          <w:b/>
          <w:bCs/>
          <w:sz w:val="28"/>
          <w:szCs w:val="28"/>
        </w:rPr>
        <w:t>UNIVERSITY OF DELHI</w:t>
      </w:r>
      <w:r>
        <w:rPr>
          <w:b/>
          <w:bCs/>
          <w:sz w:val="28"/>
          <w:szCs w:val="28"/>
        </w:rPr>
        <w:t>)</w:t>
      </w:r>
    </w:p>
    <w:p w14:paraId="199EEDD6" w14:textId="77777777" w:rsidR="00F42B36" w:rsidRDefault="00F42B36" w:rsidP="005D3B00">
      <w:pPr>
        <w:jc w:val="center"/>
        <w:rPr>
          <w:b/>
          <w:bCs/>
          <w:sz w:val="28"/>
          <w:szCs w:val="28"/>
        </w:rPr>
      </w:pPr>
      <w:r w:rsidRPr="009168D9">
        <w:rPr>
          <w:b/>
          <w:bCs/>
          <w:sz w:val="28"/>
          <w:szCs w:val="28"/>
        </w:rPr>
        <w:t>TEACHING PLAN</w:t>
      </w:r>
    </w:p>
    <w:tbl>
      <w:tblPr>
        <w:tblStyle w:val="TableGrid"/>
        <w:tblW w:w="10012" w:type="dxa"/>
        <w:tblLook w:val="04A0" w:firstRow="1" w:lastRow="0" w:firstColumn="1" w:lastColumn="0" w:noHBand="0" w:noVBand="1"/>
      </w:tblPr>
      <w:tblGrid>
        <w:gridCol w:w="1616"/>
        <w:gridCol w:w="3390"/>
        <w:gridCol w:w="2503"/>
        <w:gridCol w:w="2503"/>
      </w:tblGrid>
      <w:tr w:rsidR="00F42B36" w14:paraId="3FFD7891" w14:textId="77777777" w:rsidTr="00934C7F">
        <w:trPr>
          <w:trHeight w:val="166"/>
        </w:trPr>
        <w:tc>
          <w:tcPr>
            <w:tcW w:w="1616" w:type="dxa"/>
          </w:tcPr>
          <w:p w14:paraId="0116E3B1" w14:textId="77777777" w:rsidR="00F42B36" w:rsidRDefault="00F42B36" w:rsidP="00934C7F">
            <w:pPr>
              <w:jc w:val="center"/>
              <w:rPr>
                <w:b/>
                <w:bCs/>
                <w:sz w:val="28"/>
                <w:szCs w:val="28"/>
              </w:rPr>
            </w:pPr>
            <w:r>
              <w:rPr>
                <w:b/>
                <w:bCs/>
                <w:sz w:val="28"/>
                <w:szCs w:val="28"/>
              </w:rPr>
              <w:t>Teacher</w:t>
            </w:r>
          </w:p>
        </w:tc>
        <w:tc>
          <w:tcPr>
            <w:tcW w:w="3390" w:type="dxa"/>
          </w:tcPr>
          <w:p w14:paraId="6629B293" w14:textId="77777777" w:rsidR="00F42B36" w:rsidRPr="005F5015" w:rsidRDefault="00F42B36" w:rsidP="00934C7F">
            <w:pPr>
              <w:jc w:val="center"/>
              <w:rPr>
                <w:sz w:val="28"/>
                <w:szCs w:val="28"/>
              </w:rPr>
            </w:pPr>
            <w:r w:rsidRPr="005F5015">
              <w:rPr>
                <w:sz w:val="28"/>
                <w:szCs w:val="28"/>
              </w:rPr>
              <w:t>Ms. Sunita</w:t>
            </w:r>
          </w:p>
        </w:tc>
        <w:tc>
          <w:tcPr>
            <w:tcW w:w="2503" w:type="dxa"/>
          </w:tcPr>
          <w:p w14:paraId="68B490DC" w14:textId="77777777" w:rsidR="00F42B36" w:rsidRDefault="00F42B36" w:rsidP="00934C7F">
            <w:pPr>
              <w:jc w:val="center"/>
              <w:rPr>
                <w:b/>
                <w:bCs/>
                <w:sz w:val="28"/>
                <w:szCs w:val="28"/>
              </w:rPr>
            </w:pPr>
            <w:r>
              <w:rPr>
                <w:b/>
                <w:bCs/>
                <w:sz w:val="28"/>
                <w:szCs w:val="28"/>
              </w:rPr>
              <w:t>Course</w:t>
            </w:r>
          </w:p>
        </w:tc>
        <w:tc>
          <w:tcPr>
            <w:tcW w:w="2503" w:type="dxa"/>
          </w:tcPr>
          <w:p w14:paraId="72263CF5" w14:textId="77777777" w:rsidR="00F42B36" w:rsidRPr="005F5015" w:rsidRDefault="00F42B36" w:rsidP="00934C7F">
            <w:pPr>
              <w:jc w:val="center"/>
              <w:rPr>
                <w:sz w:val="28"/>
                <w:szCs w:val="28"/>
              </w:rPr>
            </w:pPr>
            <w:r w:rsidRPr="005F5015">
              <w:rPr>
                <w:sz w:val="28"/>
                <w:szCs w:val="28"/>
              </w:rPr>
              <w:t>B. Com</w:t>
            </w:r>
            <w:r>
              <w:rPr>
                <w:sz w:val="28"/>
                <w:szCs w:val="28"/>
              </w:rPr>
              <w:t xml:space="preserve"> (Hons)</w:t>
            </w:r>
          </w:p>
        </w:tc>
      </w:tr>
      <w:tr w:rsidR="00F42B36" w14:paraId="4857221D" w14:textId="77777777" w:rsidTr="00934C7F">
        <w:trPr>
          <w:trHeight w:val="166"/>
        </w:trPr>
        <w:tc>
          <w:tcPr>
            <w:tcW w:w="1616" w:type="dxa"/>
          </w:tcPr>
          <w:p w14:paraId="7A072C5D" w14:textId="77777777" w:rsidR="00F42B36" w:rsidRDefault="00F42B36" w:rsidP="00934C7F">
            <w:pPr>
              <w:jc w:val="center"/>
              <w:rPr>
                <w:b/>
                <w:bCs/>
                <w:sz w:val="28"/>
                <w:szCs w:val="28"/>
              </w:rPr>
            </w:pPr>
            <w:r>
              <w:rPr>
                <w:b/>
                <w:bCs/>
                <w:sz w:val="28"/>
                <w:szCs w:val="28"/>
              </w:rPr>
              <w:t>Year</w:t>
            </w:r>
          </w:p>
        </w:tc>
        <w:tc>
          <w:tcPr>
            <w:tcW w:w="3390" w:type="dxa"/>
          </w:tcPr>
          <w:p w14:paraId="003DD5E3" w14:textId="77777777" w:rsidR="00F42B36" w:rsidRPr="005F5015" w:rsidRDefault="00F42B36" w:rsidP="00934C7F">
            <w:pPr>
              <w:jc w:val="center"/>
              <w:rPr>
                <w:sz w:val="28"/>
                <w:szCs w:val="28"/>
              </w:rPr>
            </w:pPr>
            <w:r>
              <w:rPr>
                <w:sz w:val="28"/>
                <w:szCs w:val="28"/>
              </w:rPr>
              <w:t>Jan’22-jun’22</w:t>
            </w:r>
          </w:p>
        </w:tc>
        <w:tc>
          <w:tcPr>
            <w:tcW w:w="2503" w:type="dxa"/>
          </w:tcPr>
          <w:p w14:paraId="5F4320BB" w14:textId="77777777" w:rsidR="00F42B36" w:rsidRDefault="00F42B36" w:rsidP="00934C7F">
            <w:pPr>
              <w:jc w:val="center"/>
              <w:rPr>
                <w:b/>
                <w:bCs/>
                <w:sz w:val="28"/>
                <w:szCs w:val="28"/>
              </w:rPr>
            </w:pPr>
            <w:r>
              <w:rPr>
                <w:b/>
                <w:bCs/>
                <w:sz w:val="28"/>
                <w:szCs w:val="28"/>
              </w:rPr>
              <w:t>Semester</w:t>
            </w:r>
          </w:p>
        </w:tc>
        <w:tc>
          <w:tcPr>
            <w:tcW w:w="2503" w:type="dxa"/>
          </w:tcPr>
          <w:p w14:paraId="2D4B99C7" w14:textId="77777777" w:rsidR="00F42B36" w:rsidRPr="005F5015" w:rsidRDefault="00F42B36" w:rsidP="00934C7F">
            <w:pPr>
              <w:jc w:val="center"/>
              <w:rPr>
                <w:sz w:val="28"/>
                <w:szCs w:val="28"/>
              </w:rPr>
            </w:pPr>
            <w:r>
              <w:rPr>
                <w:sz w:val="28"/>
                <w:szCs w:val="28"/>
              </w:rPr>
              <w:t>5</w:t>
            </w:r>
            <w:r w:rsidRPr="005F5015">
              <w:rPr>
                <w:sz w:val="28"/>
                <w:szCs w:val="28"/>
              </w:rPr>
              <w:t xml:space="preserve"> Sem</w:t>
            </w:r>
          </w:p>
        </w:tc>
      </w:tr>
      <w:tr w:rsidR="00F42B36" w14:paraId="3BB9C5F5" w14:textId="77777777" w:rsidTr="00934C7F">
        <w:trPr>
          <w:trHeight w:val="589"/>
        </w:trPr>
        <w:tc>
          <w:tcPr>
            <w:tcW w:w="1616" w:type="dxa"/>
          </w:tcPr>
          <w:p w14:paraId="51C47C90" w14:textId="77777777" w:rsidR="00F42B36" w:rsidRDefault="00F42B36" w:rsidP="00934C7F">
            <w:pPr>
              <w:jc w:val="center"/>
              <w:rPr>
                <w:b/>
                <w:bCs/>
                <w:sz w:val="28"/>
                <w:szCs w:val="28"/>
              </w:rPr>
            </w:pPr>
            <w:r>
              <w:rPr>
                <w:b/>
                <w:bCs/>
                <w:sz w:val="28"/>
                <w:szCs w:val="28"/>
              </w:rPr>
              <w:t>Paper</w:t>
            </w:r>
          </w:p>
        </w:tc>
        <w:tc>
          <w:tcPr>
            <w:tcW w:w="3390" w:type="dxa"/>
          </w:tcPr>
          <w:p w14:paraId="79EB8BD5" w14:textId="77777777" w:rsidR="00F42B36" w:rsidRPr="00B65CE8" w:rsidRDefault="00F42B36" w:rsidP="00934C7F">
            <w:pPr>
              <w:rPr>
                <w:sz w:val="28"/>
                <w:szCs w:val="28"/>
              </w:rPr>
            </w:pPr>
            <w:r w:rsidRPr="00B65CE8">
              <w:rPr>
                <w:sz w:val="23"/>
                <w:szCs w:val="23"/>
              </w:rPr>
              <w:t xml:space="preserve">BCH </w:t>
            </w:r>
            <w:r>
              <w:rPr>
                <w:sz w:val="23"/>
                <w:szCs w:val="23"/>
              </w:rPr>
              <w:t>6</w:t>
            </w:r>
            <w:r w:rsidRPr="00B65CE8">
              <w:rPr>
                <w:sz w:val="23"/>
                <w:szCs w:val="23"/>
              </w:rPr>
              <w:t>.</w:t>
            </w:r>
            <w:r>
              <w:rPr>
                <w:sz w:val="23"/>
                <w:szCs w:val="23"/>
              </w:rPr>
              <w:t>1</w:t>
            </w:r>
            <w:r w:rsidRPr="00B65CE8">
              <w:rPr>
                <w:sz w:val="23"/>
                <w:szCs w:val="23"/>
              </w:rPr>
              <w:t>(</w:t>
            </w:r>
            <w:r>
              <w:rPr>
                <w:sz w:val="23"/>
                <w:szCs w:val="23"/>
              </w:rPr>
              <w:t>c</w:t>
            </w:r>
            <w:r w:rsidRPr="00B65CE8">
              <w:rPr>
                <w:sz w:val="23"/>
                <w:szCs w:val="23"/>
              </w:rPr>
              <w:t>): MANAGEMENT ACCOUNTING</w:t>
            </w:r>
          </w:p>
        </w:tc>
        <w:tc>
          <w:tcPr>
            <w:tcW w:w="2503" w:type="dxa"/>
          </w:tcPr>
          <w:p w14:paraId="5C605D51" w14:textId="77777777" w:rsidR="00F42B36" w:rsidRDefault="00F42B36" w:rsidP="00934C7F">
            <w:pPr>
              <w:jc w:val="center"/>
              <w:rPr>
                <w:b/>
                <w:bCs/>
                <w:sz w:val="28"/>
                <w:szCs w:val="28"/>
              </w:rPr>
            </w:pPr>
            <w:r>
              <w:rPr>
                <w:b/>
                <w:bCs/>
                <w:sz w:val="28"/>
                <w:szCs w:val="28"/>
              </w:rPr>
              <w:t>Lectures per week</w:t>
            </w:r>
          </w:p>
        </w:tc>
        <w:tc>
          <w:tcPr>
            <w:tcW w:w="2503" w:type="dxa"/>
          </w:tcPr>
          <w:p w14:paraId="77E8DED7" w14:textId="77777777" w:rsidR="00F42B36" w:rsidRPr="005F5015" w:rsidRDefault="00F42B36" w:rsidP="00B65CE8">
            <w:pPr>
              <w:jc w:val="both"/>
              <w:rPr>
                <w:sz w:val="28"/>
                <w:szCs w:val="28"/>
              </w:rPr>
            </w:pPr>
            <w:r>
              <w:rPr>
                <w:sz w:val="28"/>
                <w:szCs w:val="28"/>
              </w:rPr>
              <w:t>5 +2 tuts</w:t>
            </w:r>
          </w:p>
        </w:tc>
      </w:tr>
    </w:tbl>
    <w:p w14:paraId="60EC188D" w14:textId="77777777" w:rsidR="00F42B36" w:rsidRDefault="00F42B36" w:rsidP="005D3B00">
      <w:pPr>
        <w:rPr>
          <w:b/>
          <w:bCs/>
          <w:sz w:val="28"/>
          <w:szCs w:val="28"/>
        </w:rPr>
      </w:pPr>
    </w:p>
    <w:p w14:paraId="5C76BD2D" w14:textId="77777777" w:rsidR="00F42B36" w:rsidRPr="00656C81" w:rsidRDefault="00F42B36" w:rsidP="005D3B00">
      <w:pPr>
        <w:rPr>
          <w:b/>
          <w:bCs/>
          <w:sz w:val="28"/>
          <w:szCs w:val="28"/>
          <w:u w:val="single"/>
        </w:rPr>
      </w:pPr>
      <w:r w:rsidRPr="00656C81">
        <w:rPr>
          <w:b/>
          <w:bCs/>
          <w:sz w:val="28"/>
          <w:szCs w:val="28"/>
          <w:u w:val="single"/>
        </w:rPr>
        <w:t>Objective</w:t>
      </w:r>
    </w:p>
    <w:p w14:paraId="52444D06" w14:textId="77777777" w:rsidR="00F42B36" w:rsidRDefault="00F42B36" w:rsidP="005D3B00">
      <w:pPr>
        <w:rPr>
          <w:sz w:val="23"/>
          <w:szCs w:val="23"/>
        </w:rPr>
      </w:pPr>
      <w:r>
        <w:rPr>
          <w:sz w:val="23"/>
          <w:szCs w:val="23"/>
        </w:rPr>
        <w:t>Enable students to acquire knowledge of concepts, methods and techniques of management accounting for the purpose of managerial planning, control and decision making.</w:t>
      </w:r>
    </w:p>
    <w:p w14:paraId="214BCBAE" w14:textId="77777777" w:rsidR="00F42B36" w:rsidRDefault="00F42B36" w:rsidP="005D3B00">
      <w:pPr>
        <w:rPr>
          <w:sz w:val="23"/>
          <w:szCs w:val="23"/>
        </w:rPr>
      </w:pPr>
    </w:p>
    <w:tbl>
      <w:tblPr>
        <w:tblStyle w:val="TableGrid"/>
        <w:tblW w:w="10433" w:type="dxa"/>
        <w:tblInd w:w="-431" w:type="dxa"/>
        <w:tblLook w:val="04A0" w:firstRow="1" w:lastRow="0" w:firstColumn="1" w:lastColumn="0" w:noHBand="0" w:noVBand="1"/>
      </w:tblPr>
      <w:tblGrid>
        <w:gridCol w:w="2657"/>
        <w:gridCol w:w="2044"/>
        <w:gridCol w:w="1777"/>
        <w:gridCol w:w="2109"/>
        <w:gridCol w:w="1846"/>
      </w:tblGrid>
      <w:tr w:rsidR="00F42B36" w14:paraId="4BECB099" w14:textId="77777777" w:rsidTr="002E49E6">
        <w:trPr>
          <w:trHeight w:val="1325"/>
        </w:trPr>
        <w:tc>
          <w:tcPr>
            <w:tcW w:w="2657" w:type="dxa"/>
            <w:tcBorders>
              <w:top w:val="single" w:sz="4" w:space="0" w:color="auto"/>
              <w:left w:val="single" w:sz="4" w:space="0" w:color="auto"/>
              <w:bottom w:val="single" w:sz="4" w:space="0" w:color="auto"/>
              <w:right w:val="single" w:sz="4" w:space="0" w:color="auto"/>
            </w:tcBorders>
            <w:hideMark/>
          </w:tcPr>
          <w:p w14:paraId="73D18649" w14:textId="77777777" w:rsidR="00F42B36" w:rsidRDefault="00F42B36" w:rsidP="00D602B8">
            <w:pPr>
              <w:rPr>
                <w:rFonts w:ascii="Times New Roman" w:hAnsi="Times New Roman" w:cs="Times New Roman"/>
                <w:b/>
                <w:sz w:val="24"/>
                <w:szCs w:val="24"/>
              </w:rPr>
            </w:pPr>
            <w:r>
              <w:rPr>
                <w:rFonts w:ascii="Times New Roman" w:hAnsi="Times New Roman" w:cs="Times New Roman"/>
                <w:b/>
              </w:rPr>
              <w:t>UNIT/ Lectures Required</w:t>
            </w:r>
          </w:p>
        </w:tc>
        <w:tc>
          <w:tcPr>
            <w:tcW w:w="2044" w:type="dxa"/>
            <w:tcBorders>
              <w:top w:val="single" w:sz="4" w:space="0" w:color="auto"/>
              <w:left w:val="single" w:sz="4" w:space="0" w:color="auto"/>
              <w:bottom w:val="single" w:sz="4" w:space="0" w:color="auto"/>
              <w:right w:val="single" w:sz="4" w:space="0" w:color="auto"/>
            </w:tcBorders>
            <w:hideMark/>
          </w:tcPr>
          <w:p w14:paraId="48198193" w14:textId="77777777" w:rsidR="00F42B36" w:rsidRDefault="00F42B36" w:rsidP="00D602B8">
            <w:pPr>
              <w:rPr>
                <w:rFonts w:ascii="Times New Roman" w:hAnsi="Times New Roman" w:cs="Times New Roman"/>
                <w:b/>
                <w:sz w:val="24"/>
                <w:szCs w:val="24"/>
              </w:rPr>
            </w:pPr>
            <w:r>
              <w:rPr>
                <w:rFonts w:ascii="Times New Roman" w:hAnsi="Times New Roman" w:cs="Times New Roman"/>
                <w:b/>
              </w:rPr>
              <w:t>TOPICS FOR STUDENT PREPARATION (INPUT)</w:t>
            </w:r>
          </w:p>
        </w:tc>
        <w:tc>
          <w:tcPr>
            <w:tcW w:w="1777" w:type="dxa"/>
            <w:tcBorders>
              <w:top w:val="single" w:sz="4" w:space="0" w:color="auto"/>
              <w:left w:val="single" w:sz="4" w:space="0" w:color="auto"/>
              <w:bottom w:val="single" w:sz="4" w:space="0" w:color="auto"/>
              <w:right w:val="single" w:sz="4" w:space="0" w:color="auto"/>
            </w:tcBorders>
            <w:hideMark/>
          </w:tcPr>
          <w:p w14:paraId="158CC357" w14:textId="77777777" w:rsidR="00F42B36" w:rsidRDefault="00F42B36" w:rsidP="00D602B8">
            <w:pPr>
              <w:rPr>
                <w:rFonts w:ascii="Times New Roman" w:hAnsi="Times New Roman" w:cs="Times New Roman"/>
                <w:b/>
                <w:sz w:val="24"/>
                <w:szCs w:val="24"/>
              </w:rPr>
            </w:pPr>
            <w:r>
              <w:rPr>
                <w:rFonts w:ascii="Times New Roman" w:hAnsi="Times New Roman" w:cs="Times New Roman"/>
                <w:b/>
              </w:rPr>
              <w:t>PROCEDURE (Tools)</w:t>
            </w:r>
          </w:p>
        </w:tc>
        <w:tc>
          <w:tcPr>
            <w:tcW w:w="2109" w:type="dxa"/>
            <w:tcBorders>
              <w:top w:val="single" w:sz="4" w:space="0" w:color="auto"/>
              <w:left w:val="single" w:sz="4" w:space="0" w:color="auto"/>
              <w:bottom w:val="single" w:sz="4" w:space="0" w:color="auto"/>
              <w:right w:val="single" w:sz="4" w:space="0" w:color="auto"/>
            </w:tcBorders>
            <w:hideMark/>
          </w:tcPr>
          <w:p w14:paraId="542E9966" w14:textId="77777777" w:rsidR="00F42B36" w:rsidRDefault="00F42B36" w:rsidP="00D602B8">
            <w:pPr>
              <w:rPr>
                <w:rFonts w:ascii="Times New Roman" w:hAnsi="Times New Roman" w:cs="Times New Roman"/>
                <w:b/>
                <w:sz w:val="24"/>
                <w:szCs w:val="24"/>
              </w:rPr>
            </w:pPr>
            <w:r>
              <w:rPr>
                <w:rFonts w:ascii="Times New Roman" w:hAnsi="Times New Roman" w:cs="Times New Roman"/>
                <w:b/>
              </w:rPr>
              <w:t>LEARNING OUTCOME (OUTPUT)</w:t>
            </w:r>
          </w:p>
        </w:tc>
        <w:tc>
          <w:tcPr>
            <w:tcW w:w="1846" w:type="dxa"/>
            <w:tcBorders>
              <w:top w:val="single" w:sz="4" w:space="0" w:color="auto"/>
              <w:left w:val="single" w:sz="4" w:space="0" w:color="auto"/>
              <w:bottom w:val="single" w:sz="4" w:space="0" w:color="auto"/>
              <w:right w:val="single" w:sz="4" w:space="0" w:color="auto"/>
            </w:tcBorders>
            <w:hideMark/>
          </w:tcPr>
          <w:p w14:paraId="1ABFD21F" w14:textId="77777777" w:rsidR="00F42B36" w:rsidRDefault="00F42B36" w:rsidP="00D602B8">
            <w:pPr>
              <w:rPr>
                <w:rFonts w:ascii="Times New Roman" w:hAnsi="Times New Roman" w:cs="Times New Roman"/>
                <w:b/>
                <w:sz w:val="24"/>
                <w:szCs w:val="24"/>
              </w:rPr>
            </w:pPr>
            <w:r>
              <w:rPr>
                <w:rFonts w:ascii="Times New Roman" w:hAnsi="Times New Roman" w:cs="Times New Roman"/>
                <w:b/>
              </w:rPr>
              <w:t>ASSESSMENT</w:t>
            </w:r>
          </w:p>
        </w:tc>
      </w:tr>
      <w:tr w:rsidR="00F42B36" w14:paraId="40BFAA19" w14:textId="77777777" w:rsidTr="002E49E6">
        <w:trPr>
          <w:trHeight w:val="327"/>
        </w:trPr>
        <w:tc>
          <w:tcPr>
            <w:tcW w:w="2657" w:type="dxa"/>
            <w:tcBorders>
              <w:top w:val="single" w:sz="4" w:space="0" w:color="auto"/>
              <w:left w:val="single" w:sz="4" w:space="0" w:color="auto"/>
              <w:bottom w:val="single" w:sz="4" w:space="0" w:color="auto"/>
              <w:right w:val="single" w:sz="4" w:space="0" w:color="auto"/>
            </w:tcBorders>
          </w:tcPr>
          <w:p w14:paraId="523FC668" w14:textId="77777777" w:rsidR="00F42B36" w:rsidRDefault="00F42B36" w:rsidP="00AA3B5A">
            <w:pPr>
              <w:rPr>
                <w:b/>
                <w:bCs/>
                <w:sz w:val="23"/>
                <w:szCs w:val="23"/>
              </w:rPr>
            </w:pPr>
          </w:p>
          <w:p w14:paraId="73AB620A" w14:textId="77777777" w:rsidR="00F42B36" w:rsidRDefault="00F42B36" w:rsidP="00AA3B5A">
            <w:pPr>
              <w:rPr>
                <w:b/>
                <w:bCs/>
                <w:sz w:val="23"/>
                <w:szCs w:val="23"/>
              </w:rPr>
            </w:pPr>
            <w:r>
              <w:rPr>
                <w:b/>
                <w:bCs/>
                <w:sz w:val="23"/>
                <w:szCs w:val="23"/>
              </w:rPr>
              <w:t>UNIT-1</w:t>
            </w:r>
          </w:p>
          <w:p w14:paraId="10DD06CE" w14:textId="77777777" w:rsidR="00F42B36" w:rsidRDefault="00F42B36" w:rsidP="00AA3B5A">
            <w:pPr>
              <w:rPr>
                <w:b/>
                <w:bCs/>
                <w:sz w:val="23"/>
                <w:szCs w:val="23"/>
              </w:rPr>
            </w:pPr>
          </w:p>
          <w:p w14:paraId="0A5AD957" w14:textId="77777777" w:rsidR="00F42B36" w:rsidRDefault="00F42B36" w:rsidP="00AA3B5A">
            <w:pPr>
              <w:rPr>
                <w:b/>
                <w:bCs/>
                <w:sz w:val="23"/>
                <w:szCs w:val="23"/>
              </w:rPr>
            </w:pPr>
          </w:p>
          <w:p w14:paraId="5A50A38A" w14:textId="77777777" w:rsidR="00F42B36" w:rsidRDefault="00F42B36" w:rsidP="00AA3B5A">
            <w:pPr>
              <w:rPr>
                <w:rFonts w:ascii="Times New Roman" w:hAnsi="Times New Roman" w:cs="Times New Roman"/>
                <w:b/>
              </w:rPr>
            </w:pPr>
            <w:r>
              <w:rPr>
                <w:b/>
                <w:bCs/>
                <w:sz w:val="23"/>
                <w:szCs w:val="23"/>
              </w:rPr>
              <w:t>Introduction</w:t>
            </w:r>
          </w:p>
        </w:tc>
        <w:tc>
          <w:tcPr>
            <w:tcW w:w="2044" w:type="dxa"/>
            <w:tcBorders>
              <w:top w:val="single" w:sz="4" w:space="0" w:color="auto"/>
              <w:left w:val="single" w:sz="4" w:space="0" w:color="auto"/>
              <w:bottom w:val="single" w:sz="4" w:space="0" w:color="auto"/>
              <w:right w:val="single" w:sz="4" w:space="0" w:color="auto"/>
            </w:tcBorders>
          </w:tcPr>
          <w:p w14:paraId="629EC32B" w14:textId="77777777" w:rsidR="00F42B36" w:rsidRDefault="00F42B36" w:rsidP="00AA3B5A">
            <w:pPr>
              <w:rPr>
                <w:rFonts w:ascii="Times New Roman" w:hAnsi="Times New Roman" w:cs="Times New Roman"/>
                <w:b/>
              </w:rPr>
            </w:pPr>
            <w:r>
              <w:rPr>
                <w:sz w:val="23"/>
                <w:szCs w:val="23"/>
              </w:rPr>
              <w:t>Meaning, objectives, nature and scope of management accounting, Difference between different forms of accounting –– Cost, Financial and Management accounting, Cost control and Cost reduction, Cost management.</w:t>
            </w:r>
          </w:p>
        </w:tc>
        <w:tc>
          <w:tcPr>
            <w:tcW w:w="1777" w:type="dxa"/>
            <w:tcBorders>
              <w:top w:val="single" w:sz="4" w:space="0" w:color="auto"/>
              <w:left w:val="single" w:sz="4" w:space="0" w:color="auto"/>
              <w:bottom w:val="single" w:sz="4" w:space="0" w:color="auto"/>
              <w:right w:val="single" w:sz="4" w:space="0" w:color="auto"/>
            </w:tcBorders>
          </w:tcPr>
          <w:p w14:paraId="7FB220E2" w14:textId="77777777" w:rsidR="00F42B36" w:rsidRDefault="00F42B36" w:rsidP="00AA3B5A">
            <w:pPr>
              <w:jc w:val="both"/>
              <w:rPr>
                <w:rFonts w:ascii="Times New Roman" w:hAnsi="Times New Roman" w:cs="Times New Roman"/>
              </w:rPr>
            </w:pPr>
            <w:r>
              <w:rPr>
                <w:rFonts w:ascii="Times New Roman" w:hAnsi="Times New Roman" w:cs="Times New Roman"/>
              </w:rPr>
              <w:t xml:space="preserve">*Lecture and discussion  </w:t>
            </w:r>
          </w:p>
          <w:p w14:paraId="6FA47D41" w14:textId="77777777" w:rsidR="00F42B36" w:rsidRDefault="00F42B36" w:rsidP="00AA3B5A">
            <w:pPr>
              <w:jc w:val="both"/>
              <w:rPr>
                <w:rFonts w:ascii="Times New Roman" w:hAnsi="Times New Roman" w:cs="Times New Roman"/>
                <w:b/>
                <w:sz w:val="24"/>
                <w:szCs w:val="24"/>
              </w:rPr>
            </w:pPr>
          </w:p>
          <w:p w14:paraId="146609E5" w14:textId="77777777" w:rsidR="00F42B36" w:rsidRDefault="00F42B36" w:rsidP="00AA3B5A">
            <w:pPr>
              <w:jc w:val="both"/>
              <w:rPr>
                <w:rFonts w:ascii="Times New Roman" w:hAnsi="Times New Roman" w:cs="Times New Roman"/>
              </w:rPr>
            </w:pPr>
            <w:r>
              <w:rPr>
                <w:rFonts w:ascii="Times New Roman" w:hAnsi="Times New Roman" w:cs="Times New Roman"/>
              </w:rPr>
              <w:t>*Problem solving with of Digital Boards.</w:t>
            </w:r>
          </w:p>
          <w:p w14:paraId="29966398" w14:textId="77777777" w:rsidR="00F42B36" w:rsidRDefault="00F42B36"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09778A0D" w14:textId="77777777" w:rsidR="00F42B36" w:rsidRDefault="00F42B36" w:rsidP="00AA3B5A">
            <w:pPr>
              <w:rPr>
                <w:rFonts w:ascii="Times New Roman" w:hAnsi="Times New Roman" w:cs="Times New Roman"/>
                <w:b/>
              </w:rPr>
            </w:pPr>
            <w:r>
              <w:rPr>
                <w:sz w:val="23"/>
                <w:szCs w:val="23"/>
              </w:rPr>
              <w:t>understand thoroughly the conceptual framework of Management Accounting; identification of differences between different forms of accounting––Financial, Cost and Managerial; distinction between cost control and cost reduction.</w:t>
            </w:r>
          </w:p>
        </w:tc>
        <w:tc>
          <w:tcPr>
            <w:tcW w:w="1846" w:type="dxa"/>
            <w:tcBorders>
              <w:top w:val="single" w:sz="4" w:space="0" w:color="auto"/>
              <w:left w:val="single" w:sz="4" w:space="0" w:color="auto"/>
              <w:bottom w:val="single" w:sz="4" w:space="0" w:color="auto"/>
              <w:right w:val="single" w:sz="4" w:space="0" w:color="auto"/>
            </w:tcBorders>
          </w:tcPr>
          <w:p w14:paraId="49F7C14E" w14:textId="77777777" w:rsidR="00F42B36" w:rsidRDefault="00F42B36" w:rsidP="00AA3B5A">
            <w:pPr>
              <w:rPr>
                <w:rFonts w:ascii="Times New Roman" w:hAnsi="Times New Roman" w:cs="Times New Roman"/>
                <w:b/>
              </w:rPr>
            </w:pPr>
            <w:r>
              <w:rPr>
                <w:rFonts w:ascii="Times New Roman" w:hAnsi="Times New Roman" w:cs="Times New Roman"/>
              </w:rPr>
              <w:t>Evaluation through test &amp; Assignment</w:t>
            </w:r>
          </w:p>
        </w:tc>
      </w:tr>
      <w:tr w:rsidR="00F42B36" w14:paraId="6B2EA73A" w14:textId="77777777" w:rsidTr="002E49E6">
        <w:trPr>
          <w:trHeight w:val="340"/>
        </w:trPr>
        <w:tc>
          <w:tcPr>
            <w:tcW w:w="2657" w:type="dxa"/>
            <w:tcBorders>
              <w:top w:val="single" w:sz="4" w:space="0" w:color="auto"/>
              <w:left w:val="single" w:sz="4" w:space="0" w:color="auto"/>
              <w:bottom w:val="single" w:sz="4" w:space="0" w:color="auto"/>
              <w:right w:val="single" w:sz="4" w:space="0" w:color="auto"/>
            </w:tcBorders>
          </w:tcPr>
          <w:p w14:paraId="13ED55FB" w14:textId="77777777" w:rsidR="00F42B36" w:rsidRDefault="00F42B36" w:rsidP="00AA3B5A">
            <w:pPr>
              <w:rPr>
                <w:rFonts w:ascii="Times New Roman" w:hAnsi="Times New Roman" w:cs="Times New Roman"/>
                <w:b/>
              </w:rPr>
            </w:pPr>
            <w:r>
              <w:rPr>
                <w:rFonts w:ascii="Times New Roman" w:hAnsi="Times New Roman" w:cs="Times New Roman"/>
                <w:b/>
              </w:rPr>
              <w:t>UNIT-2</w:t>
            </w:r>
          </w:p>
          <w:p w14:paraId="130829F2" w14:textId="77777777" w:rsidR="00F42B36" w:rsidRDefault="00F42B36" w:rsidP="00AA3B5A">
            <w:pPr>
              <w:rPr>
                <w:rFonts w:ascii="Times New Roman" w:hAnsi="Times New Roman" w:cs="Times New Roman"/>
                <w:b/>
              </w:rPr>
            </w:pPr>
          </w:p>
          <w:p w14:paraId="3B3DDF63" w14:textId="77777777" w:rsidR="00F42B36" w:rsidRDefault="00F42B36" w:rsidP="00AA3B5A">
            <w:pPr>
              <w:rPr>
                <w:rFonts w:ascii="Times New Roman" w:hAnsi="Times New Roman" w:cs="Times New Roman"/>
                <w:b/>
              </w:rPr>
            </w:pPr>
            <w:r>
              <w:rPr>
                <w:b/>
                <w:bCs/>
                <w:sz w:val="23"/>
                <w:szCs w:val="23"/>
              </w:rPr>
              <w:t>Marginal Costing</w:t>
            </w:r>
          </w:p>
        </w:tc>
        <w:tc>
          <w:tcPr>
            <w:tcW w:w="2044" w:type="dxa"/>
            <w:tcBorders>
              <w:top w:val="single" w:sz="4" w:space="0" w:color="auto"/>
              <w:left w:val="single" w:sz="4" w:space="0" w:color="auto"/>
              <w:bottom w:val="single" w:sz="4" w:space="0" w:color="auto"/>
              <w:right w:val="single" w:sz="4" w:space="0" w:color="auto"/>
            </w:tcBorders>
          </w:tcPr>
          <w:p w14:paraId="4FAFB4D4" w14:textId="77777777" w:rsidR="00F42B36" w:rsidRDefault="00F42B36" w:rsidP="00AA3B5A">
            <w:pPr>
              <w:rPr>
                <w:rFonts w:ascii="Times New Roman" w:hAnsi="Times New Roman" w:cs="Times New Roman"/>
                <w:b/>
              </w:rPr>
            </w:pPr>
            <w:r>
              <w:rPr>
                <w:sz w:val="23"/>
                <w:szCs w:val="23"/>
              </w:rPr>
              <w:t xml:space="preserve">Concept of marginal cost and marginal costing; Absorption versus Variable Costing: Distinctive features and income determination; Cost-volume-profit analysis; Break-even analysis-using mathematical and graphical approaches; Profit-volume ratio, angle of incidence, margin of safety, </w:t>
            </w:r>
            <w:r>
              <w:rPr>
                <w:sz w:val="23"/>
                <w:szCs w:val="23"/>
              </w:rPr>
              <w:lastRenderedPageBreak/>
              <w:t>key factor, determination of cost indifference point, Cash break-even point and Composite break-even point.</w:t>
            </w:r>
          </w:p>
        </w:tc>
        <w:tc>
          <w:tcPr>
            <w:tcW w:w="1777" w:type="dxa"/>
            <w:tcBorders>
              <w:top w:val="single" w:sz="4" w:space="0" w:color="auto"/>
              <w:left w:val="single" w:sz="4" w:space="0" w:color="auto"/>
              <w:bottom w:val="single" w:sz="4" w:space="0" w:color="auto"/>
              <w:right w:val="single" w:sz="4" w:space="0" w:color="auto"/>
            </w:tcBorders>
          </w:tcPr>
          <w:p w14:paraId="22B8F705" w14:textId="77777777" w:rsidR="00F42B36" w:rsidRDefault="00F42B36" w:rsidP="00AA3B5A">
            <w:pPr>
              <w:jc w:val="both"/>
              <w:rPr>
                <w:rFonts w:ascii="Times New Roman" w:hAnsi="Times New Roman" w:cs="Times New Roman"/>
              </w:rPr>
            </w:pPr>
            <w:r>
              <w:rPr>
                <w:rFonts w:ascii="Times New Roman" w:hAnsi="Times New Roman" w:cs="Times New Roman"/>
              </w:rPr>
              <w:lastRenderedPageBreak/>
              <w:t xml:space="preserve">*Lecture and discussion  </w:t>
            </w:r>
          </w:p>
          <w:p w14:paraId="2CE931AA" w14:textId="77777777" w:rsidR="00F42B36" w:rsidRDefault="00F42B36" w:rsidP="00AA3B5A">
            <w:pPr>
              <w:jc w:val="both"/>
              <w:rPr>
                <w:rFonts w:ascii="Times New Roman" w:hAnsi="Times New Roman" w:cs="Times New Roman"/>
                <w:b/>
                <w:sz w:val="24"/>
                <w:szCs w:val="24"/>
              </w:rPr>
            </w:pPr>
          </w:p>
          <w:p w14:paraId="09231F1A" w14:textId="77777777" w:rsidR="00F42B36" w:rsidRDefault="00F42B36" w:rsidP="00AA3B5A">
            <w:pPr>
              <w:jc w:val="both"/>
              <w:rPr>
                <w:rFonts w:ascii="Times New Roman" w:hAnsi="Times New Roman" w:cs="Times New Roman"/>
              </w:rPr>
            </w:pPr>
            <w:r>
              <w:rPr>
                <w:rFonts w:ascii="Times New Roman" w:hAnsi="Times New Roman" w:cs="Times New Roman"/>
              </w:rPr>
              <w:t>*Problem solving with of Digital Boards.</w:t>
            </w:r>
          </w:p>
          <w:p w14:paraId="236CE1D8" w14:textId="77777777" w:rsidR="00F42B36" w:rsidRDefault="00F42B36"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2320D431" w14:textId="77777777" w:rsidR="00F42B36" w:rsidRDefault="00F42B36" w:rsidP="00AA3B5A">
            <w:pPr>
              <w:rPr>
                <w:rFonts w:ascii="Times New Roman" w:hAnsi="Times New Roman" w:cs="Times New Roman"/>
                <w:b/>
              </w:rPr>
            </w:pPr>
            <w:r>
              <w:rPr>
                <w:sz w:val="23"/>
                <w:szCs w:val="23"/>
              </w:rPr>
              <w:t>understand the concept of marginal cost and marginal costing; preparation of income statements using absorption and variable costing; learning of cost-volume-profit analysis and break-even analysis using mathematical and graphical approaches; and the application in businesses.</w:t>
            </w:r>
          </w:p>
        </w:tc>
        <w:tc>
          <w:tcPr>
            <w:tcW w:w="1846" w:type="dxa"/>
            <w:tcBorders>
              <w:top w:val="single" w:sz="4" w:space="0" w:color="auto"/>
              <w:left w:val="single" w:sz="4" w:space="0" w:color="auto"/>
              <w:bottom w:val="single" w:sz="4" w:space="0" w:color="auto"/>
              <w:right w:val="single" w:sz="4" w:space="0" w:color="auto"/>
            </w:tcBorders>
          </w:tcPr>
          <w:p w14:paraId="3D792289" w14:textId="77777777" w:rsidR="00F42B36" w:rsidRDefault="00F42B36" w:rsidP="00AA3B5A">
            <w:pPr>
              <w:rPr>
                <w:rFonts w:ascii="Times New Roman" w:hAnsi="Times New Roman" w:cs="Times New Roman"/>
                <w:b/>
              </w:rPr>
            </w:pPr>
            <w:r>
              <w:rPr>
                <w:rFonts w:ascii="Times New Roman" w:hAnsi="Times New Roman" w:cs="Times New Roman"/>
              </w:rPr>
              <w:t>Evaluation through test &amp; Assignment</w:t>
            </w:r>
          </w:p>
        </w:tc>
      </w:tr>
      <w:tr w:rsidR="00F42B36" w14:paraId="5890DD59" w14:textId="77777777" w:rsidTr="002E49E6">
        <w:trPr>
          <w:trHeight w:val="327"/>
        </w:trPr>
        <w:tc>
          <w:tcPr>
            <w:tcW w:w="2657" w:type="dxa"/>
            <w:tcBorders>
              <w:top w:val="single" w:sz="4" w:space="0" w:color="auto"/>
              <w:left w:val="single" w:sz="4" w:space="0" w:color="auto"/>
              <w:bottom w:val="single" w:sz="4" w:space="0" w:color="auto"/>
              <w:right w:val="single" w:sz="4" w:space="0" w:color="auto"/>
            </w:tcBorders>
          </w:tcPr>
          <w:p w14:paraId="77D24484" w14:textId="77777777" w:rsidR="00F42B36" w:rsidRDefault="00F42B36" w:rsidP="00AA3B5A">
            <w:pPr>
              <w:rPr>
                <w:rFonts w:ascii="Times New Roman" w:hAnsi="Times New Roman" w:cs="Times New Roman"/>
                <w:b/>
              </w:rPr>
            </w:pPr>
            <w:r>
              <w:rPr>
                <w:rFonts w:ascii="Times New Roman" w:hAnsi="Times New Roman" w:cs="Times New Roman"/>
                <w:b/>
              </w:rPr>
              <w:t>UNIT-3</w:t>
            </w:r>
          </w:p>
          <w:p w14:paraId="589B843F" w14:textId="77777777" w:rsidR="00F42B36" w:rsidRDefault="00F42B36" w:rsidP="00AA3B5A">
            <w:pPr>
              <w:rPr>
                <w:rFonts w:ascii="Times New Roman" w:hAnsi="Times New Roman" w:cs="Times New Roman"/>
                <w:b/>
              </w:rPr>
            </w:pPr>
          </w:p>
          <w:p w14:paraId="612D4E4F" w14:textId="77777777" w:rsidR="00F42B36" w:rsidRDefault="00F42B36" w:rsidP="00AA3B5A">
            <w:pPr>
              <w:rPr>
                <w:rFonts w:ascii="Times New Roman" w:hAnsi="Times New Roman" w:cs="Times New Roman"/>
                <w:b/>
              </w:rPr>
            </w:pPr>
            <w:r>
              <w:rPr>
                <w:b/>
                <w:bCs/>
                <w:sz w:val="23"/>
                <w:szCs w:val="23"/>
              </w:rPr>
              <w:t>Decision Making</w:t>
            </w:r>
          </w:p>
        </w:tc>
        <w:tc>
          <w:tcPr>
            <w:tcW w:w="2044" w:type="dxa"/>
            <w:tcBorders>
              <w:top w:val="single" w:sz="4" w:space="0" w:color="auto"/>
              <w:left w:val="single" w:sz="4" w:space="0" w:color="auto"/>
              <w:bottom w:val="single" w:sz="4" w:space="0" w:color="auto"/>
              <w:right w:val="single" w:sz="4" w:space="0" w:color="auto"/>
            </w:tcBorders>
          </w:tcPr>
          <w:p w14:paraId="22221C58" w14:textId="77777777" w:rsidR="00F42B36" w:rsidRDefault="00F42B36" w:rsidP="00AA3B5A">
            <w:pPr>
              <w:rPr>
                <w:rFonts w:ascii="Times New Roman" w:hAnsi="Times New Roman" w:cs="Times New Roman"/>
                <w:b/>
              </w:rPr>
            </w:pPr>
            <w:r>
              <w:rPr>
                <w:sz w:val="23"/>
                <w:szCs w:val="23"/>
              </w:rPr>
              <w:t>Steps in Decision Making Process, Concept of Relevant Costs and Benefits, Various short -term decision making situations – profitable product mix, Acceptance or Rejection of special/ export offers, Make or buy, Addition or Elimination of a product line, sell or process further, operate or shut down. Pricing Decisions: Major factors influencing pricing decisions, Various methods of pricing.</w:t>
            </w:r>
          </w:p>
        </w:tc>
        <w:tc>
          <w:tcPr>
            <w:tcW w:w="1777" w:type="dxa"/>
            <w:tcBorders>
              <w:top w:val="single" w:sz="4" w:space="0" w:color="auto"/>
              <w:left w:val="single" w:sz="4" w:space="0" w:color="auto"/>
              <w:bottom w:val="single" w:sz="4" w:space="0" w:color="auto"/>
              <w:right w:val="single" w:sz="4" w:space="0" w:color="auto"/>
            </w:tcBorders>
          </w:tcPr>
          <w:p w14:paraId="11A6282D" w14:textId="77777777" w:rsidR="00F42B36" w:rsidRDefault="00F42B36" w:rsidP="00AA3B5A">
            <w:pPr>
              <w:jc w:val="both"/>
              <w:rPr>
                <w:rFonts w:ascii="Times New Roman" w:hAnsi="Times New Roman" w:cs="Times New Roman"/>
              </w:rPr>
            </w:pPr>
            <w:r>
              <w:rPr>
                <w:rFonts w:ascii="Times New Roman" w:hAnsi="Times New Roman" w:cs="Times New Roman"/>
              </w:rPr>
              <w:t xml:space="preserve">*Lecture and discussion  </w:t>
            </w:r>
          </w:p>
          <w:p w14:paraId="2E5FEF69" w14:textId="77777777" w:rsidR="00F42B36" w:rsidRDefault="00F42B36" w:rsidP="00AA3B5A">
            <w:pPr>
              <w:jc w:val="both"/>
              <w:rPr>
                <w:rFonts w:ascii="Times New Roman" w:hAnsi="Times New Roman" w:cs="Times New Roman"/>
                <w:b/>
                <w:sz w:val="24"/>
                <w:szCs w:val="24"/>
              </w:rPr>
            </w:pPr>
          </w:p>
          <w:p w14:paraId="3170574D" w14:textId="77777777" w:rsidR="00F42B36" w:rsidRDefault="00F42B36" w:rsidP="00AA3B5A">
            <w:pPr>
              <w:jc w:val="both"/>
              <w:rPr>
                <w:rFonts w:ascii="Times New Roman" w:hAnsi="Times New Roman" w:cs="Times New Roman"/>
              </w:rPr>
            </w:pPr>
            <w:r>
              <w:rPr>
                <w:rFonts w:ascii="Times New Roman" w:hAnsi="Times New Roman" w:cs="Times New Roman"/>
              </w:rPr>
              <w:t>*Problem solving with of Digital Boards.</w:t>
            </w:r>
          </w:p>
          <w:p w14:paraId="3DD1FBBD" w14:textId="77777777" w:rsidR="00F42B36" w:rsidRDefault="00F42B36"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3BB3688A" w14:textId="77777777" w:rsidR="00F42B36" w:rsidRDefault="00F42B36" w:rsidP="00AA3B5A">
            <w:pPr>
              <w:rPr>
                <w:rFonts w:ascii="Times New Roman" w:hAnsi="Times New Roman" w:cs="Times New Roman"/>
                <w:b/>
              </w:rPr>
            </w:pPr>
            <w:r>
              <w:rPr>
                <w:sz w:val="23"/>
                <w:szCs w:val="23"/>
              </w:rPr>
              <w:t>understand the concept of relevant and irrelevant costs and make decisions related to different business situations using marginal costing and differential costing techniques.</w:t>
            </w:r>
          </w:p>
        </w:tc>
        <w:tc>
          <w:tcPr>
            <w:tcW w:w="1846" w:type="dxa"/>
            <w:tcBorders>
              <w:top w:val="single" w:sz="4" w:space="0" w:color="auto"/>
              <w:left w:val="single" w:sz="4" w:space="0" w:color="auto"/>
              <w:bottom w:val="single" w:sz="4" w:space="0" w:color="auto"/>
              <w:right w:val="single" w:sz="4" w:space="0" w:color="auto"/>
            </w:tcBorders>
          </w:tcPr>
          <w:p w14:paraId="6CBE38AB" w14:textId="77777777" w:rsidR="00F42B36" w:rsidRDefault="00F42B36" w:rsidP="00AA3B5A">
            <w:pPr>
              <w:rPr>
                <w:rFonts w:ascii="Times New Roman" w:hAnsi="Times New Roman" w:cs="Times New Roman"/>
                <w:b/>
              </w:rPr>
            </w:pPr>
            <w:r>
              <w:rPr>
                <w:rFonts w:ascii="Times New Roman" w:hAnsi="Times New Roman" w:cs="Times New Roman"/>
              </w:rPr>
              <w:t>Evaluation through test &amp; Assignment</w:t>
            </w:r>
          </w:p>
        </w:tc>
      </w:tr>
      <w:tr w:rsidR="00F42B36" w14:paraId="661E1653" w14:textId="77777777" w:rsidTr="002E49E6">
        <w:trPr>
          <w:trHeight w:val="327"/>
        </w:trPr>
        <w:tc>
          <w:tcPr>
            <w:tcW w:w="2657" w:type="dxa"/>
            <w:tcBorders>
              <w:top w:val="single" w:sz="4" w:space="0" w:color="auto"/>
              <w:left w:val="single" w:sz="4" w:space="0" w:color="auto"/>
              <w:bottom w:val="single" w:sz="4" w:space="0" w:color="auto"/>
              <w:right w:val="single" w:sz="4" w:space="0" w:color="auto"/>
            </w:tcBorders>
          </w:tcPr>
          <w:p w14:paraId="48888875" w14:textId="77777777" w:rsidR="00F42B36" w:rsidRDefault="00F42B36" w:rsidP="00AA3B5A">
            <w:pPr>
              <w:rPr>
                <w:rFonts w:ascii="Times New Roman" w:hAnsi="Times New Roman" w:cs="Times New Roman"/>
                <w:b/>
              </w:rPr>
            </w:pPr>
            <w:r>
              <w:rPr>
                <w:rFonts w:ascii="Times New Roman" w:hAnsi="Times New Roman" w:cs="Times New Roman"/>
                <w:b/>
              </w:rPr>
              <w:t>UNIT-4</w:t>
            </w:r>
          </w:p>
          <w:p w14:paraId="38E7C446" w14:textId="77777777" w:rsidR="00F42B36" w:rsidRDefault="00F42B36" w:rsidP="00AA3B5A">
            <w:pPr>
              <w:jc w:val="right"/>
              <w:rPr>
                <w:rFonts w:ascii="Times New Roman" w:hAnsi="Times New Roman" w:cs="Times New Roman"/>
                <w:b/>
              </w:rPr>
            </w:pPr>
          </w:p>
          <w:p w14:paraId="2E618E1E" w14:textId="77777777" w:rsidR="00F42B36" w:rsidRDefault="00F42B36" w:rsidP="00AA3B5A">
            <w:pPr>
              <w:jc w:val="right"/>
              <w:rPr>
                <w:rFonts w:ascii="Times New Roman" w:hAnsi="Times New Roman" w:cs="Times New Roman"/>
                <w:b/>
              </w:rPr>
            </w:pPr>
            <w:r>
              <w:rPr>
                <w:b/>
                <w:bCs/>
                <w:sz w:val="23"/>
                <w:szCs w:val="23"/>
              </w:rPr>
              <w:t>Budgetary Control and Standard Costing System</w:t>
            </w:r>
          </w:p>
        </w:tc>
        <w:tc>
          <w:tcPr>
            <w:tcW w:w="2044" w:type="dxa"/>
            <w:tcBorders>
              <w:top w:val="single" w:sz="4" w:space="0" w:color="auto"/>
              <w:left w:val="single" w:sz="4" w:space="0" w:color="auto"/>
              <w:bottom w:val="single" w:sz="4" w:space="0" w:color="auto"/>
              <w:right w:val="single" w:sz="4" w:space="0" w:color="auto"/>
            </w:tcBorders>
          </w:tcPr>
          <w:p w14:paraId="6F95E2D2" w14:textId="77777777" w:rsidR="00F42B36" w:rsidRDefault="00F42B36" w:rsidP="00AA3B5A">
            <w:pPr>
              <w:pStyle w:val="Default"/>
              <w:rPr>
                <w:sz w:val="23"/>
                <w:szCs w:val="23"/>
              </w:rPr>
            </w:pPr>
            <w:r>
              <w:rPr>
                <w:b/>
                <w:bCs/>
                <w:sz w:val="23"/>
                <w:szCs w:val="23"/>
              </w:rPr>
              <w:t>Budgeting and Budgetary Control</w:t>
            </w:r>
            <w:r>
              <w:rPr>
                <w:sz w:val="23"/>
                <w:szCs w:val="23"/>
              </w:rPr>
              <w:t xml:space="preserve">: Concept of budget, budgeting and budgetary control; Objectives, merits and limitations; Budget Administration; Functional Budgets; Fixed and Flexible budgeting; Zero base budgeting; Programme and Performance budgeting. </w:t>
            </w:r>
          </w:p>
          <w:p w14:paraId="642B8EE5" w14:textId="77777777" w:rsidR="00F42B36" w:rsidRDefault="00F42B36" w:rsidP="00AA3B5A">
            <w:pPr>
              <w:rPr>
                <w:rFonts w:ascii="Times New Roman" w:hAnsi="Times New Roman" w:cs="Times New Roman"/>
                <w:b/>
              </w:rPr>
            </w:pPr>
            <w:r>
              <w:rPr>
                <w:b/>
                <w:bCs/>
                <w:sz w:val="23"/>
                <w:szCs w:val="23"/>
              </w:rPr>
              <w:t xml:space="preserve">Standard Costing and Variance Analysis: </w:t>
            </w:r>
            <w:r>
              <w:rPr>
                <w:sz w:val="23"/>
                <w:szCs w:val="23"/>
              </w:rPr>
              <w:t xml:space="preserve">Meaning of standard cost and standard costing; </w:t>
            </w:r>
            <w:r>
              <w:rPr>
                <w:sz w:val="23"/>
                <w:szCs w:val="23"/>
              </w:rPr>
              <w:lastRenderedPageBreak/>
              <w:t>advantages, limitations and applications; Variance Analysis – material, labour, overheads and sales variances; Disposition of variances; Control ratios.</w:t>
            </w:r>
          </w:p>
        </w:tc>
        <w:tc>
          <w:tcPr>
            <w:tcW w:w="1777" w:type="dxa"/>
            <w:tcBorders>
              <w:top w:val="single" w:sz="4" w:space="0" w:color="auto"/>
              <w:left w:val="single" w:sz="4" w:space="0" w:color="auto"/>
              <w:bottom w:val="single" w:sz="4" w:space="0" w:color="auto"/>
              <w:right w:val="single" w:sz="4" w:space="0" w:color="auto"/>
            </w:tcBorders>
          </w:tcPr>
          <w:p w14:paraId="7615C3BA" w14:textId="77777777" w:rsidR="00F42B36" w:rsidRDefault="00F42B36" w:rsidP="00AA3B5A">
            <w:pPr>
              <w:jc w:val="both"/>
              <w:rPr>
                <w:rFonts w:ascii="Times New Roman" w:hAnsi="Times New Roman" w:cs="Times New Roman"/>
              </w:rPr>
            </w:pPr>
            <w:r>
              <w:rPr>
                <w:rFonts w:ascii="Times New Roman" w:hAnsi="Times New Roman" w:cs="Times New Roman"/>
              </w:rPr>
              <w:lastRenderedPageBreak/>
              <w:t xml:space="preserve">*Lecture and discussion  </w:t>
            </w:r>
          </w:p>
          <w:p w14:paraId="3C029CEC" w14:textId="77777777" w:rsidR="00F42B36" w:rsidRDefault="00F42B36" w:rsidP="00AA3B5A">
            <w:pPr>
              <w:jc w:val="both"/>
              <w:rPr>
                <w:rFonts w:ascii="Times New Roman" w:hAnsi="Times New Roman" w:cs="Times New Roman"/>
                <w:b/>
                <w:sz w:val="24"/>
                <w:szCs w:val="24"/>
              </w:rPr>
            </w:pPr>
          </w:p>
          <w:p w14:paraId="4B4AE85E" w14:textId="77777777" w:rsidR="00F42B36" w:rsidRDefault="00F42B36" w:rsidP="00AA3B5A">
            <w:pPr>
              <w:jc w:val="both"/>
              <w:rPr>
                <w:rFonts w:ascii="Times New Roman" w:hAnsi="Times New Roman" w:cs="Times New Roman"/>
              </w:rPr>
            </w:pPr>
            <w:r>
              <w:rPr>
                <w:rFonts w:ascii="Times New Roman" w:hAnsi="Times New Roman" w:cs="Times New Roman"/>
              </w:rPr>
              <w:t>*Problem solving with of Digital Boards.</w:t>
            </w:r>
          </w:p>
          <w:p w14:paraId="13C147CD" w14:textId="77777777" w:rsidR="00F42B36" w:rsidRDefault="00F42B36"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78EC3B4B" w14:textId="77777777" w:rsidR="00F42B36" w:rsidRDefault="00F42B36" w:rsidP="00AA3B5A">
            <w:pPr>
              <w:rPr>
                <w:rFonts w:ascii="Times New Roman" w:hAnsi="Times New Roman" w:cs="Times New Roman"/>
                <w:b/>
              </w:rPr>
            </w:pPr>
            <w:r>
              <w:rPr>
                <w:sz w:val="23"/>
                <w:szCs w:val="23"/>
              </w:rPr>
              <w:t xml:space="preserve">understand budgetary control system as a tool of managerial planning and control; ability to prepare various types of </w:t>
            </w:r>
            <w:proofErr w:type="gramStart"/>
            <w:r>
              <w:rPr>
                <w:sz w:val="23"/>
                <w:szCs w:val="23"/>
              </w:rPr>
              <w:t>budget</w:t>
            </w:r>
            <w:proofErr w:type="gramEnd"/>
            <w:r>
              <w:rPr>
                <w:sz w:val="23"/>
                <w:szCs w:val="23"/>
              </w:rPr>
              <w:t>. Ability to understand standard costing system as a tool of managerial control; calculation of variances in respect of each element of cost and sales; control ratios.</w:t>
            </w:r>
          </w:p>
        </w:tc>
        <w:tc>
          <w:tcPr>
            <w:tcW w:w="1846" w:type="dxa"/>
            <w:tcBorders>
              <w:top w:val="single" w:sz="4" w:space="0" w:color="auto"/>
              <w:left w:val="single" w:sz="4" w:space="0" w:color="auto"/>
              <w:bottom w:val="single" w:sz="4" w:space="0" w:color="auto"/>
              <w:right w:val="single" w:sz="4" w:space="0" w:color="auto"/>
            </w:tcBorders>
          </w:tcPr>
          <w:p w14:paraId="19AB9273" w14:textId="77777777" w:rsidR="00F42B36" w:rsidRDefault="00F42B36" w:rsidP="00AA3B5A">
            <w:pPr>
              <w:rPr>
                <w:rFonts w:ascii="Times New Roman" w:hAnsi="Times New Roman" w:cs="Times New Roman"/>
                <w:b/>
              </w:rPr>
            </w:pPr>
            <w:r>
              <w:rPr>
                <w:rFonts w:ascii="Times New Roman" w:hAnsi="Times New Roman" w:cs="Times New Roman"/>
              </w:rPr>
              <w:t>Evaluation through test &amp; Assignment</w:t>
            </w:r>
          </w:p>
        </w:tc>
      </w:tr>
      <w:tr w:rsidR="00F42B36" w14:paraId="54D15733" w14:textId="77777777" w:rsidTr="002E49E6">
        <w:trPr>
          <w:trHeight w:val="340"/>
        </w:trPr>
        <w:tc>
          <w:tcPr>
            <w:tcW w:w="2657" w:type="dxa"/>
            <w:tcBorders>
              <w:top w:val="single" w:sz="4" w:space="0" w:color="auto"/>
              <w:left w:val="single" w:sz="4" w:space="0" w:color="auto"/>
              <w:bottom w:val="single" w:sz="4" w:space="0" w:color="auto"/>
              <w:right w:val="single" w:sz="4" w:space="0" w:color="auto"/>
            </w:tcBorders>
          </w:tcPr>
          <w:p w14:paraId="2B4B521C" w14:textId="77777777" w:rsidR="00F42B36" w:rsidRDefault="00F42B36" w:rsidP="00AA3B5A">
            <w:pPr>
              <w:rPr>
                <w:rFonts w:ascii="Times New Roman" w:hAnsi="Times New Roman" w:cs="Times New Roman"/>
                <w:b/>
              </w:rPr>
            </w:pPr>
            <w:r>
              <w:rPr>
                <w:rFonts w:ascii="Times New Roman" w:hAnsi="Times New Roman" w:cs="Times New Roman"/>
                <w:b/>
              </w:rPr>
              <w:t>UNIT-5</w:t>
            </w:r>
          </w:p>
          <w:p w14:paraId="0399BB7E" w14:textId="77777777" w:rsidR="00F42B36" w:rsidRDefault="00F42B36" w:rsidP="00AA3B5A">
            <w:pPr>
              <w:rPr>
                <w:rFonts w:ascii="Times New Roman" w:hAnsi="Times New Roman" w:cs="Times New Roman"/>
                <w:b/>
              </w:rPr>
            </w:pPr>
          </w:p>
          <w:p w14:paraId="3BBA708B" w14:textId="77777777" w:rsidR="00F42B36" w:rsidRDefault="00F42B36" w:rsidP="00AA3B5A">
            <w:pPr>
              <w:rPr>
                <w:rFonts w:ascii="Times New Roman" w:hAnsi="Times New Roman" w:cs="Times New Roman"/>
                <w:b/>
              </w:rPr>
            </w:pPr>
            <w:r>
              <w:rPr>
                <w:b/>
                <w:bCs/>
                <w:sz w:val="23"/>
                <w:szCs w:val="23"/>
              </w:rPr>
              <w:t>Performance Measurement</w:t>
            </w:r>
          </w:p>
        </w:tc>
        <w:tc>
          <w:tcPr>
            <w:tcW w:w="2044" w:type="dxa"/>
            <w:tcBorders>
              <w:top w:val="single" w:sz="4" w:space="0" w:color="auto"/>
              <w:left w:val="single" w:sz="4" w:space="0" w:color="auto"/>
              <w:bottom w:val="single" w:sz="4" w:space="0" w:color="auto"/>
              <w:right w:val="single" w:sz="4" w:space="0" w:color="auto"/>
            </w:tcBorders>
          </w:tcPr>
          <w:p w14:paraId="7A7C5EEE" w14:textId="77777777" w:rsidR="00F42B36" w:rsidRDefault="00F42B36" w:rsidP="00AA3B5A">
            <w:pPr>
              <w:pStyle w:val="Default"/>
              <w:rPr>
                <w:sz w:val="23"/>
                <w:szCs w:val="23"/>
              </w:rPr>
            </w:pPr>
            <w:r>
              <w:rPr>
                <w:sz w:val="23"/>
                <w:szCs w:val="23"/>
              </w:rPr>
              <w:t xml:space="preserve">Responsibility Accounting: Concept, Significance, Different Responsibility Centres; Divisional </w:t>
            </w:r>
          </w:p>
          <w:p w14:paraId="1052D9E2" w14:textId="77777777" w:rsidR="00F42B36" w:rsidRDefault="00F42B36" w:rsidP="00AA3B5A">
            <w:pPr>
              <w:rPr>
                <w:rFonts w:ascii="Times New Roman" w:hAnsi="Times New Roman" w:cs="Times New Roman"/>
                <w:b/>
              </w:rPr>
            </w:pPr>
            <w:r>
              <w:rPr>
                <w:sz w:val="23"/>
                <w:szCs w:val="23"/>
              </w:rPr>
              <w:t>Performance Measurement: Financial and Non-Financial measures; Transfer pricing.</w:t>
            </w:r>
          </w:p>
        </w:tc>
        <w:tc>
          <w:tcPr>
            <w:tcW w:w="1777" w:type="dxa"/>
            <w:tcBorders>
              <w:top w:val="single" w:sz="4" w:space="0" w:color="auto"/>
              <w:left w:val="single" w:sz="4" w:space="0" w:color="auto"/>
              <w:bottom w:val="single" w:sz="4" w:space="0" w:color="auto"/>
              <w:right w:val="single" w:sz="4" w:space="0" w:color="auto"/>
            </w:tcBorders>
          </w:tcPr>
          <w:p w14:paraId="557D6BAC" w14:textId="77777777" w:rsidR="00F42B36" w:rsidRDefault="00F42B36" w:rsidP="00AA3B5A">
            <w:pPr>
              <w:jc w:val="both"/>
              <w:rPr>
                <w:rFonts w:ascii="Times New Roman" w:hAnsi="Times New Roman" w:cs="Times New Roman"/>
              </w:rPr>
            </w:pPr>
            <w:r>
              <w:rPr>
                <w:rFonts w:ascii="Times New Roman" w:hAnsi="Times New Roman" w:cs="Times New Roman"/>
              </w:rPr>
              <w:t xml:space="preserve">*Lecture and discussion  </w:t>
            </w:r>
          </w:p>
          <w:p w14:paraId="479884A5" w14:textId="77777777" w:rsidR="00F42B36" w:rsidRDefault="00F42B36" w:rsidP="00AA3B5A">
            <w:pPr>
              <w:jc w:val="both"/>
              <w:rPr>
                <w:rFonts w:ascii="Times New Roman" w:hAnsi="Times New Roman" w:cs="Times New Roman"/>
                <w:b/>
                <w:sz w:val="24"/>
                <w:szCs w:val="24"/>
              </w:rPr>
            </w:pPr>
          </w:p>
          <w:p w14:paraId="41257BA4" w14:textId="77777777" w:rsidR="00F42B36" w:rsidRDefault="00F42B36" w:rsidP="00AA3B5A">
            <w:pPr>
              <w:jc w:val="both"/>
              <w:rPr>
                <w:rFonts w:ascii="Times New Roman" w:hAnsi="Times New Roman" w:cs="Times New Roman"/>
              </w:rPr>
            </w:pPr>
            <w:r>
              <w:rPr>
                <w:rFonts w:ascii="Times New Roman" w:hAnsi="Times New Roman" w:cs="Times New Roman"/>
              </w:rPr>
              <w:t>*Problem solving with of Digital Boards.</w:t>
            </w:r>
          </w:p>
          <w:p w14:paraId="56052A47" w14:textId="77777777" w:rsidR="00F42B36" w:rsidRDefault="00F42B36" w:rsidP="00AA3B5A">
            <w:pPr>
              <w:rPr>
                <w:rFonts w:ascii="Times New Roman" w:hAnsi="Times New Roman" w:cs="Times New Roman"/>
                <w:b/>
              </w:rPr>
            </w:pPr>
          </w:p>
        </w:tc>
        <w:tc>
          <w:tcPr>
            <w:tcW w:w="2109" w:type="dxa"/>
            <w:tcBorders>
              <w:top w:val="single" w:sz="4" w:space="0" w:color="auto"/>
              <w:left w:val="single" w:sz="4" w:space="0" w:color="auto"/>
              <w:bottom w:val="single" w:sz="4" w:space="0" w:color="auto"/>
              <w:right w:val="single" w:sz="4" w:space="0" w:color="auto"/>
            </w:tcBorders>
          </w:tcPr>
          <w:p w14:paraId="1F33CE9F" w14:textId="77777777" w:rsidR="00F42B36" w:rsidRDefault="00F42B36" w:rsidP="00AA3B5A">
            <w:pPr>
              <w:rPr>
                <w:rFonts w:ascii="Times New Roman" w:hAnsi="Times New Roman" w:cs="Times New Roman"/>
                <w:b/>
              </w:rPr>
            </w:pPr>
            <w:r>
              <w:rPr>
                <w:sz w:val="23"/>
                <w:szCs w:val="23"/>
              </w:rPr>
              <w:t>understand management accounting issues of Responsibility accounting, Divisional performance measurement and Transfer pricing.</w:t>
            </w:r>
          </w:p>
        </w:tc>
        <w:tc>
          <w:tcPr>
            <w:tcW w:w="1846" w:type="dxa"/>
            <w:tcBorders>
              <w:top w:val="single" w:sz="4" w:space="0" w:color="auto"/>
              <w:left w:val="single" w:sz="4" w:space="0" w:color="auto"/>
              <w:bottom w:val="single" w:sz="4" w:space="0" w:color="auto"/>
              <w:right w:val="single" w:sz="4" w:space="0" w:color="auto"/>
            </w:tcBorders>
          </w:tcPr>
          <w:p w14:paraId="218A61A9" w14:textId="77777777" w:rsidR="00F42B36" w:rsidRDefault="00F42B36" w:rsidP="00AA3B5A">
            <w:pPr>
              <w:rPr>
                <w:rFonts w:ascii="Times New Roman" w:hAnsi="Times New Roman" w:cs="Times New Roman"/>
                <w:b/>
              </w:rPr>
            </w:pPr>
            <w:r>
              <w:rPr>
                <w:rFonts w:ascii="Times New Roman" w:hAnsi="Times New Roman" w:cs="Times New Roman"/>
              </w:rPr>
              <w:t>Evaluation through test &amp; Assignment</w:t>
            </w:r>
          </w:p>
        </w:tc>
      </w:tr>
    </w:tbl>
    <w:p w14:paraId="7E0B3250" w14:textId="77777777" w:rsidR="00F42B36" w:rsidRDefault="00F42B36" w:rsidP="005D3B00">
      <w:pPr>
        <w:rPr>
          <w:b/>
          <w:bCs/>
          <w:sz w:val="28"/>
          <w:szCs w:val="28"/>
        </w:rPr>
      </w:pPr>
    </w:p>
    <w:p w14:paraId="0E9631C2" w14:textId="77777777" w:rsidR="00F42B36" w:rsidRDefault="00F42B36" w:rsidP="00D76289">
      <w:pPr>
        <w:pStyle w:val="Default"/>
        <w:rPr>
          <w:b/>
          <w:bCs/>
          <w:sz w:val="28"/>
          <w:szCs w:val="28"/>
          <w:u w:val="single"/>
        </w:rPr>
      </w:pPr>
      <w:r w:rsidRPr="00656C81">
        <w:rPr>
          <w:b/>
          <w:bCs/>
          <w:sz w:val="28"/>
          <w:szCs w:val="28"/>
          <w:u w:val="single"/>
        </w:rPr>
        <w:t xml:space="preserve">References </w:t>
      </w:r>
    </w:p>
    <w:p w14:paraId="32FF9B58" w14:textId="77777777" w:rsidR="00F42B36" w:rsidRPr="00656C81" w:rsidRDefault="00F42B36" w:rsidP="00D76289">
      <w:pPr>
        <w:pStyle w:val="Default"/>
        <w:rPr>
          <w:sz w:val="28"/>
          <w:szCs w:val="28"/>
          <w:u w:val="single"/>
        </w:rPr>
      </w:pPr>
    </w:p>
    <w:p w14:paraId="12F75DD5" w14:textId="77777777" w:rsidR="00F42B36" w:rsidRDefault="00F42B36" w:rsidP="00D76289">
      <w:pPr>
        <w:pStyle w:val="Default"/>
        <w:spacing w:after="42"/>
        <w:rPr>
          <w:sz w:val="23"/>
          <w:szCs w:val="23"/>
        </w:rPr>
      </w:pPr>
      <w:r>
        <w:rPr>
          <w:b/>
          <w:bCs/>
          <w:sz w:val="28"/>
          <w:szCs w:val="28"/>
        </w:rPr>
        <w:t xml:space="preserve">• </w:t>
      </w:r>
      <w:r>
        <w:rPr>
          <w:sz w:val="23"/>
          <w:szCs w:val="23"/>
        </w:rPr>
        <w:t xml:space="preserve">Goel, Rajiv Kumar &amp; Ishaan Goel. </w:t>
      </w:r>
      <w:r>
        <w:rPr>
          <w:i/>
          <w:iCs/>
          <w:sz w:val="23"/>
          <w:szCs w:val="23"/>
        </w:rPr>
        <w:t xml:space="preserve">Concept Building Approach to Management Accounting. </w:t>
      </w:r>
      <w:r>
        <w:rPr>
          <w:sz w:val="23"/>
          <w:szCs w:val="23"/>
        </w:rPr>
        <w:t xml:space="preserve">Cengage. </w:t>
      </w:r>
    </w:p>
    <w:p w14:paraId="36D76635" w14:textId="77777777" w:rsidR="00F42B36" w:rsidRDefault="00F42B36" w:rsidP="00D76289">
      <w:pPr>
        <w:pStyle w:val="Default"/>
        <w:spacing w:after="42"/>
        <w:rPr>
          <w:sz w:val="23"/>
          <w:szCs w:val="23"/>
        </w:rPr>
      </w:pPr>
      <w:r>
        <w:rPr>
          <w:b/>
          <w:bCs/>
          <w:sz w:val="28"/>
          <w:szCs w:val="28"/>
        </w:rPr>
        <w:t xml:space="preserve">• </w:t>
      </w:r>
      <w:r>
        <w:rPr>
          <w:sz w:val="23"/>
          <w:szCs w:val="23"/>
        </w:rPr>
        <w:t xml:space="preserve">Lal, Jawahar and Srivastava, Seema. </w:t>
      </w:r>
      <w:r>
        <w:rPr>
          <w:i/>
          <w:iCs/>
          <w:sz w:val="23"/>
          <w:szCs w:val="23"/>
        </w:rPr>
        <w:t>Cost Accounting</w:t>
      </w:r>
      <w:r>
        <w:rPr>
          <w:sz w:val="23"/>
          <w:szCs w:val="23"/>
        </w:rPr>
        <w:t xml:space="preserve">. McGraw Hill Publishing Co., New Delhi. </w:t>
      </w:r>
    </w:p>
    <w:p w14:paraId="0078D114" w14:textId="77777777" w:rsidR="00F42B36" w:rsidRDefault="00F42B36" w:rsidP="00D76289">
      <w:pPr>
        <w:pStyle w:val="Default"/>
        <w:spacing w:after="42"/>
        <w:rPr>
          <w:sz w:val="23"/>
          <w:szCs w:val="23"/>
        </w:rPr>
      </w:pPr>
      <w:r>
        <w:rPr>
          <w:b/>
          <w:bCs/>
          <w:sz w:val="28"/>
          <w:szCs w:val="28"/>
        </w:rPr>
        <w:t xml:space="preserve">• </w:t>
      </w:r>
      <w:r>
        <w:rPr>
          <w:sz w:val="23"/>
          <w:szCs w:val="23"/>
        </w:rPr>
        <w:t xml:space="preserve">Singh, Surender. </w:t>
      </w:r>
      <w:r>
        <w:rPr>
          <w:i/>
          <w:iCs/>
          <w:sz w:val="23"/>
          <w:szCs w:val="23"/>
        </w:rPr>
        <w:t>Management Accounting</w:t>
      </w:r>
      <w:r>
        <w:rPr>
          <w:sz w:val="23"/>
          <w:szCs w:val="23"/>
        </w:rPr>
        <w:t xml:space="preserve">. PHI Learning </w:t>
      </w:r>
      <w:proofErr w:type="spellStart"/>
      <w:r>
        <w:rPr>
          <w:sz w:val="23"/>
          <w:szCs w:val="23"/>
        </w:rPr>
        <w:t>Pvt.</w:t>
      </w:r>
      <w:proofErr w:type="spellEnd"/>
      <w:r>
        <w:rPr>
          <w:sz w:val="23"/>
          <w:szCs w:val="23"/>
        </w:rPr>
        <w:t xml:space="preserve"> Limited, Delhi </w:t>
      </w:r>
    </w:p>
    <w:p w14:paraId="35F9AD3B" w14:textId="77777777" w:rsidR="00F42B36" w:rsidRDefault="00F42B36" w:rsidP="00D76289">
      <w:pPr>
        <w:pStyle w:val="Default"/>
        <w:spacing w:after="42"/>
        <w:rPr>
          <w:sz w:val="23"/>
          <w:szCs w:val="23"/>
        </w:rPr>
      </w:pPr>
      <w:r>
        <w:rPr>
          <w:b/>
          <w:bCs/>
          <w:sz w:val="28"/>
          <w:szCs w:val="28"/>
        </w:rPr>
        <w:t xml:space="preserve">• </w:t>
      </w:r>
      <w:r>
        <w:rPr>
          <w:sz w:val="23"/>
          <w:szCs w:val="23"/>
        </w:rPr>
        <w:t xml:space="preserve">Singh, S.K. and Gupta, L. </w:t>
      </w:r>
      <w:r>
        <w:rPr>
          <w:i/>
          <w:iCs/>
          <w:sz w:val="23"/>
          <w:szCs w:val="23"/>
        </w:rPr>
        <w:t xml:space="preserve">“Management Accounting”. </w:t>
      </w:r>
      <w:r>
        <w:rPr>
          <w:sz w:val="23"/>
          <w:szCs w:val="23"/>
        </w:rPr>
        <w:t>A.K. Publications, New Delhi</w:t>
      </w:r>
      <w:r>
        <w:rPr>
          <w:i/>
          <w:iCs/>
          <w:sz w:val="23"/>
          <w:szCs w:val="23"/>
        </w:rPr>
        <w:t xml:space="preserve">. </w:t>
      </w:r>
    </w:p>
    <w:p w14:paraId="4677766B" w14:textId="77777777" w:rsidR="00F42B36" w:rsidRDefault="00F42B36" w:rsidP="00D76289">
      <w:pPr>
        <w:pStyle w:val="Default"/>
        <w:spacing w:after="42"/>
        <w:rPr>
          <w:sz w:val="23"/>
          <w:szCs w:val="23"/>
        </w:rPr>
      </w:pPr>
      <w:r>
        <w:rPr>
          <w:b/>
          <w:bCs/>
          <w:sz w:val="28"/>
          <w:szCs w:val="28"/>
        </w:rPr>
        <w:t xml:space="preserve">• </w:t>
      </w:r>
      <w:proofErr w:type="spellStart"/>
      <w:r>
        <w:rPr>
          <w:sz w:val="23"/>
          <w:szCs w:val="23"/>
        </w:rPr>
        <w:t>Jhamb</w:t>
      </w:r>
      <w:proofErr w:type="spellEnd"/>
      <w:r>
        <w:rPr>
          <w:sz w:val="23"/>
          <w:szCs w:val="23"/>
        </w:rPr>
        <w:t xml:space="preserve">, H. V. </w:t>
      </w:r>
      <w:r>
        <w:rPr>
          <w:i/>
          <w:iCs/>
          <w:sz w:val="23"/>
          <w:szCs w:val="23"/>
        </w:rPr>
        <w:t>Management Accounting</w:t>
      </w:r>
      <w:r>
        <w:rPr>
          <w:sz w:val="23"/>
          <w:szCs w:val="23"/>
        </w:rPr>
        <w:t xml:space="preserve">. </w:t>
      </w:r>
      <w:proofErr w:type="spellStart"/>
      <w:r>
        <w:rPr>
          <w:sz w:val="23"/>
          <w:szCs w:val="23"/>
        </w:rPr>
        <w:t>Ane</w:t>
      </w:r>
      <w:proofErr w:type="spellEnd"/>
      <w:r>
        <w:rPr>
          <w:sz w:val="23"/>
          <w:szCs w:val="23"/>
        </w:rPr>
        <w:t xml:space="preserve"> Books </w:t>
      </w:r>
      <w:proofErr w:type="spellStart"/>
      <w:r>
        <w:rPr>
          <w:sz w:val="23"/>
          <w:szCs w:val="23"/>
        </w:rPr>
        <w:t>Pvt.</w:t>
      </w:r>
      <w:proofErr w:type="spellEnd"/>
      <w:r>
        <w:rPr>
          <w:sz w:val="23"/>
          <w:szCs w:val="23"/>
        </w:rPr>
        <w:t xml:space="preserve"> Ltd, New Delhi </w:t>
      </w:r>
    </w:p>
    <w:p w14:paraId="7006BED6" w14:textId="77777777" w:rsidR="00F42B36" w:rsidRDefault="00F42B36" w:rsidP="00D76289">
      <w:pPr>
        <w:pStyle w:val="Default"/>
        <w:rPr>
          <w:sz w:val="23"/>
          <w:szCs w:val="23"/>
        </w:rPr>
      </w:pPr>
      <w:r>
        <w:rPr>
          <w:b/>
          <w:bCs/>
          <w:sz w:val="28"/>
          <w:szCs w:val="28"/>
        </w:rPr>
        <w:t xml:space="preserve">• </w:t>
      </w:r>
      <w:r>
        <w:rPr>
          <w:sz w:val="23"/>
          <w:szCs w:val="23"/>
        </w:rPr>
        <w:t xml:space="preserve">Khan, M. Y. and Jain, P.K. </w:t>
      </w:r>
      <w:r>
        <w:rPr>
          <w:i/>
          <w:iCs/>
          <w:sz w:val="23"/>
          <w:szCs w:val="23"/>
        </w:rPr>
        <w:t>Management Accounting</w:t>
      </w:r>
      <w:r>
        <w:rPr>
          <w:sz w:val="23"/>
          <w:szCs w:val="23"/>
        </w:rPr>
        <w:t xml:space="preserve">. Tata McGraw Hill Publishing Co., New Delhi </w:t>
      </w:r>
    </w:p>
    <w:p w14:paraId="4DD3FB06" w14:textId="77777777" w:rsidR="00F42B36" w:rsidRDefault="00F42B36" w:rsidP="00D76289">
      <w:pPr>
        <w:pStyle w:val="Default"/>
        <w:rPr>
          <w:sz w:val="23"/>
          <w:szCs w:val="23"/>
        </w:rPr>
      </w:pPr>
    </w:p>
    <w:p w14:paraId="5851E294" w14:textId="77777777" w:rsidR="00F42B36" w:rsidRDefault="00F42B36" w:rsidP="000A3214">
      <w:pPr>
        <w:autoSpaceDE w:val="0"/>
        <w:autoSpaceDN w:val="0"/>
        <w:adjustRightInd w:val="0"/>
        <w:spacing w:after="0" w:line="240" w:lineRule="auto"/>
        <w:rPr>
          <w:rFonts w:ascii="Times New Roman" w:hAnsi="Times New Roman" w:cs="Times New Roman"/>
          <w:b/>
          <w:bCs/>
          <w:color w:val="000000"/>
          <w:sz w:val="23"/>
          <w:szCs w:val="23"/>
          <w:u w:val="single"/>
        </w:rPr>
      </w:pPr>
      <w:r w:rsidRPr="00656C81">
        <w:rPr>
          <w:rFonts w:ascii="Times New Roman" w:hAnsi="Times New Roman" w:cs="Times New Roman"/>
          <w:b/>
          <w:bCs/>
          <w:color w:val="000000"/>
          <w:sz w:val="23"/>
          <w:szCs w:val="23"/>
          <w:u w:val="single"/>
        </w:rPr>
        <w:t xml:space="preserve">Additional Resources </w:t>
      </w:r>
    </w:p>
    <w:p w14:paraId="586E39F5" w14:textId="77777777" w:rsidR="00F42B36" w:rsidRPr="00656C81" w:rsidRDefault="00F42B36" w:rsidP="000A3214">
      <w:pPr>
        <w:autoSpaceDE w:val="0"/>
        <w:autoSpaceDN w:val="0"/>
        <w:adjustRightInd w:val="0"/>
        <w:spacing w:after="0" w:line="240" w:lineRule="auto"/>
        <w:rPr>
          <w:rFonts w:ascii="Times New Roman" w:hAnsi="Times New Roman" w:cs="Times New Roman"/>
          <w:color w:val="000000"/>
          <w:sz w:val="23"/>
          <w:szCs w:val="23"/>
          <w:u w:val="single"/>
        </w:rPr>
      </w:pPr>
    </w:p>
    <w:p w14:paraId="17B23EF4" w14:textId="77777777" w:rsidR="00F42B36" w:rsidRPr="000A3214" w:rsidRDefault="00F42B36" w:rsidP="000A3214">
      <w:pPr>
        <w:autoSpaceDE w:val="0"/>
        <w:autoSpaceDN w:val="0"/>
        <w:adjustRightInd w:val="0"/>
        <w:spacing w:after="45" w:line="240" w:lineRule="auto"/>
        <w:rPr>
          <w:rFonts w:ascii="Times New Roman" w:hAnsi="Times New Roman" w:cs="Times New Roman"/>
          <w:color w:val="000000"/>
          <w:sz w:val="23"/>
          <w:szCs w:val="23"/>
        </w:rPr>
      </w:pPr>
      <w:r w:rsidRPr="000A3214">
        <w:rPr>
          <w:rFonts w:ascii="Times New Roman" w:hAnsi="Times New Roman" w:cs="Times New Roman"/>
          <w:color w:val="000000"/>
          <w:sz w:val="23"/>
          <w:szCs w:val="23"/>
        </w:rPr>
        <w:t xml:space="preserve">• Arora, M.N. </w:t>
      </w:r>
      <w:r w:rsidRPr="000A3214">
        <w:rPr>
          <w:rFonts w:ascii="Times New Roman" w:hAnsi="Times New Roman" w:cs="Times New Roman"/>
          <w:i/>
          <w:iCs/>
          <w:color w:val="000000"/>
          <w:sz w:val="23"/>
          <w:szCs w:val="23"/>
        </w:rPr>
        <w:t>Management Accounting</w:t>
      </w:r>
      <w:r w:rsidRPr="000A3214">
        <w:rPr>
          <w:rFonts w:ascii="Times New Roman" w:hAnsi="Times New Roman" w:cs="Times New Roman"/>
          <w:color w:val="000000"/>
          <w:sz w:val="23"/>
          <w:szCs w:val="23"/>
        </w:rPr>
        <w:t xml:space="preserve">. Himalaya Publishing House, New Delhi </w:t>
      </w:r>
    </w:p>
    <w:p w14:paraId="2C25CD0A" w14:textId="77777777" w:rsidR="00F42B36" w:rsidRPr="000A3214" w:rsidRDefault="00F42B36" w:rsidP="000A3214">
      <w:pPr>
        <w:autoSpaceDE w:val="0"/>
        <w:autoSpaceDN w:val="0"/>
        <w:adjustRightInd w:val="0"/>
        <w:spacing w:after="45" w:line="240" w:lineRule="auto"/>
        <w:rPr>
          <w:rFonts w:ascii="Times New Roman" w:hAnsi="Times New Roman" w:cs="Times New Roman"/>
          <w:color w:val="000000"/>
          <w:sz w:val="23"/>
          <w:szCs w:val="23"/>
        </w:rPr>
      </w:pPr>
      <w:r w:rsidRPr="000A3214">
        <w:rPr>
          <w:rFonts w:ascii="Times New Roman" w:hAnsi="Times New Roman" w:cs="Times New Roman"/>
          <w:color w:val="000000"/>
          <w:sz w:val="23"/>
          <w:szCs w:val="23"/>
        </w:rPr>
        <w:t xml:space="preserve">• </w:t>
      </w:r>
      <w:proofErr w:type="spellStart"/>
      <w:proofErr w:type="gramStart"/>
      <w:r w:rsidRPr="000A3214">
        <w:rPr>
          <w:rFonts w:ascii="Times New Roman" w:hAnsi="Times New Roman" w:cs="Times New Roman"/>
          <w:color w:val="000000"/>
          <w:sz w:val="23"/>
          <w:szCs w:val="23"/>
        </w:rPr>
        <w:t>Drury,Colin</w:t>
      </w:r>
      <w:proofErr w:type="spellEnd"/>
      <w:proofErr w:type="gramEnd"/>
      <w:r w:rsidRPr="000A3214">
        <w:rPr>
          <w:rFonts w:ascii="Times New Roman" w:hAnsi="Times New Roman" w:cs="Times New Roman"/>
          <w:color w:val="000000"/>
          <w:sz w:val="23"/>
          <w:szCs w:val="23"/>
        </w:rPr>
        <w:t xml:space="preserve">. </w:t>
      </w:r>
      <w:r w:rsidRPr="000A3214">
        <w:rPr>
          <w:rFonts w:ascii="Times New Roman" w:hAnsi="Times New Roman" w:cs="Times New Roman"/>
          <w:i/>
          <w:iCs/>
          <w:color w:val="000000"/>
          <w:sz w:val="23"/>
          <w:szCs w:val="23"/>
        </w:rPr>
        <w:t xml:space="preserve">Management and Cost Accounting. </w:t>
      </w:r>
      <w:r w:rsidRPr="000A3214">
        <w:rPr>
          <w:rFonts w:ascii="Times New Roman" w:hAnsi="Times New Roman" w:cs="Times New Roman"/>
          <w:color w:val="000000"/>
          <w:sz w:val="23"/>
          <w:szCs w:val="23"/>
        </w:rPr>
        <w:t xml:space="preserve">Thomson Learning. </w:t>
      </w:r>
    </w:p>
    <w:p w14:paraId="4137CD87" w14:textId="77777777" w:rsidR="00F42B36" w:rsidRPr="000A3214" w:rsidRDefault="00F42B36" w:rsidP="000A3214">
      <w:pPr>
        <w:autoSpaceDE w:val="0"/>
        <w:autoSpaceDN w:val="0"/>
        <w:adjustRightInd w:val="0"/>
        <w:spacing w:after="45" w:line="240" w:lineRule="auto"/>
        <w:rPr>
          <w:rFonts w:ascii="Times New Roman" w:hAnsi="Times New Roman" w:cs="Times New Roman"/>
          <w:color w:val="000000"/>
          <w:sz w:val="23"/>
          <w:szCs w:val="23"/>
        </w:rPr>
      </w:pPr>
      <w:r w:rsidRPr="000A3214">
        <w:rPr>
          <w:rFonts w:ascii="Times New Roman" w:hAnsi="Times New Roman" w:cs="Times New Roman"/>
          <w:color w:val="000000"/>
          <w:sz w:val="23"/>
          <w:szCs w:val="23"/>
        </w:rPr>
        <w:t xml:space="preserve">• Horngren, Charles T., George Foster and Srikant M. </w:t>
      </w:r>
      <w:proofErr w:type="spellStart"/>
      <w:r w:rsidRPr="000A3214">
        <w:rPr>
          <w:rFonts w:ascii="Times New Roman" w:hAnsi="Times New Roman" w:cs="Times New Roman"/>
          <w:color w:val="000000"/>
          <w:sz w:val="23"/>
          <w:szCs w:val="23"/>
        </w:rPr>
        <w:t>Dattar</w:t>
      </w:r>
      <w:proofErr w:type="spellEnd"/>
      <w:r w:rsidRPr="000A3214">
        <w:rPr>
          <w:rFonts w:ascii="Times New Roman" w:hAnsi="Times New Roman" w:cs="Times New Roman"/>
          <w:color w:val="000000"/>
          <w:sz w:val="23"/>
          <w:szCs w:val="23"/>
        </w:rPr>
        <w:t xml:space="preserve">. </w:t>
      </w:r>
      <w:r w:rsidRPr="000A3214">
        <w:rPr>
          <w:rFonts w:ascii="Times New Roman" w:hAnsi="Times New Roman" w:cs="Times New Roman"/>
          <w:i/>
          <w:iCs/>
          <w:color w:val="000000"/>
          <w:sz w:val="23"/>
          <w:szCs w:val="23"/>
        </w:rPr>
        <w:t>Cost Accounting: A Managerial Emphasis</w:t>
      </w:r>
      <w:r w:rsidRPr="000A3214">
        <w:rPr>
          <w:rFonts w:ascii="Times New Roman" w:hAnsi="Times New Roman" w:cs="Times New Roman"/>
          <w:color w:val="000000"/>
          <w:sz w:val="23"/>
          <w:szCs w:val="23"/>
        </w:rPr>
        <w:t xml:space="preserve">. Prentice Hall of India Ltd., New Delhi. </w:t>
      </w:r>
    </w:p>
    <w:p w14:paraId="14D4862B" w14:textId="77777777" w:rsidR="00F42B36" w:rsidRPr="000A3214" w:rsidRDefault="00F42B36" w:rsidP="000A3214">
      <w:pPr>
        <w:autoSpaceDE w:val="0"/>
        <w:autoSpaceDN w:val="0"/>
        <w:adjustRightInd w:val="0"/>
        <w:spacing w:after="0" w:line="240" w:lineRule="auto"/>
        <w:rPr>
          <w:rFonts w:ascii="Times New Roman" w:hAnsi="Times New Roman" w:cs="Times New Roman"/>
          <w:color w:val="000000"/>
          <w:sz w:val="23"/>
          <w:szCs w:val="23"/>
        </w:rPr>
      </w:pPr>
      <w:r w:rsidRPr="000A3214">
        <w:rPr>
          <w:rFonts w:ascii="Times New Roman" w:hAnsi="Times New Roman" w:cs="Times New Roman"/>
          <w:color w:val="000000"/>
          <w:sz w:val="23"/>
          <w:szCs w:val="23"/>
        </w:rPr>
        <w:t xml:space="preserve">• Usry, Milton E. and Lawrence H. Hammer. </w:t>
      </w:r>
      <w:r w:rsidRPr="000A3214">
        <w:rPr>
          <w:rFonts w:ascii="Times New Roman" w:hAnsi="Times New Roman" w:cs="Times New Roman"/>
          <w:i/>
          <w:iCs/>
          <w:color w:val="000000"/>
          <w:sz w:val="23"/>
          <w:szCs w:val="23"/>
        </w:rPr>
        <w:t>Cost Accounting: Planning and Control</w:t>
      </w:r>
      <w:r w:rsidRPr="000A3214">
        <w:rPr>
          <w:rFonts w:ascii="Times New Roman" w:hAnsi="Times New Roman" w:cs="Times New Roman"/>
          <w:color w:val="000000"/>
          <w:sz w:val="23"/>
          <w:szCs w:val="23"/>
        </w:rPr>
        <w:t xml:space="preserve">. South Western Publishing Co. </w:t>
      </w:r>
    </w:p>
    <w:p w14:paraId="382BD618" w14:textId="77777777" w:rsidR="00F42B36" w:rsidRDefault="00F42B36" w:rsidP="00D76289">
      <w:pPr>
        <w:pStyle w:val="Default"/>
        <w:rPr>
          <w:sz w:val="23"/>
          <w:szCs w:val="23"/>
        </w:rPr>
      </w:pPr>
    </w:p>
    <w:p w14:paraId="2561AEC8" w14:textId="77777777" w:rsidR="000A3214" w:rsidRDefault="000A3214" w:rsidP="00D76289">
      <w:pPr>
        <w:pStyle w:val="Default"/>
        <w:rPr>
          <w:sz w:val="23"/>
          <w:szCs w:val="23"/>
        </w:rPr>
      </w:pPr>
    </w:p>
    <w:sectPr w:rsidR="000A3214" w:rsidSect="000A225A">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438432"/>
    <w:multiLevelType w:val="hybridMultilevel"/>
    <w:tmpl w:val="B5DA00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BDFC5C"/>
    <w:multiLevelType w:val="hybridMultilevel"/>
    <w:tmpl w:val="A44183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13573204">
    <w:abstractNumId w:val="1"/>
  </w:num>
  <w:num w:numId="2" w16cid:durableId="34644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00"/>
    <w:rsid w:val="000A3214"/>
    <w:rsid w:val="000D482E"/>
    <w:rsid w:val="001C5307"/>
    <w:rsid w:val="002E49E6"/>
    <w:rsid w:val="00305B65"/>
    <w:rsid w:val="005C0BD7"/>
    <w:rsid w:val="005D3B00"/>
    <w:rsid w:val="006203E6"/>
    <w:rsid w:val="00656C81"/>
    <w:rsid w:val="008A5821"/>
    <w:rsid w:val="00A50CB5"/>
    <w:rsid w:val="00AA3B5A"/>
    <w:rsid w:val="00AE66C3"/>
    <w:rsid w:val="00B65CE8"/>
    <w:rsid w:val="00C15648"/>
    <w:rsid w:val="00D76289"/>
    <w:rsid w:val="00F42B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387E"/>
  <w15:chartTrackingRefBased/>
  <w15:docId w15:val="{9D91BCB2-BD04-4E51-B5C9-BBBF56A1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B00"/>
    <w:pPr>
      <w:widowControl w:val="0"/>
      <w:autoSpaceDE w:val="0"/>
      <w:autoSpaceDN w:val="0"/>
      <w:spacing w:before="7" w:after="0" w:line="157" w:lineRule="exact"/>
      <w:ind w:left="29"/>
    </w:pPr>
    <w:rPr>
      <w:rFonts w:ascii="Times New Roman" w:eastAsia="Times New Roman" w:hAnsi="Times New Roman" w:cs="Times New Roman"/>
      <w:lang w:val="en-US"/>
    </w:rPr>
  </w:style>
  <w:style w:type="paragraph" w:customStyle="1" w:styleId="Default">
    <w:name w:val="Default"/>
    <w:rsid w:val="00D762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dc:creator>
  <cp:keywords/>
  <dc:description/>
  <cp:lastModifiedBy>SUNITA</cp:lastModifiedBy>
  <cp:revision>17</cp:revision>
  <dcterms:created xsi:type="dcterms:W3CDTF">2021-06-13T11:00:00Z</dcterms:created>
  <dcterms:modified xsi:type="dcterms:W3CDTF">2022-12-06T11:32:00Z</dcterms:modified>
</cp:coreProperties>
</file>