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58" w:rsidRPr="00094B84" w:rsidRDefault="00293358" w:rsidP="00293358">
      <w:pPr>
        <w:spacing w:after="0" w:line="240" w:lineRule="auto"/>
        <w:ind w:left="3613"/>
        <w:rPr>
          <w:rFonts w:ascii="Times New Roman" w:eastAsia="Times New Roman" w:hAnsi="Times New Roman" w:cs="Times New Roman"/>
          <w:sz w:val="24"/>
          <w:szCs w:val="24"/>
          <w:lang w:eastAsia="en-IN"/>
        </w:rPr>
      </w:pPr>
      <w:r w:rsidRPr="00094B84">
        <w:rPr>
          <w:rFonts w:ascii="Times New Roman" w:eastAsia="Times New Roman" w:hAnsi="Times New Roman" w:cs="Times New Roman"/>
          <w:b/>
          <w:bCs/>
          <w:color w:val="000000"/>
          <w:sz w:val="32"/>
          <w:szCs w:val="32"/>
          <w:lang w:eastAsia="en-IN"/>
        </w:rPr>
        <w:t>Bharati College </w:t>
      </w:r>
    </w:p>
    <w:p w:rsidR="00293358" w:rsidRPr="00094B84" w:rsidRDefault="00293358" w:rsidP="00293358">
      <w:pPr>
        <w:spacing w:before="184" w:after="0" w:line="240" w:lineRule="auto"/>
        <w:ind w:left="3472"/>
        <w:rPr>
          <w:rFonts w:ascii="Times New Roman" w:eastAsia="Times New Roman" w:hAnsi="Times New Roman" w:cs="Times New Roman"/>
          <w:sz w:val="24"/>
          <w:szCs w:val="24"/>
          <w:lang w:eastAsia="en-IN"/>
        </w:rPr>
      </w:pPr>
      <w:r w:rsidRPr="00094B84">
        <w:rPr>
          <w:rFonts w:ascii="Times New Roman" w:eastAsia="Times New Roman" w:hAnsi="Times New Roman" w:cs="Times New Roman"/>
          <w:b/>
          <w:bCs/>
          <w:color w:val="000000"/>
          <w:sz w:val="28"/>
          <w:szCs w:val="28"/>
          <w:lang w:eastAsia="en-IN"/>
        </w:rPr>
        <w:t>(University of Delhi) </w:t>
      </w:r>
    </w:p>
    <w:p w:rsidR="00293358" w:rsidRPr="00094B84" w:rsidRDefault="00293358" w:rsidP="00293358">
      <w:pPr>
        <w:spacing w:before="181" w:after="0" w:line="240" w:lineRule="auto"/>
        <w:ind w:left="3266"/>
        <w:rPr>
          <w:rFonts w:ascii="Times New Roman" w:eastAsia="Times New Roman" w:hAnsi="Times New Roman" w:cs="Times New Roman"/>
          <w:sz w:val="24"/>
          <w:szCs w:val="24"/>
          <w:lang w:eastAsia="en-IN"/>
        </w:rPr>
      </w:pPr>
      <w:r w:rsidRPr="00094B84">
        <w:rPr>
          <w:rFonts w:ascii="Times New Roman" w:eastAsia="Times New Roman" w:hAnsi="Times New Roman" w:cs="Times New Roman"/>
          <w:b/>
          <w:bCs/>
          <w:color w:val="000000"/>
          <w:sz w:val="28"/>
          <w:szCs w:val="28"/>
          <w:lang w:eastAsia="en-IN"/>
        </w:rPr>
        <w:t>Department of Sanskrit </w:t>
      </w:r>
    </w:p>
    <w:p w:rsidR="00293358" w:rsidRPr="00094B84" w:rsidRDefault="00293358" w:rsidP="00293358">
      <w:pPr>
        <w:spacing w:before="172" w:after="0" w:line="240" w:lineRule="auto"/>
        <w:ind w:left="3232"/>
        <w:rPr>
          <w:rFonts w:ascii="Times New Roman" w:eastAsia="Times New Roman" w:hAnsi="Times New Roman" w:cs="Times New Roman"/>
          <w:sz w:val="24"/>
          <w:szCs w:val="24"/>
          <w:lang w:eastAsia="en-IN"/>
        </w:rPr>
      </w:pPr>
      <w:r w:rsidRPr="00094B84">
        <w:rPr>
          <w:rFonts w:ascii="Times New Roman" w:eastAsia="Times New Roman" w:hAnsi="Times New Roman" w:cs="Times New Roman"/>
          <w:b/>
          <w:bCs/>
          <w:color w:val="000000"/>
          <w:sz w:val="28"/>
          <w:szCs w:val="28"/>
          <w:lang w:eastAsia="en-IN"/>
        </w:rPr>
        <w:t xml:space="preserve">Teaching Plan </w:t>
      </w:r>
      <w:r>
        <w:rPr>
          <w:rFonts w:ascii="Times New Roman" w:eastAsia="Times New Roman" w:hAnsi="Times New Roman" w:cs="Times New Roman"/>
          <w:color w:val="000000"/>
          <w:sz w:val="28"/>
          <w:szCs w:val="28"/>
          <w:lang w:eastAsia="en-IN"/>
        </w:rPr>
        <w:t>(2020-21</w:t>
      </w:r>
      <w:r w:rsidRPr="00094B84">
        <w:rPr>
          <w:rFonts w:ascii="Times New Roman" w:eastAsia="Times New Roman" w:hAnsi="Times New Roman" w:cs="Times New Roman"/>
          <w:color w:val="000000"/>
          <w:sz w:val="28"/>
          <w:szCs w:val="28"/>
          <w:lang w:eastAsia="en-IN"/>
        </w:rPr>
        <w:t>) </w:t>
      </w:r>
    </w:p>
    <w:p w:rsidR="00293358" w:rsidRPr="00094B84" w:rsidRDefault="00293358" w:rsidP="00293358">
      <w:pPr>
        <w:spacing w:before="687" w:after="0" w:line="240" w:lineRule="auto"/>
        <w:ind w:left="11"/>
        <w:rPr>
          <w:rFonts w:ascii="Times New Roman" w:eastAsia="Times New Roman" w:hAnsi="Times New Roman" w:cs="Times New Roman"/>
          <w:sz w:val="24"/>
          <w:szCs w:val="24"/>
          <w:lang w:eastAsia="en-IN"/>
        </w:rPr>
      </w:pPr>
      <w:r w:rsidRPr="00094B84">
        <w:rPr>
          <w:rFonts w:ascii="Times New Roman" w:eastAsia="Times New Roman" w:hAnsi="Times New Roman" w:cs="Times New Roman"/>
          <w:b/>
          <w:bCs/>
          <w:color w:val="000000"/>
          <w:sz w:val="28"/>
          <w:szCs w:val="28"/>
          <w:lang w:eastAsia="en-IN"/>
        </w:rPr>
        <w:t>Course: DSC-3 B.A (Prog) Sanskrit </w:t>
      </w:r>
    </w:p>
    <w:p w:rsidR="00293358" w:rsidRPr="00094B84" w:rsidRDefault="00293358" w:rsidP="00293358">
      <w:pPr>
        <w:spacing w:before="179" w:after="0" w:line="240" w:lineRule="auto"/>
        <w:ind w:left="6"/>
        <w:rPr>
          <w:rFonts w:ascii="Times New Roman" w:eastAsia="Times New Roman" w:hAnsi="Times New Roman" w:cs="Times New Roman"/>
          <w:sz w:val="24"/>
          <w:szCs w:val="24"/>
          <w:lang w:eastAsia="en-IN"/>
        </w:rPr>
      </w:pPr>
      <w:r w:rsidRPr="00094B84">
        <w:rPr>
          <w:rFonts w:ascii="Times New Roman" w:eastAsia="Times New Roman" w:hAnsi="Times New Roman" w:cs="Times New Roman"/>
          <w:b/>
          <w:bCs/>
          <w:color w:val="000000"/>
          <w:sz w:val="28"/>
          <w:szCs w:val="28"/>
          <w:lang w:eastAsia="en-IN"/>
        </w:rPr>
        <w:t>Teacher: Dr.Suman Rani </w:t>
      </w:r>
    </w:p>
    <w:p w:rsidR="00293358" w:rsidRPr="00094B84" w:rsidRDefault="00293358" w:rsidP="00293358">
      <w:pPr>
        <w:spacing w:before="181" w:after="0" w:line="240" w:lineRule="auto"/>
        <w:ind w:left="7"/>
        <w:rPr>
          <w:rFonts w:ascii="Times New Roman" w:eastAsia="Times New Roman" w:hAnsi="Times New Roman" w:cs="Times New Roman"/>
          <w:sz w:val="24"/>
          <w:szCs w:val="24"/>
          <w:lang w:eastAsia="en-IN"/>
        </w:rPr>
      </w:pPr>
      <w:r w:rsidRPr="00094B84">
        <w:rPr>
          <w:rFonts w:ascii="Times New Roman" w:eastAsia="Times New Roman" w:hAnsi="Times New Roman" w:cs="Times New Roman"/>
          <w:b/>
          <w:bCs/>
          <w:color w:val="000000"/>
          <w:sz w:val="28"/>
          <w:szCs w:val="28"/>
          <w:lang w:eastAsia="en-IN"/>
        </w:rPr>
        <w:t>Semester: 3rd SEM, DSE-3, Sanskrit Drama </w:t>
      </w:r>
    </w:p>
    <w:p w:rsidR="00293358" w:rsidRPr="00094B84" w:rsidRDefault="00293358" w:rsidP="00293358">
      <w:pPr>
        <w:spacing w:before="172" w:after="0" w:line="240" w:lineRule="auto"/>
        <w:ind w:left="4" w:right="163" w:firstLine="1"/>
        <w:jc w:val="both"/>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8"/>
          <w:szCs w:val="28"/>
          <w:lang w:eastAsia="en-IN"/>
        </w:rPr>
        <w:t>This paper is offered to B.A (Prog)-Sanskrit students. It deals with salient elements</w:t>
      </w:r>
      <w:proofErr w:type="gramStart"/>
      <w:r w:rsidRPr="00094B84">
        <w:rPr>
          <w:rFonts w:ascii="Times New Roman" w:eastAsia="Times New Roman" w:hAnsi="Times New Roman" w:cs="Times New Roman"/>
          <w:color w:val="000000"/>
          <w:sz w:val="28"/>
          <w:szCs w:val="28"/>
          <w:lang w:eastAsia="en-IN"/>
        </w:rPr>
        <w:t>  of</w:t>
      </w:r>
      <w:proofErr w:type="gramEnd"/>
      <w:r w:rsidRPr="00094B84">
        <w:rPr>
          <w:rFonts w:ascii="Times New Roman" w:eastAsia="Times New Roman" w:hAnsi="Times New Roman" w:cs="Times New Roman"/>
          <w:color w:val="000000"/>
          <w:sz w:val="28"/>
          <w:szCs w:val="28"/>
          <w:lang w:eastAsia="en-IN"/>
        </w:rPr>
        <w:t xml:space="preserve"> Indian culture and certain social issues that sprung up from ancient Sanskrit texts.  Keeping in mind the uncomfortability of students in Sanskrit language, this paper is</w:t>
      </w:r>
      <w:proofErr w:type="gramStart"/>
      <w:r w:rsidRPr="00094B84">
        <w:rPr>
          <w:rFonts w:ascii="Times New Roman" w:eastAsia="Times New Roman" w:hAnsi="Times New Roman" w:cs="Times New Roman"/>
          <w:color w:val="000000"/>
          <w:sz w:val="28"/>
          <w:szCs w:val="28"/>
          <w:lang w:eastAsia="en-IN"/>
        </w:rPr>
        <w:t>  taught</w:t>
      </w:r>
      <w:proofErr w:type="gramEnd"/>
      <w:r w:rsidRPr="00094B84">
        <w:rPr>
          <w:rFonts w:ascii="Times New Roman" w:eastAsia="Times New Roman" w:hAnsi="Times New Roman" w:cs="Times New Roman"/>
          <w:color w:val="000000"/>
          <w:sz w:val="28"/>
          <w:szCs w:val="28"/>
          <w:lang w:eastAsia="en-IN"/>
        </w:rPr>
        <w:t xml:space="preserve"> in Hindi.this course aims to acquaint the students with two most famous  dramas of sanskritliterature,which not only reflect poetic excellence but also depict  contemporary society and highlight human values.</w:t>
      </w:r>
    </w:p>
    <w:tbl>
      <w:tblPr>
        <w:tblW w:w="0" w:type="auto"/>
        <w:tblCellMar>
          <w:top w:w="15" w:type="dxa"/>
          <w:left w:w="15" w:type="dxa"/>
          <w:bottom w:w="15" w:type="dxa"/>
          <w:right w:w="15" w:type="dxa"/>
        </w:tblCellMar>
        <w:tblLook w:val="04A0"/>
      </w:tblPr>
      <w:tblGrid>
        <w:gridCol w:w="962"/>
        <w:gridCol w:w="951"/>
        <w:gridCol w:w="4880"/>
        <w:gridCol w:w="3247"/>
      </w:tblGrid>
      <w:tr w:rsidR="00293358" w:rsidRPr="00094B84" w:rsidTr="001B5030">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5"/>
              <w:rPr>
                <w:rFonts w:ascii="Times New Roman" w:eastAsia="Times New Roman" w:hAnsi="Times New Roman" w:cs="Times New Roman"/>
                <w:sz w:val="24"/>
                <w:szCs w:val="24"/>
                <w:lang w:eastAsia="en-IN"/>
              </w:rPr>
            </w:pPr>
            <w:r w:rsidRPr="00094B84">
              <w:rPr>
                <w:rFonts w:ascii="Times New Roman" w:eastAsia="Times New Roman" w:hAnsi="Times New Roman" w:cs="Times New Roman"/>
                <w:b/>
                <w:bCs/>
                <w:color w:val="000000"/>
                <w:sz w:val="24"/>
                <w:szCs w:val="24"/>
                <w:lang w:eastAsia="en-IN"/>
              </w:rPr>
              <w:t>Week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b/>
                <w:bCs/>
                <w:color w:val="000000"/>
                <w:sz w:val="24"/>
                <w:szCs w:val="24"/>
                <w:lang w:eastAsia="en-IN"/>
              </w:rPr>
              <w:t>Unit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jc w:val="center"/>
              <w:rPr>
                <w:rFonts w:ascii="Times New Roman" w:eastAsia="Times New Roman" w:hAnsi="Times New Roman" w:cs="Times New Roman"/>
                <w:sz w:val="24"/>
                <w:szCs w:val="24"/>
                <w:lang w:eastAsia="en-IN"/>
              </w:rPr>
            </w:pPr>
            <w:r w:rsidRPr="00094B84">
              <w:rPr>
                <w:rFonts w:ascii="Times New Roman" w:eastAsia="Times New Roman" w:hAnsi="Times New Roman" w:cs="Times New Roman"/>
                <w:b/>
                <w:bCs/>
                <w:color w:val="000000"/>
                <w:sz w:val="24"/>
                <w:szCs w:val="24"/>
                <w:lang w:eastAsia="en-IN"/>
              </w:rPr>
              <w:t>Topics covered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jc w:val="center"/>
              <w:rPr>
                <w:rFonts w:ascii="Times New Roman" w:eastAsia="Times New Roman" w:hAnsi="Times New Roman" w:cs="Times New Roman"/>
                <w:sz w:val="24"/>
                <w:szCs w:val="24"/>
                <w:lang w:eastAsia="en-IN"/>
              </w:rPr>
            </w:pPr>
            <w:r w:rsidRPr="00094B84">
              <w:rPr>
                <w:rFonts w:ascii="Times New Roman" w:eastAsia="Times New Roman" w:hAnsi="Times New Roman" w:cs="Times New Roman"/>
                <w:b/>
                <w:bCs/>
                <w:color w:val="000000"/>
                <w:sz w:val="24"/>
                <w:szCs w:val="24"/>
                <w:lang w:eastAsia="en-IN"/>
              </w:rPr>
              <w:t>Required Readings</w:t>
            </w:r>
          </w:p>
        </w:tc>
      </w:tr>
      <w:tr w:rsidR="00293358" w:rsidRPr="00094B84" w:rsidTr="001B5030">
        <w:trPr>
          <w:trHeight w:val="15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3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20"/>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SEC -A </w:t>
            </w:r>
          </w:p>
          <w:p w:rsidR="00293358" w:rsidRPr="00094B84" w:rsidRDefault="00293358" w:rsidP="001B5030">
            <w:pPr>
              <w:spacing w:before="178" w:after="0" w:line="240" w:lineRule="auto"/>
              <w:ind w:left="113"/>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unit-1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Pratimanatakam :Act 1&amp;3-Bhasa </w:t>
            </w:r>
          </w:p>
          <w:p w:rsidR="00293358" w:rsidRPr="00094B84" w:rsidRDefault="00293358" w:rsidP="001B5030">
            <w:pPr>
              <w:spacing w:before="178" w:after="0" w:line="240" w:lineRule="auto"/>
              <w:ind w:left="113" w:right="346" w:hanging="11"/>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First act introduction,Text Reading  (Grammar,Translation and  </w:t>
            </w:r>
          </w:p>
          <w:p w:rsidR="00293358" w:rsidRPr="00094B84" w:rsidRDefault="00293358" w:rsidP="001B5030">
            <w:pPr>
              <w:spacing w:before="10" w:after="0" w:line="240" w:lineRule="auto"/>
              <w:ind w:left="116"/>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Explanation)Poeticexcellence,Plot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Pratima Natakam :Bhasa</w:t>
            </w:r>
          </w:p>
        </w:tc>
      </w:tr>
      <w:tr w:rsidR="00293358" w:rsidRPr="00094B84" w:rsidTr="001B5030">
        <w:trPr>
          <w:trHeight w:val="7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8"/>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3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3" w:right="737" w:hanging="6"/>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First act ,Text Reading ,Poetic  excellence,plot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Pratima Natakam :Bhasa</w:t>
            </w:r>
          </w:p>
        </w:tc>
      </w:tr>
      <w:tr w:rsidR="00293358" w:rsidRPr="00094B84" w:rsidTr="001B5030">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21"/>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73"/>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unit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Third Act Introduction,text Reading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Pratima Natakam :Bhasa</w:t>
            </w:r>
          </w:p>
        </w:tc>
      </w:tr>
      <w:tr w:rsidR="00293358" w:rsidRPr="00094B84" w:rsidTr="001B5030">
        <w:trPr>
          <w:trHeight w:val="10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3"/>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0"/>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 xml:space="preserve">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Third Act shlocks ,s  </w:t>
            </w:r>
          </w:p>
          <w:p w:rsidR="00293358" w:rsidRPr="00094B84" w:rsidRDefault="00293358" w:rsidP="001B5030">
            <w:pPr>
              <w:spacing w:before="18" w:after="0" w:line="240" w:lineRule="auto"/>
              <w:ind w:left="120"/>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Grammar,Translation and  </w:t>
            </w:r>
          </w:p>
          <w:p w:rsidR="00293358" w:rsidRPr="00094B84" w:rsidRDefault="00293358" w:rsidP="001B5030">
            <w:pPr>
              <w:spacing w:before="18" w:after="0" w:line="240" w:lineRule="auto"/>
              <w:ind w:left="116"/>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Explanation,Poeticexcellence,Plot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Pratima Natakam :Bhasa</w:t>
            </w:r>
          </w:p>
        </w:tc>
      </w:tr>
      <w:tr w:rsidR="00293358" w:rsidRPr="00094B84" w:rsidTr="001B5030">
        <w:trPr>
          <w:trHeight w:val="15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8"/>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20"/>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SEC-B </w:t>
            </w:r>
          </w:p>
          <w:p w:rsidR="00293358" w:rsidRPr="00094B84" w:rsidRDefault="00293358" w:rsidP="001B5030">
            <w:pPr>
              <w:spacing w:before="179" w:after="0" w:line="240" w:lineRule="auto"/>
              <w:ind w:left="113"/>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unit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jc w:val="center"/>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Abhijnanasakuntalam Act-4 Kalidasa </w:t>
            </w:r>
          </w:p>
          <w:p w:rsidR="00293358" w:rsidRPr="00094B84" w:rsidRDefault="00293358" w:rsidP="001B5030">
            <w:pPr>
              <w:spacing w:before="179" w:after="0" w:line="240" w:lineRule="auto"/>
              <w:ind w:left="113"/>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Fourth Act  </w:t>
            </w:r>
          </w:p>
          <w:p w:rsidR="00293358" w:rsidRPr="00094B84" w:rsidRDefault="00293358" w:rsidP="001B5030">
            <w:pPr>
              <w:spacing w:before="18" w:after="0" w:line="240" w:lineRule="auto"/>
              <w:ind w:left="117" w:right="282" w:firstLine="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(a)Introduction,Explanation of term  like nandi,prastavana,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AbhijnanasakuntalamKalidasa</w:t>
            </w:r>
          </w:p>
        </w:tc>
      </w:tr>
    </w:tbl>
    <w:p w:rsidR="00293358" w:rsidRPr="00094B84" w:rsidRDefault="00293358" w:rsidP="00293358">
      <w:pPr>
        <w:spacing w:after="24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tblPr>
      <w:tblGrid>
        <w:gridCol w:w="637"/>
        <w:gridCol w:w="854"/>
        <w:gridCol w:w="5313"/>
        <w:gridCol w:w="3236"/>
      </w:tblGrid>
      <w:tr w:rsidR="00293358" w:rsidRPr="00094B84" w:rsidTr="001B5030">
        <w:trPr>
          <w:trHeight w:val="7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21"/>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lastRenderedPageBreak/>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3"/>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unit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20" w:right="186" w:hanging="1"/>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Sutradhara,nati,viskambhaka,vidusak a and kancuki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ight="624" w:hanging="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Abhijnanasakuntalam Act-4  Kalidasa</w:t>
            </w:r>
          </w:p>
        </w:tc>
      </w:tr>
      <w:tr w:rsidR="00293358" w:rsidRPr="00094B84" w:rsidTr="001B5030">
        <w:trPr>
          <w:trHeight w:val="13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5"/>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Unit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Text Reading (,Grammar,  </w:t>
            </w:r>
          </w:p>
          <w:p w:rsidR="00293358" w:rsidRPr="00094B84" w:rsidRDefault="00293358" w:rsidP="001B5030">
            <w:pPr>
              <w:spacing w:before="18" w:after="0" w:line="240" w:lineRule="auto"/>
              <w:ind w:left="117" w:right="428"/>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Translation,Explanation) Poetic  excellence ,plot ,timing of Action,  Personification of nature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ight="624" w:hanging="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Abhijnanasakuntalam Act-4  Kalidasa</w:t>
            </w:r>
          </w:p>
        </w:tc>
      </w:tr>
      <w:tr w:rsidR="00293358" w:rsidRPr="00094B84" w:rsidTr="001B5030">
        <w:trPr>
          <w:trHeight w:val="13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2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Unit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of Kalidasa ,dhvani in  </w:t>
            </w:r>
          </w:p>
          <w:p w:rsidR="00293358" w:rsidRPr="00094B84" w:rsidRDefault="00293358" w:rsidP="001B5030">
            <w:pPr>
              <w:spacing w:before="18" w:after="0" w:line="240" w:lineRule="auto"/>
              <w:ind w:left="114" w:right="85"/>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kalidasa,Purpose and design behind  Abhijnanasakuntalam and other  problems related to the text.Language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ight="624" w:hanging="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Abhijnanasakuntalam Act-4  Kalidasa</w:t>
            </w:r>
          </w:p>
        </w:tc>
      </w:tr>
      <w:tr w:rsidR="00293358" w:rsidRPr="00094B84" w:rsidTr="001B5030">
        <w:trPr>
          <w:trHeight w:val="13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8"/>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20"/>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SEC-C </w:t>
            </w:r>
          </w:p>
          <w:p w:rsidR="00293358" w:rsidRPr="00094B84" w:rsidRDefault="00293358" w:rsidP="001B5030">
            <w:pPr>
              <w:spacing w:before="176"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Unit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of Kalidasa ,dhvani in  </w:t>
            </w:r>
          </w:p>
          <w:p w:rsidR="00293358" w:rsidRPr="00094B84" w:rsidRDefault="00293358" w:rsidP="001B5030">
            <w:pPr>
              <w:spacing w:before="18" w:after="0" w:line="240" w:lineRule="auto"/>
              <w:ind w:left="114" w:right="149"/>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kalidasa,Purpose and design behind  Abhijnanasakuntalam and other  problems related to the text.Language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ight="624" w:hanging="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Abhijnanasakuntalam Act-4  Kalidasa</w:t>
            </w:r>
          </w:p>
        </w:tc>
      </w:tr>
      <w:tr w:rsidR="00293358" w:rsidRPr="00094B84" w:rsidTr="001B5030">
        <w:trPr>
          <w:trHeight w:val="10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3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3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ight="135" w:hanging="2"/>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Technical terms from sanskrit  Dramaturgy,natak,nayak,nayika,purra ng ,nandi,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7" w:right="220" w:hanging="2"/>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dashrupak,natyashastra ,sahitya  darpana,sanskrit sahitya ka itihas</w:t>
            </w:r>
          </w:p>
        </w:tc>
      </w:tr>
      <w:tr w:rsidR="00293358" w:rsidRPr="00094B84" w:rsidTr="001B5030">
        <w:trPr>
          <w:trHeight w:val="7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3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8"/>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22" w:right="164" w:firstLine="1"/>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swagatam,prakash,apvarit,jnantik,aakashbhasit ,bharatvakya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7" w:right="160" w:hanging="2"/>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dashrupak,natyashastra ,sahitya  darpana,,sanskrit sahitya ka itihas</w:t>
            </w:r>
          </w:p>
        </w:tc>
      </w:tr>
      <w:tr w:rsidR="00293358" w:rsidRPr="00094B84" w:rsidTr="001B5030">
        <w:trPr>
          <w:trHeight w:val="9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3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20"/>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SEC-D </w:t>
            </w:r>
          </w:p>
          <w:p w:rsidR="00293358" w:rsidRPr="00094B84" w:rsidRDefault="00293358" w:rsidP="001B5030">
            <w:pPr>
              <w:spacing w:before="178"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Unit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9"/>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Origin and Development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7" w:right="220" w:hanging="2"/>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dashrupak,natyashastra ,sahitya  darpana,sanskrit sahitya ka itihas</w:t>
            </w:r>
          </w:p>
        </w:tc>
      </w:tr>
      <w:tr w:rsidR="00293358" w:rsidRPr="00094B84" w:rsidTr="001B5030">
        <w:trPr>
          <w:trHeight w:val="10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3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4"/>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Unit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8" w:right="444" w:firstLine="3"/>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Some important dramatists and  dramas: BhasaKalidasa, and their  works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7" w:right="220" w:hanging="2"/>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dashrupak,natyashastra ,sahitya  darpana,sanskrit sahitya ka itihas</w:t>
            </w:r>
          </w:p>
        </w:tc>
      </w:tr>
      <w:tr w:rsidR="00293358" w:rsidRPr="00094B84" w:rsidTr="001B5030">
        <w:trPr>
          <w:trHeight w:val="7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37"/>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8"/>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5" w:right="326" w:hanging="1"/>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visakhadatta,Harsa,Bhavabhuti and  their works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3358" w:rsidRPr="00094B84" w:rsidRDefault="00293358" w:rsidP="001B5030">
            <w:pPr>
              <w:spacing w:after="0" w:line="240" w:lineRule="auto"/>
              <w:ind w:left="117" w:right="220" w:hanging="2"/>
              <w:rPr>
                <w:rFonts w:ascii="Times New Roman" w:eastAsia="Times New Roman" w:hAnsi="Times New Roman" w:cs="Times New Roman"/>
                <w:sz w:val="24"/>
                <w:szCs w:val="24"/>
                <w:lang w:eastAsia="en-IN"/>
              </w:rPr>
            </w:pPr>
            <w:r w:rsidRPr="00094B84">
              <w:rPr>
                <w:rFonts w:ascii="Times New Roman" w:eastAsia="Times New Roman" w:hAnsi="Times New Roman" w:cs="Times New Roman"/>
                <w:color w:val="000000"/>
                <w:sz w:val="24"/>
                <w:szCs w:val="24"/>
                <w:lang w:eastAsia="en-IN"/>
              </w:rPr>
              <w:t>dashrupak,natyashastra ,sahitya  darpana,sanskrit sahitya ka itihas</w:t>
            </w:r>
          </w:p>
        </w:tc>
      </w:tr>
    </w:tbl>
    <w:p w:rsidR="00293358" w:rsidRDefault="00293358" w:rsidP="00293358"/>
    <w:p w:rsidR="00D11038" w:rsidRPr="00B23D2A" w:rsidRDefault="00D11038" w:rsidP="00D11038">
      <w:pPr>
        <w:spacing w:after="0" w:line="240" w:lineRule="auto"/>
        <w:ind w:left="3613"/>
        <w:rPr>
          <w:rFonts w:ascii="Times New Roman" w:eastAsia="Times New Roman" w:hAnsi="Times New Roman" w:cs="Times New Roman"/>
          <w:sz w:val="24"/>
          <w:szCs w:val="24"/>
          <w:lang w:eastAsia="en-IN"/>
        </w:rPr>
      </w:pPr>
      <w:r w:rsidRPr="00B23D2A">
        <w:rPr>
          <w:rFonts w:ascii="Times New Roman" w:eastAsia="Times New Roman" w:hAnsi="Times New Roman" w:cs="Times New Roman"/>
          <w:b/>
          <w:bCs/>
          <w:color w:val="000000"/>
          <w:sz w:val="32"/>
          <w:szCs w:val="32"/>
          <w:lang w:eastAsia="en-IN"/>
        </w:rPr>
        <w:t>Bharati College </w:t>
      </w:r>
    </w:p>
    <w:p w:rsidR="00D11038" w:rsidRPr="00B23D2A" w:rsidRDefault="00D11038" w:rsidP="00D11038">
      <w:pPr>
        <w:spacing w:before="184" w:after="0" w:line="240" w:lineRule="auto"/>
        <w:ind w:left="3472"/>
        <w:rPr>
          <w:rFonts w:ascii="Times New Roman" w:eastAsia="Times New Roman" w:hAnsi="Times New Roman" w:cs="Times New Roman"/>
          <w:sz w:val="24"/>
          <w:szCs w:val="24"/>
          <w:lang w:eastAsia="en-IN"/>
        </w:rPr>
      </w:pPr>
      <w:r w:rsidRPr="00B23D2A">
        <w:rPr>
          <w:rFonts w:ascii="Times New Roman" w:eastAsia="Times New Roman" w:hAnsi="Times New Roman" w:cs="Times New Roman"/>
          <w:b/>
          <w:bCs/>
          <w:color w:val="000000"/>
          <w:sz w:val="28"/>
          <w:szCs w:val="28"/>
          <w:lang w:eastAsia="en-IN"/>
        </w:rPr>
        <w:t>(University of Delhi) </w:t>
      </w:r>
    </w:p>
    <w:p w:rsidR="00D11038" w:rsidRPr="00B23D2A" w:rsidRDefault="00D11038" w:rsidP="00D11038">
      <w:pPr>
        <w:spacing w:before="181" w:after="0" w:line="240" w:lineRule="auto"/>
        <w:ind w:left="3266"/>
        <w:rPr>
          <w:rFonts w:ascii="Times New Roman" w:eastAsia="Times New Roman" w:hAnsi="Times New Roman" w:cs="Times New Roman"/>
          <w:sz w:val="24"/>
          <w:szCs w:val="24"/>
          <w:lang w:eastAsia="en-IN"/>
        </w:rPr>
      </w:pPr>
      <w:r w:rsidRPr="00B23D2A">
        <w:rPr>
          <w:rFonts w:ascii="Times New Roman" w:eastAsia="Times New Roman" w:hAnsi="Times New Roman" w:cs="Times New Roman"/>
          <w:b/>
          <w:bCs/>
          <w:color w:val="000000"/>
          <w:sz w:val="28"/>
          <w:szCs w:val="28"/>
          <w:lang w:eastAsia="en-IN"/>
        </w:rPr>
        <w:t>Department of Sanskrit </w:t>
      </w:r>
    </w:p>
    <w:p w:rsidR="00D11038" w:rsidRPr="00B23D2A" w:rsidRDefault="00D11038" w:rsidP="00D11038">
      <w:pPr>
        <w:spacing w:before="172" w:after="0" w:line="240" w:lineRule="auto"/>
        <w:ind w:left="3232"/>
        <w:rPr>
          <w:rFonts w:ascii="Times New Roman" w:eastAsia="Times New Roman" w:hAnsi="Times New Roman" w:cs="Times New Roman"/>
          <w:sz w:val="24"/>
          <w:szCs w:val="24"/>
          <w:lang w:eastAsia="en-IN"/>
        </w:rPr>
      </w:pPr>
      <w:r w:rsidRPr="00B23D2A">
        <w:rPr>
          <w:rFonts w:ascii="Times New Roman" w:eastAsia="Times New Roman" w:hAnsi="Times New Roman" w:cs="Times New Roman"/>
          <w:b/>
          <w:bCs/>
          <w:color w:val="000000"/>
          <w:sz w:val="28"/>
          <w:szCs w:val="28"/>
          <w:lang w:eastAsia="en-IN"/>
        </w:rPr>
        <w:lastRenderedPageBreak/>
        <w:t xml:space="preserve">Teaching Plan </w:t>
      </w:r>
      <w:r w:rsidRPr="00B23D2A">
        <w:rPr>
          <w:rFonts w:ascii="Times New Roman" w:eastAsia="Times New Roman" w:hAnsi="Times New Roman" w:cs="Times New Roman"/>
          <w:color w:val="000000"/>
          <w:sz w:val="28"/>
          <w:szCs w:val="28"/>
          <w:lang w:eastAsia="en-IN"/>
        </w:rPr>
        <w:t>(20</w:t>
      </w:r>
      <w:r>
        <w:rPr>
          <w:rFonts w:ascii="Times New Roman" w:eastAsia="Times New Roman" w:hAnsi="Times New Roman" w:cs="Times New Roman"/>
          <w:color w:val="000000"/>
          <w:sz w:val="28"/>
          <w:szCs w:val="28"/>
          <w:lang w:eastAsia="en-IN"/>
        </w:rPr>
        <w:t>20-21</w:t>
      </w:r>
      <w:r w:rsidRPr="00B23D2A">
        <w:rPr>
          <w:rFonts w:ascii="Times New Roman" w:eastAsia="Times New Roman" w:hAnsi="Times New Roman" w:cs="Times New Roman"/>
          <w:color w:val="000000"/>
          <w:sz w:val="28"/>
          <w:szCs w:val="28"/>
          <w:lang w:eastAsia="en-IN"/>
        </w:rPr>
        <w:t>) </w:t>
      </w:r>
    </w:p>
    <w:p w:rsidR="00D11038" w:rsidRPr="00B23D2A" w:rsidRDefault="00D11038" w:rsidP="00D11038">
      <w:pPr>
        <w:spacing w:before="687" w:after="0" w:line="240" w:lineRule="auto"/>
        <w:ind w:left="11"/>
        <w:rPr>
          <w:rFonts w:ascii="Times New Roman" w:eastAsia="Times New Roman" w:hAnsi="Times New Roman" w:cs="Times New Roman"/>
          <w:sz w:val="24"/>
          <w:szCs w:val="24"/>
          <w:lang w:eastAsia="en-IN"/>
        </w:rPr>
      </w:pPr>
      <w:r w:rsidRPr="00B23D2A">
        <w:rPr>
          <w:rFonts w:ascii="Times New Roman" w:eastAsia="Times New Roman" w:hAnsi="Times New Roman" w:cs="Times New Roman"/>
          <w:b/>
          <w:bCs/>
          <w:color w:val="000000"/>
          <w:sz w:val="28"/>
          <w:szCs w:val="28"/>
          <w:lang w:eastAsia="en-IN"/>
        </w:rPr>
        <w:t>Course: AEEC-1</w:t>
      </w:r>
      <w:proofErr w:type="gramStart"/>
      <w:r w:rsidRPr="00B23D2A">
        <w:rPr>
          <w:rFonts w:ascii="Times New Roman" w:eastAsia="Times New Roman" w:hAnsi="Times New Roman" w:cs="Times New Roman"/>
          <w:b/>
          <w:bCs/>
          <w:color w:val="000000"/>
          <w:sz w:val="28"/>
          <w:szCs w:val="28"/>
          <w:lang w:eastAsia="en-IN"/>
        </w:rPr>
        <w:t>,Acting</w:t>
      </w:r>
      <w:proofErr w:type="gramEnd"/>
      <w:r w:rsidRPr="00B23D2A">
        <w:rPr>
          <w:rFonts w:ascii="Times New Roman" w:eastAsia="Times New Roman" w:hAnsi="Times New Roman" w:cs="Times New Roman"/>
          <w:b/>
          <w:bCs/>
          <w:color w:val="000000"/>
          <w:sz w:val="28"/>
          <w:szCs w:val="28"/>
          <w:lang w:eastAsia="en-IN"/>
        </w:rPr>
        <w:t xml:space="preserve"> And Script Writing </w:t>
      </w:r>
    </w:p>
    <w:p w:rsidR="00D11038" w:rsidRPr="00B23D2A" w:rsidRDefault="00D11038" w:rsidP="00D11038">
      <w:pPr>
        <w:spacing w:before="179" w:after="0" w:line="240" w:lineRule="auto"/>
        <w:ind w:left="6"/>
        <w:rPr>
          <w:rFonts w:ascii="Times New Roman" w:eastAsia="Times New Roman" w:hAnsi="Times New Roman" w:cs="Times New Roman"/>
          <w:sz w:val="24"/>
          <w:szCs w:val="24"/>
          <w:lang w:eastAsia="en-IN"/>
        </w:rPr>
      </w:pPr>
      <w:r w:rsidRPr="00B23D2A">
        <w:rPr>
          <w:rFonts w:ascii="Times New Roman" w:eastAsia="Times New Roman" w:hAnsi="Times New Roman" w:cs="Times New Roman"/>
          <w:b/>
          <w:bCs/>
          <w:color w:val="000000"/>
          <w:sz w:val="28"/>
          <w:szCs w:val="28"/>
          <w:lang w:eastAsia="en-IN"/>
        </w:rPr>
        <w:t>Teacher: Dr Suman Rani </w:t>
      </w:r>
    </w:p>
    <w:p w:rsidR="00D11038" w:rsidRPr="00B23D2A" w:rsidRDefault="00D11038" w:rsidP="00D11038">
      <w:pPr>
        <w:spacing w:before="181" w:after="0" w:line="240" w:lineRule="auto"/>
        <w:ind w:left="7"/>
        <w:rPr>
          <w:rFonts w:ascii="Times New Roman" w:eastAsia="Times New Roman" w:hAnsi="Times New Roman" w:cs="Times New Roman"/>
          <w:sz w:val="24"/>
          <w:szCs w:val="24"/>
          <w:lang w:eastAsia="en-IN"/>
        </w:rPr>
      </w:pPr>
      <w:r w:rsidRPr="00B23D2A">
        <w:rPr>
          <w:rFonts w:ascii="Times New Roman" w:eastAsia="Times New Roman" w:hAnsi="Times New Roman" w:cs="Times New Roman"/>
          <w:b/>
          <w:bCs/>
          <w:color w:val="000000"/>
          <w:sz w:val="28"/>
          <w:szCs w:val="28"/>
          <w:lang w:eastAsia="en-IN"/>
        </w:rPr>
        <w:t xml:space="preserve">Semester: SEM 3 </w:t>
      </w:r>
      <w:proofErr w:type="gramStart"/>
      <w:r w:rsidRPr="00B23D2A">
        <w:rPr>
          <w:rFonts w:ascii="Times New Roman" w:eastAsia="Times New Roman" w:hAnsi="Times New Roman" w:cs="Times New Roman"/>
          <w:b/>
          <w:bCs/>
          <w:color w:val="000000"/>
          <w:sz w:val="28"/>
          <w:szCs w:val="28"/>
          <w:lang w:eastAsia="en-IN"/>
        </w:rPr>
        <w:t>B.A(</w:t>
      </w:r>
      <w:proofErr w:type="gramEnd"/>
      <w:r w:rsidRPr="00B23D2A">
        <w:rPr>
          <w:rFonts w:ascii="Times New Roman" w:eastAsia="Times New Roman" w:hAnsi="Times New Roman" w:cs="Times New Roman"/>
          <w:b/>
          <w:bCs/>
          <w:color w:val="000000"/>
          <w:sz w:val="28"/>
          <w:szCs w:val="28"/>
          <w:lang w:eastAsia="en-IN"/>
        </w:rPr>
        <w:t>H) Sanskrit </w:t>
      </w:r>
    </w:p>
    <w:p w:rsidR="00D11038" w:rsidRPr="00B23D2A" w:rsidRDefault="00D11038" w:rsidP="00D11038">
      <w:pPr>
        <w:spacing w:before="179" w:after="0" w:line="240" w:lineRule="auto"/>
        <w:ind w:left="5" w:right="159" w:firstLine="1"/>
        <w:jc w:val="both"/>
        <w:rPr>
          <w:rFonts w:ascii="Times New Roman" w:eastAsia="Times New Roman" w:hAnsi="Times New Roman" w:cs="Times New Roman"/>
          <w:sz w:val="24"/>
          <w:szCs w:val="24"/>
          <w:lang w:eastAsia="en-IN"/>
        </w:rPr>
      </w:pPr>
      <w:r w:rsidRPr="00B23D2A">
        <w:rPr>
          <w:rFonts w:ascii="Times New Roman" w:eastAsia="Times New Roman" w:hAnsi="Times New Roman" w:cs="Times New Roman"/>
          <w:b/>
          <w:bCs/>
          <w:color w:val="000000"/>
          <w:sz w:val="28"/>
          <w:szCs w:val="28"/>
          <w:lang w:eastAsia="en-IN"/>
        </w:rPr>
        <w:t>The acting is connected with the practical aspect of the play and depends on</w:t>
      </w:r>
      <w:proofErr w:type="gramStart"/>
      <w:r w:rsidRPr="00B23D2A">
        <w:rPr>
          <w:rFonts w:ascii="Times New Roman" w:eastAsia="Times New Roman" w:hAnsi="Times New Roman" w:cs="Times New Roman"/>
          <w:b/>
          <w:bCs/>
          <w:color w:val="000000"/>
          <w:sz w:val="28"/>
          <w:szCs w:val="28"/>
          <w:lang w:eastAsia="en-IN"/>
        </w:rPr>
        <w:t>  actor</w:t>
      </w:r>
      <w:proofErr w:type="gramEnd"/>
      <w:r w:rsidRPr="00B23D2A">
        <w:rPr>
          <w:rFonts w:ascii="Times New Roman" w:eastAsia="Times New Roman" w:hAnsi="Times New Roman" w:cs="Times New Roman"/>
          <w:b/>
          <w:bCs/>
          <w:color w:val="000000"/>
          <w:sz w:val="28"/>
          <w:szCs w:val="28"/>
          <w:lang w:eastAsia="en-IN"/>
        </w:rPr>
        <w:t xml:space="preserve"> while script writing is closely related with society and this paper aims at  teaching the theoretical aspect of this art .The training of composition and  presentation of drama can further enhance one's natural talent .This paper  deals with the rules of presentation of play (acting)and dramatic composition  (script writing )and aims at sharpening the dramatic talent of the students.</w:t>
      </w:r>
    </w:p>
    <w:tbl>
      <w:tblPr>
        <w:tblW w:w="0" w:type="auto"/>
        <w:tblCellMar>
          <w:top w:w="15" w:type="dxa"/>
          <w:left w:w="15" w:type="dxa"/>
          <w:bottom w:w="15" w:type="dxa"/>
          <w:right w:w="15" w:type="dxa"/>
        </w:tblCellMar>
        <w:tblLook w:val="04A0"/>
      </w:tblPr>
      <w:tblGrid>
        <w:gridCol w:w="962"/>
        <w:gridCol w:w="847"/>
        <w:gridCol w:w="4558"/>
        <w:gridCol w:w="3673"/>
      </w:tblGrid>
      <w:tr w:rsidR="00D11038" w:rsidRPr="00B23D2A" w:rsidTr="00C034A2">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5"/>
              <w:rPr>
                <w:rFonts w:ascii="Times New Roman" w:eastAsia="Times New Roman" w:hAnsi="Times New Roman" w:cs="Times New Roman"/>
                <w:sz w:val="24"/>
                <w:szCs w:val="24"/>
                <w:lang w:eastAsia="en-IN"/>
              </w:rPr>
            </w:pPr>
            <w:r w:rsidRPr="00B23D2A">
              <w:rPr>
                <w:rFonts w:ascii="Times New Roman" w:eastAsia="Times New Roman" w:hAnsi="Times New Roman" w:cs="Times New Roman"/>
                <w:b/>
                <w:bCs/>
                <w:color w:val="000000"/>
                <w:sz w:val="24"/>
                <w:szCs w:val="24"/>
                <w:lang w:eastAsia="en-IN"/>
              </w:rPr>
              <w:t>Week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4"/>
              <w:rPr>
                <w:rFonts w:ascii="Times New Roman" w:eastAsia="Times New Roman" w:hAnsi="Times New Roman" w:cs="Times New Roman"/>
                <w:sz w:val="24"/>
                <w:szCs w:val="24"/>
                <w:lang w:eastAsia="en-IN"/>
              </w:rPr>
            </w:pPr>
            <w:r w:rsidRPr="00B23D2A">
              <w:rPr>
                <w:rFonts w:ascii="Times New Roman" w:eastAsia="Times New Roman" w:hAnsi="Times New Roman" w:cs="Times New Roman"/>
                <w:b/>
                <w:bCs/>
                <w:color w:val="000000"/>
                <w:sz w:val="24"/>
                <w:szCs w:val="24"/>
                <w:lang w:eastAsia="en-IN"/>
              </w:rPr>
              <w:t>Unit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jc w:val="center"/>
              <w:rPr>
                <w:rFonts w:ascii="Times New Roman" w:eastAsia="Times New Roman" w:hAnsi="Times New Roman" w:cs="Times New Roman"/>
                <w:sz w:val="24"/>
                <w:szCs w:val="24"/>
                <w:lang w:eastAsia="en-IN"/>
              </w:rPr>
            </w:pPr>
            <w:r w:rsidRPr="00B23D2A">
              <w:rPr>
                <w:rFonts w:ascii="Times New Roman" w:eastAsia="Times New Roman" w:hAnsi="Times New Roman" w:cs="Times New Roman"/>
                <w:b/>
                <w:bCs/>
                <w:color w:val="000000"/>
                <w:sz w:val="24"/>
                <w:szCs w:val="24"/>
                <w:lang w:eastAsia="en-IN"/>
              </w:rPr>
              <w:t>Topics covered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jc w:val="center"/>
              <w:rPr>
                <w:rFonts w:ascii="Times New Roman" w:eastAsia="Times New Roman" w:hAnsi="Times New Roman" w:cs="Times New Roman"/>
                <w:sz w:val="24"/>
                <w:szCs w:val="24"/>
                <w:lang w:eastAsia="en-IN"/>
              </w:rPr>
            </w:pPr>
            <w:r w:rsidRPr="00B23D2A">
              <w:rPr>
                <w:rFonts w:ascii="Times New Roman" w:eastAsia="Times New Roman" w:hAnsi="Times New Roman" w:cs="Times New Roman"/>
                <w:b/>
                <w:bCs/>
                <w:color w:val="000000"/>
                <w:sz w:val="24"/>
                <w:szCs w:val="24"/>
                <w:lang w:eastAsia="en-IN"/>
              </w:rPr>
              <w:t>Required Readings</w:t>
            </w:r>
          </w:p>
        </w:tc>
      </w:tr>
      <w:tr w:rsidR="00D11038" w:rsidRPr="00B23D2A" w:rsidTr="00C034A2">
        <w:trPr>
          <w:trHeight w:val="37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37"/>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20"/>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SEC -A </w:t>
            </w:r>
          </w:p>
          <w:p w:rsidR="00D11038" w:rsidRPr="00B23D2A" w:rsidRDefault="00D11038" w:rsidP="00C034A2">
            <w:pPr>
              <w:spacing w:before="178" w:after="0" w:line="240" w:lineRule="auto"/>
              <w:ind w:left="114"/>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Unit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95" w:right="96" w:firstLine="25"/>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a. Persons competent for presentation</w:t>
            </w:r>
            <w:proofErr w:type="gramStart"/>
            <w:r w:rsidRPr="00B23D2A">
              <w:rPr>
                <w:rFonts w:ascii="Times New Roman" w:eastAsia="Times New Roman" w:hAnsi="Times New Roman" w:cs="Times New Roman"/>
                <w:color w:val="000000"/>
                <w:sz w:val="24"/>
                <w:szCs w:val="24"/>
                <w:lang w:eastAsia="en-IN"/>
              </w:rPr>
              <w:t>  (</w:t>
            </w:r>
            <w:proofErr w:type="gramEnd"/>
            <w:r w:rsidRPr="00B23D2A">
              <w:rPr>
                <w:rFonts w:ascii="Times New Roman" w:eastAsia="Times New Roman" w:hAnsi="Times New Roman" w:cs="Times New Roman"/>
                <w:color w:val="000000"/>
                <w:sz w:val="24"/>
                <w:szCs w:val="24"/>
                <w:lang w:eastAsia="en-IN"/>
              </w:rPr>
              <w:t>acting) : kuśala (skilful), vidagdha  (learned), pragalbha (bold in speech),  jitaśramī (inured to hard-work) . b.  Lokadharmī and Nātyadharmī  Abhinaya c. Nāṭya-prayoktā-gaṇa  (members of theatrical group) :  sūtradhāra (director), nāṭyakāra  (playwrighter), naṭa (actor)  </w:t>
            </w:r>
          </w:p>
          <w:p w:rsidR="00D11038" w:rsidRPr="00B23D2A" w:rsidRDefault="00D11038" w:rsidP="00C034A2">
            <w:pPr>
              <w:spacing w:before="9" w:after="0" w:line="240" w:lineRule="auto"/>
              <w:ind w:left="115" w:right="220" w:hanging="10"/>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kuśīlava(musician), bharata, nartaka  (dancer), vidūṣaka (jester) etc.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6" w:firstLine="2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w:t>
            </w:r>
            <w:proofErr w:type="gramStart"/>
            <w:r w:rsidRPr="00B23D2A">
              <w:rPr>
                <w:rFonts w:ascii="Times New Roman" w:eastAsia="Times New Roman" w:hAnsi="Times New Roman" w:cs="Times New Roman"/>
                <w:color w:val="000000"/>
                <w:sz w:val="24"/>
                <w:szCs w:val="24"/>
                <w:lang w:eastAsia="en-IN"/>
              </w:rPr>
              <w:t>  of</w:t>
            </w:r>
            <w:proofErr w:type="gramEnd"/>
            <w:r w:rsidRPr="00B23D2A">
              <w:rPr>
                <w:rFonts w:ascii="Times New Roman" w:eastAsia="Times New Roman" w:hAnsi="Times New Roman" w:cs="Times New Roman"/>
                <w:color w:val="000000"/>
                <w:sz w:val="24"/>
                <w:szCs w:val="24"/>
                <w:lang w:eastAsia="en-IN"/>
              </w:rPr>
              <w:t xml:space="preserve"> Bharatamuni, vol-1, Manisha  Granthalaya, Calcutta, 1967.  Hass, The Daśarūpaka : A  </w:t>
            </w:r>
          </w:p>
          <w:p w:rsidR="00D11038" w:rsidRPr="00B23D2A" w:rsidRDefault="00D11038" w:rsidP="00C034A2">
            <w:pPr>
              <w:spacing w:before="9" w:after="0" w:line="240" w:lineRule="auto"/>
              <w:ind w:left="114" w:right="117" w:hanging="3"/>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Treatise on Hindu Dramaturgy,</w:t>
            </w:r>
            <w:proofErr w:type="gramStart"/>
            <w:r w:rsidRPr="00B23D2A">
              <w:rPr>
                <w:rFonts w:ascii="Times New Roman" w:eastAsia="Times New Roman" w:hAnsi="Times New Roman" w:cs="Times New Roman"/>
                <w:color w:val="000000"/>
                <w:sz w:val="24"/>
                <w:szCs w:val="24"/>
                <w:lang w:eastAsia="en-IN"/>
              </w:rPr>
              <w:t>  Columbia</w:t>
            </w:r>
            <w:proofErr w:type="gramEnd"/>
            <w:r w:rsidRPr="00B23D2A">
              <w:rPr>
                <w:rFonts w:ascii="Times New Roman" w:eastAsia="Times New Roman" w:hAnsi="Times New Roman" w:cs="Times New Roman"/>
                <w:color w:val="000000"/>
                <w:sz w:val="24"/>
                <w:szCs w:val="24"/>
                <w:lang w:eastAsia="en-IN"/>
              </w:rPr>
              <w:t xml:space="preserve"> University, NewYork ,  1912. 3. Adyarangachrya,  </w:t>
            </w:r>
          </w:p>
          <w:p w:rsidR="00D11038" w:rsidRPr="00B23D2A" w:rsidRDefault="00D11038" w:rsidP="00C034A2">
            <w:pPr>
              <w:spacing w:before="10" w:after="0" w:line="240" w:lineRule="auto"/>
              <w:ind w:left="119"/>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Introduction to Bharata’s  </w:t>
            </w:r>
          </w:p>
          <w:p w:rsidR="00D11038" w:rsidRPr="00B23D2A" w:rsidRDefault="00D11038" w:rsidP="00C034A2">
            <w:pPr>
              <w:spacing w:before="18" w:after="0" w:line="240" w:lineRule="auto"/>
              <w:ind w:left="110" w:right="386" w:hanging="7"/>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Nāṭyaśātra, Popular Prakashan</w:t>
            </w:r>
            <w:proofErr w:type="gramStart"/>
            <w:r w:rsidRPr="00B23D2A">
              <w:rPr>
                <w:rFonts w:ascii="Times New Roman" w:eastAsia="Times New Roman" w:hAnsi="Times New Roman" w:cs="Times New Roman"/>
                <w:color w:val="000000"/>
                <w:sz w:val="24"/>
                <w:szCs w:val="24"/>
                <w:lang w:eastAsia="en-IN"/>
              </w:rPr>
              <w:t>  Bombay</w:t>
            </w:r>
            <w:proofErr w:type="gramEnd"/>
            <w:r w:rsidRPr="00B23D2A">
              <w:rPr>
                <w:rFonts w:ascii="Times New Roman" w:eastAsia="Times New Roman" w:hAnsi="Times New Roman" w:cs="Times New Roman"/>
                <w:color w:val="000000"/>
                <w:sz w:val="24"/>
                <w:szCs w:val="24"/>
                <w:lang w:eastAsia="en-IN"/>
              </w:rPr>
              <w:t>, 1966. </w:t>
            </w:r>
          </w:p>
        </w:tc>
      </w:tr>
    </w:tbl>
    <w:p w:rsidR="00D11038" w:rsidRPr="00B23D2A" w:rsidRDefault="00D11038" w:rsidP="00D11038">
      <w:pPr>
        <w:spacing w:after="24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tblPr>
      <w:tblGrid>
        <w:gridCol w:w="504"/>
        <w:gridCol w:w="878"/>
        <w:gridCol w:w="5001"/>
        <w:gridCol w:w="3657"/>
      </w:tblGrid>
      <w:tr w:rsidR="00D11038" w:rsidRPr="00B23D2A" w:rsidTr="00C034A2">
        <w:trPr>
          <w:trHeight w:val="35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8"/>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37"/>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5" w:right="109" w:firstLine="63"/>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c. Nāṭya-prayoktā-gaṇa (members of  theatrical group) : sūtradhāra  </w:t>
            </w:r>
          </w:p>
          <w:p w:rsidR="00D11038" w:rsidRPr="00B23D2A" w:rsidRDefault="00D11038" w:rsidP="00C034A2">
            <w:pPr>
              <w:spacing w:before="10" w:after="0" w:line="240" w:lineRule="auto"/>
              <w:ind w:left="114" w:right="235" w:firstLine="9"/>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(director), nāṭyakāra (playwrighter),  naṭa (actor) kuśīlava(musician),  bharata, nartaka (dancer), vidūṣaka  (jester) etc.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6" w:firstLine="2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  of Bharatamuni, vol-1</w:t>
            </w:r>
          </w:p>
        </w:tc>
      </w:tr>
      <w:tr w:rsidR="00D11038" w:rsidRPr="00B23D2A" w:rsidTr="00C034A2">
        <w:trPr>
          <w:trHeight w:val="13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21"/>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lastRenderedPageBreak/>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4"/>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Unit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4" w:right="393" w:firstLine="8"/>
              <w:jc w:val="both"/>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(i.) Assignment of role : a. general  principles of distribution b. role of  minor characters c. role of women  characters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6" w:firstLine="2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  of Bharatamuni, vol-1</w:t>
            </w:r>
          </w:p>
        </w:tc>
      </w:tr>
      <w:tr w:rsidR="00D11038" w:rsidRPr="00B23D2A" w:rsidTr="00C034A2">
        <w:trPr>
          <w:trHeight w:val="13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3"/>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8"/>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5" w:right="133" w:firstLine="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d. special cases of assigning of role  (ii.) kinds of roles: anurūpa (natural),  virūpa (unnatural), rūpānusariṇī  (imitative)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6" w:firstLine="2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  of Bharatamuni, vol-1</w:t>
            </w:r>
          </w:p>
        </w:tc>
      </w:tr>
      <w:tr w:rsidR="00D11038" w:rsidRPr="00B23D2A" w:rsidTr="00C034A2">
        <w:trPr>
          <w:trHeight w:val="13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8"/>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3"/>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unit -3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4" w:right="199" w:hanging="7"/>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Definition of abhinaya and its types:  a. Āṅgika (gestures): aṅga, upāṅga  and pratyaṅga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6" w:firstLine="11"/>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 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  of Bharatamuni, vol-1</w:t>
            </w:r>
          </w:p>
        </w:tc>
      </w:tr>
      <w:tr w:rsidR="00D11038" w:rsidRPr="00B23D2A" w:rsidTr="00C034A2">
        <w:trPr>
          <w:trHeight w:val="16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21"/>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21"/>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0" w:right="170" w:hanging="5"/>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 xml:space="preserve">b. </w:t>
            </w:r>
            <w:proofErr w:type="gramStart"/>
            <w:r w:rsidRPr="00B23D2A">
              <w:rPr>
                <w:rFonts w:ascii="Times New Roman" w:eastAsia="Times New Roman" w:hAnsi="Times New Roman" w:cs="Times New Roman"/>
                <w:color w:val="000000"/>
                <w:sz w:val="24"/>
                <w:szCs w:val="24"/>
                <w:lang w:eastAsia="en-IN"/>
              </w:rPr>
              <w:t>Vācika(</w:t>
            </w:r>
            <w:proofErr w:type="gramEnd"/>
            <w:r w:rsidRPr="00B23D2A">
              <w:rPr>
                <w:rFonts w:ascii="Times New Roman" w:eastAsia="Times New Roman" w:hAnsi="Times New Roman" w:cs="Times New Roman"/>
                <w:color w:val="000000"/>
                <w:sz w:val="24"/>
                <w:szCs w:val="24"/>
                <w:lang w:eastAsia="en-IN"/>
              </w:rPr>
              <w:t>oral): svara, sthāna, varṇa,  kāku, bhāṣā . c. Sāttvika  </w:t>
            </w:r>
          </w:p>
          <w:p w:rsidR="00D11038" w:rsidRPr="00B23D2A" w:rsidRDefault="00D11038" w:rsidP="00C034A2">
            <w:pPr>
              <w:spacing w:before="10" w:after="0" w:line="240" w:lineRule="auto"/>
              <w:ind w:left="120" w:right="201" w:firstLine="4"/>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(representation of the Involuntary  gestures) d. Āhārya: pusta, alaṅkāra,  aṇgaracanā, sañjiva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6" w:firstLine="2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  of Bharatamuni, vol-1</w:t>
            </w:r>
          </w:p>
        </w:tc>
      </w:tr>
      <w:tr w:rsidR="00D11038" w:rsidRPr="00B23D2A" w:rsidTr="00C034A2">
        <w:trPr>
          <w:trHeight w:val="19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5"/>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20"/>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SEC-B </w:t>
            </w:r>
          </w:p>
          <w:p w:rsidR="00D11038" w:rsidRPr="00B23D2A" w:rsidRDefault="00D11038" w:rsidP="00C034A2">
            <w:pPr>
              <w:spacing w:before="178" w:after="0" w:line="240" w:lineRule="auto"/>
              <w:ind w:left="113"/>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unit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4" w:right="786" w:hanging="10"/>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Types of dramatic production:  sukumāra (delicate), āviddha  </w:t>
            </w:r>
          </w:p>
          <w:p w:rsidR="00D11038" w:rsidRPr="00B23D2A" w:rsidRDefault="00D11038" w:rsidP="00C034A2">
            <w:pPr>
              <w:spacing w:before="10" w:after="0" w:line="240" w:lineRule="auto"/>
              <w:ind w:left="115" w:right="373" w:firstLine="10"/>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w:t>
            </w:r>
            <w:proofErr w:type="gramStart"/>
            <w:r w:rsidRPr="00B23D2A">
              <w:rPr>
                <w:rFonts w:ascii="Times New Roman" w:eastAsia="Times New Roman" w:hAnsi="Times New Roman" w:cs="Times New Roman"/>
                <w:color w:val="000000"/>
                <w:sz w:val="24"/>
                <w:szCs w:val="24"/>
                <w:lang w:eastAsia="en-IN"/>
              </w:rPr>
              <w:t>energetic</w:t>
            </w:r>
            <w:proofErr w:type="gramEnd"/>
            <w:r w:rsidRPr="00B23D2A">
              <w:rPr>
                <w:rFonts w:ascii="Times New Roman" w:eastAsia="Times New Roman" w:hAnsi="Times New Roman" w:cs="Times New Roman"/>
                <w:color w:val="000000"/>
                <w:sz w:val="24"/>
                <w:szCs w:val="24"/>
                <w:lang w:eastAsia="en-IN"/>
              </w:rPr>
              <w:t>). Nature of plot (vastu):  Ādhikārika (principal), Prāsaṅgika  (subsidiary), Dṛsya (presentable),  Sūchya (restricted scenes)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5" w:firstLine="2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  of Bharatamuni, vol-1</w:t>
            </w:r>
          </w:p>
        </w:tc>
      </w:tr>
      <w:tr w:rsidR="00D11038" w:rsidRPr="00B23D2A" w:rsidTr="00C034A2">
        <w:trPr>
          <w:trHeight w:val="13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24"/>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21"/>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6" w:right="113" w:hanging="1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04 Credits Unit: II Division of Plot a.  Source of plot: Prakhyāta  </w:t>
            </w:r>
          </w:p>
          <w:p w:rsidR="00D11038" w:rsidRPr="00B23D2A" w:rsidRDefault="00D11038" w:rsidP="00C034A2">
            <w:pPr>
              <w:spacing w:before="9" w:after="0" w:line="240" w:lineRule="auto"/>
              <w:ind w:left="117" w:right="554" w:firstLine="6"/>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(legendary), Utpādya (invented),  Miśra (mixed);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6" w:firstLine="2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  of Bharatamuni, vol-1</w:t>
            </w:r>
          </w:p>
        </w:tc>
      </w:tr>
    </w:tbl>
    <w:p w:rsidR="00D11038" w:rsidRPr="00B23D2A" w:rsidRDefault="00D11038" w:rsidP="00D11038">
      <w:pPr>
        <w:spacing w:after="24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tblPr>
      <w:tblGrid>
        <w:gridCol w:w="637"/>
        <w:gridCol w:w="792"/>
        <w:gridCol w:w="5264"/>
        <w:gridCol w:w="3347"/>
      </w:tblGrid>
      <w:tr w:rsidR="00D11038" w:rsidRPr="00B23D2A" w:rsidTr="00C034A2">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rPr>
                <w:rFonts w:ascii="Times New Roman" w:eastAsia="Times New Roman" w:hAnsi="Times New Roman" w:cs="Times New Roman"/>
                <w:sz w:val="24"/>
                <w:szCs w:val="24"/>
                <w:lang w:eastAsia="en-IN"/>
              </w:rPr>
            </w:pPr>
          </w:p>
        </w:tc>
      </w:tr>
      <w:tr w:rsidR="00D11038" w:rsidRPr="00B23D2A" w:rsidTr="00C034A2">
        <w:trPr>
          <w:trHeight w:val="16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8"/>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3"/>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unit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275" w:firstLine="6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Objectives of plot- Kārya (dharma,  artha, kāma); c. Elements of plot Five kinds of Arthaprakṛtis  </w:t>
            </w:r>
          </w:p>
          <w:p w:rsidR="00D11038" w:rsidRPr="00B23D2A" w:rsidRDefault="00D11038" w:rsidP="00C034A2">
            <w:pPr>
              <w:spacing w:before="10" w:after="0" w:line="240" w:lineRule="auto"/>
              <w:ind w:left="116" w:right="168" w:firstLine="7"/>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(caustations), Kāryāvasthā (stages of  the action of actor);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6" w:firstLine="2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  of Bharatamuni, vol-1</w:t>
            </w:r>
          </w:p>
        </w:tc>
      </w:tr>
      <w:tr w:rsidR="00D11038" w:rsidRPr="00B23D2A" w:rsidTr="00C034A2">
        <w:trPr>
          <w:trHeight w:val="13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37"/>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lastRenderedPageBreak/>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3"/>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5" w:right="150" w:firstLine="6"/>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Sandhis (junctures) and their sub divisions (segments) d. Five kinds of  Arthopakṣepaka (interludes)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6" w:firstLine="20"/>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  of Bharatamuni, vol-1</w:t>
            </w:r>
          </w:p>
        </w:tc>
      </w:tr>
      <w:tr w:rsidR="00D11038" w:rsidRPr="00B23D2A" w:rsidTr="00C034A2">
        <w:trPr>
          <w:trHeight w:val="13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37"/>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3"/>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unit-3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21" w:right="123" w:firstLine="54"/>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Dialogue writing: kinds of saṁvāda(  dialogue) a. Sarvaśrāvya or Prakāśa  (aloud) b. Aśrāvya or Svagata (aside)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6" w:firstLine="2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  of Bharatamuni, vol-1</w:t>
            </w:r>
          </w:p>
        </w:tc>
      </w:tr>
      <w:tr w:rsidR="00D11038" w:rsidRPr="00B23D2A" w:rsidTr="00C034A2">
        <w:trPr>
          <w:trHeight w:val="16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37"/>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27"/>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 c. Niyataśrāvya : Janāntika  </w:t>
            </w:r>
          </w:p>
          <w:p w:rsidR="00D11038" w:rsidRPr="00B23D2A" w:rsidRDefault="00D11038" w:rsidP="00C034A2">
            <w:pPr>
              <w:spacing w:before="18" w:after="0" w:line="240" w:lineRule="auto"/>
              <w:ind w:left="123"/>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(personal address), Apavārita  </w:t>
            </w:r>
          </w:p>
          <w:p w:rsidR="00D11038" w:rsidRPr="00B23D2A" w:rsidRDefault="00D11038" w:rsidP="00C034A2">
            <w:pPr>
              <w:spacing w:before="18" w:after="0" w:line="240" w:lineRule="auto"/>
              <w:ind w:left="123" w:right="813" w:hanging="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(confidential) d. Ākāśabhāṣita  (conversation with imaginary  </w:t>
            </w:r>
          </w:p>
          <w:p w:rsidR="00D11038" w:rsidRPr="00B23D2A" w:rsidRDefault="00D11038" w:rsidP="00C034A2">
            <w:pPr>
              <w:spacing w:before="9" w:after="0" w:line="240" w:lineRule="auto"/>
              <w:ind w:left="114"/>
              <w:rPr>
                <w:rFonts w:ascii="Times New Roman" w:eastAsia="Times New Roman" w:hAnsi="Times New Roman" w:cs="Times New Roman"/>
                <w:sz w:val="24"/>
                <w:szCs w:val="24"/>
                <w:lang w:eastAsia="en-IN"/>
              </w:rPr>
            </w:pPr>
            <w:proofErr w:type="gramStart"/>
            <w:r w:rsidRPr="00B23D2A">
              <w:rPr>
                <w:rFonts w:ascii="Times New Roman" w:eastAsia="Times New Roman" w:hAnsi="Times New Roman" w:cs="Times New Roman"/>
                <w:color w:val="000000"/>
                <w:sz w:val="24"/>
                <w:szCs w:val="24"/>
                <w:lang w:eastAsia="en-IN"/>
              </w:rPr>
              <w:t>person</w:t>
            </w:r>
            <w:proofErr w:type="gramEnd"/>
            <w:r w:rsidRPr="00B23D2A">
              <w:rPr>
                <w:rFonts w:ascii="Times New Roman" w:eastAsia="Times New Roman" w:hAnsi="Times New Roman" w:cs="Times New Roman"/>
                <w:color w:val="00000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6" w:firstLine="20"/>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  of Bharatamuni, vol-1</w:t>
            </w:r>
          </w:p>
        </w:tc>
      </w:tr>
      <w:tr w:rsidR="00D11038" w:rsidRPr="00B23D2A" w:rsidTr="00C034A2">
        <w:trPr>
          <w:trHeight w:val="13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37"/>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3"/>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unit 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0" w:right="151" w:firstLine="9"/>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 xml:space="preserve">a. Duration of play b. Three </w:t>
            </w:r>
            <w:proofErr w:type="gramStart"/>
            <w:r w:rsidRPr="00B23D2A">
              <w:rPr>
                <w:rFonts w:ascii="Times New Roman" w:eastAsia="Times New Roman" w:hAnsi="Times New Roman" w:cs="Times New Roman"/>
                <w:color w:val="000000"/>
                <w:sz w:val="24"/>
                <w:szCs w:val="24"/>
                <w:lang w:eastAsia="en-IN"/>
              </w:rPr>
              <w:t>Unities :</w:t>
            </w:r>
            <w:proofErr w:type="gramEnd"/>
            <w:r w:rsidRPr="00B23D2A">
              <w:rPr>
                <w:rFonts w:ascii="Times New Roman" w:eastAsia="Times New Roman" w:hAnsi="Times New Roman" w:cs="Times New Roman"/>
                <w:color w:val="000000"/>
                <w:sz w:val="24"/>
                <w:szCs w:val="24"/>
                <w:lang w:eastAsia="en-IN"/>
              </w:rPr>
              <w:t>  Time, Actions and place. c. Starting</w:t>
            </w:r>
            <w:proofErr w:type="gramStart"/>
            <w:r w:rsidRPr="00B23D2A">
              <w:rPr>
                <w:rFonts w:ascii="Times New Roman" w:eastAsia="Times New Roman" w:hAnsi="Times New Roman" w:cs="Times New Roman"/>
                <w:color w:val="000000"/>
                <w:sz w:val="24"/>
                <w:szCs w:val="24"/>
                <w:lang w:eastAsia="en-IN"/>
              </w:rPr>
              <w:t>  of</w:t>
            </w:r>
            <w:proofErr w:type="gramEnd"/>
            <w:r w:rsidRPr="00B23D2A">
              <w:rPr>
                <w:rFonts w:ascii="Times New Roman" w:eastAsia="Times New Roman" w:hAnsi="Times New Roman" w:cs="Times New Roman"/>
                <w:color w:val="000000"/>
                <w:sz w:val="24"/>
                <w:szCs w:val="24"/>
                <w:lang w:eastAsia="en-IN"/>
              </w:rPr>
              <w:t xml:space="preserve"> a play : Pūrvaraṅga –Raṅgadvāra,  Nāndī, Prastāvanā, Prarocanā.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6" w:firstLine="2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  of Bharatamuni, vol-1</w:t>
            </w:r>
          </w:p>
        </w:tc>
      </w:tr>
      <w:tr w:rsidR="00D11038" w:rsidRPr="00B23D2A" w:rsidTr="00C034A2">
        <w:trPr>
          <w:trHeight w:val="15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37"/>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9" w:right="695" w:firstLine="58"/>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d. Analysis of acting , plot and  dialogue in the context of  </w:t>
            </w:r>
          </w:p>
          <w:p w:rsidR="00D11038" w:rsidRPr="00B23D2A" w:rsidRDefault="00D11038" w:rsidP="00C034A2">
            <w:pPr>
              <w:spacing w:before="13" w:after="0" w:line="240" w:lineRule="auto"/>
              <w:ind w:left="115"/>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Abhijñānaśākuntalam. 04 Credit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1038" w:rsidRPr="00B23D2A" w:rsidRDefault="00D11038" w:rsidP="00C034A2">
            <w:pPr>
              <w:spacing w:after="0" w:line="240" w:lineRule="auto"/>
              <w:ind w:left="117" w:right="66" w:firstLine="22"/>
              <w:rPr>
                <w:rFonts w:ascii="Times New Roman" w:eastAsia="Times New Roman" w:hAnsi="Times New Roman" w:cs="Times New Roman"/>
                <w:sz w:val="24"/>
                <w:szCs w:val="24"/>
                <w:lang w:eastAsia="en-IN"/>
              </w:rPr>
            </w:pPr>
            <w:r w:rsidRPr="00B23D2A">
              <w:rPr>
                <w:rFonts w:ascii="Times New Roman" w:eastAsia="Times New Roman" w:hAnsi="Times New Roman" w:cs="Times New Roman"/>
                <w:color w:val="000000"/>
                <w:sz w:val="24"/>
                <w:szCs w:val="24"/>
                <w:lang w:eastAsia="en-IN"/>
              </w:rPr>
              <w:t>1. Ghosh, M.M.: Nāṭyaśāstra of</w:t>
            </w:r>
            <w:proofErr w:type="gramStart"/>
            <w:r w:rsidRPr="00B23D2A">
              <w:rPr>
                <w:rFonts w:ascii="Times New Roman" w:eastAsia="Times New Roman" w:hAnsi="Times New Roman" w:cs="Times New Roman"/>
                <w:color w:val="000000"/>
                <w:sz w:val="24"/>
                <w:szCs w:val="24"/>
                <w:lang w:eastAsia="en-IN"/>
              </w:rPr>
              <w:t>  Bharatamuni</w:t>
            </w:r>
            <w:proofErr w:type="gramEnd"/>
            <w:r w:rsidRPr="00B23D2A">
              <w:rPr>
                <w:rFonts w:ascii="Times New Roman" w:eastAsia="Times New Roman" w:hAnsi="Times New Roman" w:cs="Times New Roman"/>
                <w:color w:val="000000"/>
                <w:sz w:val="24"/>
                <w:szCs w:val="24"/>
                <w:lang w:eastAsia="en-IN"/>
              </w:rPr>
              <w:t>. University of</w:t>
            </w:r>
            <w:proofErr w:type="gramStart"/>
            <w:r w:rsidRPr="00B23D2A">
              <w:rPr>
                <w:rFonts w:ascii="Times New Roman" w:eastAsia="Times New Roman" w:hAnsi="Times New Roman" w:cs="Times New Roman"/>
                <w:color w:val="000000"/>
                <w:sz w:val="24"/>
                <w:szCs w:val="24"/>
                <w:lang w:eastAsia="en-IN"/>
              </w:rPr>
              <w:t>  Delhi</w:t>
            </w:r>
            <w:proofErr w:type="gramEnd"/>
            <w:r w:rsidRPr="00B23D2A">
              <w:rPr>
                <w:rFonts w:ascii="Times New Roman" w:eastAsia="Times New Roman" w:hAnsi="Times New Roman" w:cs="Times New Roman"/>
                <w:color w:val="000000"/>
                <w:sz w:val="24"/>
                <w:szCs w:val="24"/>
                <w:lang w:eastAsia="en-IN"/>
              </w:rPr>
              <w:t>, 2. M.M. Ghosh, Nāṭyśāstra  of Bharatamuni, vol-1</w:t>
            </w:r>
          </w:p>
        </w:tc>
      </w:tr>
    </w:tbl>
    <w:p w:rsidR="00D11038" w:rsidRDefault="00D11038" w:rsidP="00D11038"/>
    <w:p w:rsidR="00690866" w:rsidRPr="002813F5" w:rsidRDefault="00690866" w:rsidP="00690866">
      <w:pPr>
        <w:spacing w:after="0" w:line="240" w:lineRule="auto"/>
        <w:ind w:left="3613"/>
        <w:rPr>
          <w:rFonts w:ascii="Times New Roman" w:eastAsia="Times New Roman" w:hAnsi="Times New Roman" w:cs="Times New Roman"/>
          <w:sz w:val="24"/>
          <w:szCs w:val="24"/>
          <w:lang w:eastAsia="en-IN"/>
        </w:rPr>
      </w:pPr>
      <w:r w:rsidRPr="002813F5">
        <w:rPr>
          <w:rFonts w:ascii="Times New Roman" w:eastAsia="Times New Roman" w:hAnsi="Times New Roman" w:cs="Times New Roman"/>
          <w:b/>
          <w:bCs/>
          <w:color w:val="000000"/>
          <w:sz w:val="32"/>
          <w:szCs w:val="32"/>
          <w:lang w:eastAsia="en-IN"/>
        </w:rPr>
        <w:t>Bharati College </w:t>
      </w:r>
    </w:p>
    <w:p w:rsidR="00690866" w:rsidRPr="002813F5" w:rsidRDefault="00690866" w:rsidP="00690866">
      <w:pPr>
        <w:spacing w:before="184" w:after="0" w:line="240" w:lineRule="auto"/>
        <w:ind w:left="3472"/>
        <w:rPr>
          <w:rFonts w:ascii="Times New Roman" w:eastAsia="Times New Roman" w:hAnsi="Times New Roman" w:cs="Times New Roman"/>
          <w:sz w:val="24"/>
          <w:szCs w:val="24"/>
          <w:lang w:eastAsia="en-IN"/>
        </w:rPr>
      </w:pPr>
      <w:r w:rsidRPr="002813F5">
        <w:rPr>
          <w:rFonts w:ascii="Times New Roman" w:eastAsia="Times New Roman" w:hAnsi="Times New Roman" w:cs="Times New Roman"/>
          <w:b/>
          <w:bCs/>
          <w:color w:val="000000"/>
          <w:sz w:val="28"/>
          <w:szCs w:val="28"/>
          <w:lang w:eastAsia="en-IN"/>
        </w:rPr>
        <w:t>(University of Delhi) </w:t>
      </w:r>
    </w:p>
    <w:p w:rsidR="00690866" w:rsidRPr="002813F5" w:rsidRDefault="00690866" w:rsidP="00690866">
      <w:pPr>
        <w:spacing w:before="181" w:after="0" w:line="240" w:lineRule="auto"/>
        <w:ind w:left="3266"/>
        <w:rPr>
          <w:rFonts w:ascii="Times New Roman" w:eastAsia="Times New Roman" w:hAnsi="Times New Roman" w:cs="Times New Roman"/>
          <w:sz w:val="24"/>
          <w:szCs w:val="24"/>
          <w:lang w:eastAsia="en-IN"/>
        </w:rPr>
      </w:pPr>
      <w:r w:rsidRPr="002813F5">
        <w:rPr>
          <w:rFonts w:ascii="Times New Roman" w:eastAsia="Times New Roman" w:hAnsi="Times New Roman" w:cs="Times New Roman"/>
          <w:b/>
          <w:bCs/>
          <w:color w:val="000000"/>
          <w:sz w:val="28"/>
          <w:szCs w:val="28"/>
          <w:lang w:eastAsia="en-IN"/>
        </w:rPr>
        <w:t>Department of Sanskrit </w:t>
      </w:r>
    </w:p>
    <w:p w:rsidR="00690866" w:rsidRPr="002813F5" w:rsidRDefault="00690866" w:rsidP="00690866">
      <w:pPr>
        <w:spacing w:before="172" w:after="0" w:line="240" w:lineRule="auto"/>
        <w:ind w:left="3232"/>
        <w:rPr>
          <w:rFonts w:ascii="Times New Roman" w:eastAsia="Times New Roman" w:hAnsi="Times New Roman" w:cs="Times New Roman"/>
          <w:sz w:val="24"/>
          <w:szCs w:val="24"/>
          <w:lang w:eastAsia="en-IN"/>
        </w:rPr>
      </w:pPr>
      <w:r w:rsidRPr="002813F5">
        <w:rPr>
          <w:rFonts w:ascii="Times New Roman" w:eastAsia="Times New Roman" w:hAnsi="Times New Roman" w:cs="Times New Roman"/>
          <w:b/>
          <w:bCs/>
          <w:color w:val="000000"/>
          <w:sz w:val="28"/>
          <w:szCs w:val="28"/>
          <w:lang w:eastAsia="en-IN"/>
        </w:rPr>
        <w:t xml:space="preserve">Teaching Plan </w:t>
      </w:r>
      <w:r w:rsidRPr="002813F5">
        <w:rPr>
          <w:rFonts w:ascii="Times New Roman" w:eastAsia="Times New Roman" w:hAnsi="Times New Roman" w:cs="Times New Roman"/>
          <w:color w:val="000000"/>
          <w:sz w:val="28"/>
          <w:szCs w:val="28"/>
          <w:lang w:eastAsia="en-IN"/>
        </w:rPr>
        <w:t>(2020-21) </w:t>
      </w:r>
    </w:p>
    <w:p w:rsidR="00690866" w:rsidRPr="002813F5" w:rsidRDefault="00690866" w:rsidP="00690866">
      <w:pPr>
        <w:spacing w:before="687" w:after="0" w:line="240" w:lineRule="auto"/>
        <w:ind w:left="11"/>
        <w:rPr>
          <w:rFonts w:ascii="Times New Roman" w:eastAsia="Times New Roman" w:hAnsi="Times New Roman" w:cs="Times New Roman"/>
          <w:sz w:val="24"/>
          <w:szCs w:val="24"/>
          <w:lang w:eastAsia="en-IN"/>
        </w:rPr>
      </w:pPr>
      <w:r w:rsidRPr="002813F5">
        <w:rPr>
          <w:rFonts w:ascii="Times New Roman" w:eastAsia="Times New Roman" w:hAnsi="Times New Roman" w:cs="Times New Roman"/>
          <w:b/>
          <w:bCs/>
          <w:color w:val="000000"/>
          <w:sz w:val="28"/>
          <w:szCs w:val="28"/>
          <w:lang w:eastAsia="en-IN"/>
        </w:rPr>
        <w:t>Course: DSC-3 B.A (Prog) Sanskrit </w:t>
      </w:r>
    </w:p>
    <w:p w:rsidR="00690866" w:rsidRPr="002813F5" w:rsidRDefault="00690866" w:rsidP="00690866">
      <w:pPr>
        <w:spacing w:before="179" w:after="0" w:line="240" w:lineRule="auto"/>
        <w:ind w:left="6"/>
        <w:rPr>
          <w:rFonts w:ascii="Times New Roman" w:eastAsia="Times New Roman" w:hAnsi="Times New Roman" w:cs="Times New Roman"/>
          <w:sz w:val="24"/>
          <w:szCs w:val="24"/>
          <w:lang w:eastAsia="en-IN"/>
        </w:rPr>
      </w:pPr>
      <w:r w:rsidRPr="002813F5">
        <w:rPr>
          <w:rFonts w:ascii="Times New Roman" w:eastAsia="Times New Roman" w:hAnsi="Times New Roman" w:cs="Times New Roman"/>
          <w:b/>
          <w:bCs/>
          <w:color w:val="000000"/>
          <w:sz w:val="28"/>
          <w:szCs w:val="28"/>
          <w:lang w:eastAsia="en-IN"/>
        </w:rPr>
        <w:t xml:space="preserve">Teacher: Dr. Suman Rani and Dr </w:t>
      </w:r>
      <w:proofErr w:type="gramStart"/>
      <w:r w:rsidRPr="002813F5">
        <w:rPr>
          <w:rFonts w:ascii="Times New Roman" w:eastAsia="Times New Roman" w:hAnsi="Times New Roman" w:cs="Times New Roman"/>
          <w:b/>
          <w:bCs/>
          <w:color w:val="000000"/>
          <w:sz w:val="28"/>
          <w:szCs w:val="28"/>
          <w:lang w:eastAsia="en-IN"/>
        </w:rPr>
        <w:t>pratibha</w:t>
      </w:r>
      <w:proofErr w:type="gramEnd"/>
    </w:p>
    <w:p w:rsidR="00690866" w:rsidRPr="002813F5" w:rsidRDefault="00690866" w:rsidP="00690866">
      <w:pPr>
        <w:spacing w:before="181" w:after="0" w:line="240" w:lineRule="auto"/>
        <w:ind w:left="7"/>
        <w:rPr>
          <w:rFonts w:ascii="Times New Roman" w:eastAsia="Times New Roman" w:hAnsi="Times New Roman" w:cs="Times New Roman"/>
          <w:sz w:val="24"/>
          <w:szCs w:val="24"/>
          <w:lang w:eastAsia="en-IN"/>
        </w:rPr>
      </w:pPr>
      <w:r w:rsidRPr="002813F5">
        <w:rPr>
          <w:rFonts w:ascii="Times New Roman" w:eastAsia="Times New Roman" w:hAnsi="Times New Roman" w:cs="Times New Roman"/>
          <w:b/>
          <w:bCs/>
          <w:color w:val="000000"/>
          <w:sz w:val="28"/>
          <w:szCs w:val="28"/>
          <w:lang w:eastAsia="en-IN"/>
        </w:rPr>
        <w:t>Semester: 3rd SEM, DSE-3, Sanskrit Drama </w:t>
      </w:r>
    </w:p>
    <w:p w:rsidR="00690866" w:rsidRPr="002813F5" w:rsidRDefault="00690866" w:rsidP="00690866">
      <w:pPr>
        <w:spacing w:before="172" w:after="0" w:line="240" w:lineRule="auto"/>
        <w:ind w:left="4" w:right="163" w:firstLine="1"/>
        <w:jc w:val="both"/>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8"/>
          <w:szCs w:val="28"/>
          <w:lang w:eastAsia="en-IN"/>
        </w:rPr>
        <w:t>This paper is offered to B.A (Prog)-Sanskrit students. It deals with salient elements</w:t>
      </w:r>
      <w:proofErr w:type="gramStart"/>
      <w:r w:rsidRPr="002813F5">
        <w:rPr>
          <w:rFonts w:ascii="Times New Roman" w:eastAsia="Times New Roman" w:hAnsi="Times New Roman" w:cs="Times New Roman"/>
          <w:color w:val="000000"/>
          <w:sz w:val="28"/>
          <w:szCs w:val="28"/>
          <w:lang w:eastAsia="en-IN"/>
        </w:rPr>
        <w:t>  of</w:t>
      </w:r>
      <w:proofErr w:type="gramEnd"/>
      <w:r w:rsidRPr="002813F5">
        <w:rPr>
          <w:rFonts w:ascii="Times New Roman" w:eastAsia="Times New Roman" w:hAnsi="Times New Roman" w:cs="Times New Roman"/>
          <w:color w:val="000000"/>
          <w:sz w:val="28"/>
          <w:szCs w:val="28"/>
          <w:lang w:eastAsia="en-IN"/>
        </w:rPr>
        <w:t xml:space="preserve"> Indian culture and certain social issues that sprung up from ancient Sanskrit texts.  Keeping in mind the uncomfortability of students in Sanskrit </w:t>
      </w:r>
      <w:r w:rsidRPr="002813F5">
        <w:rPr>
          <w:rFonts w:ascii="Times New Roman" w:eastAsia="Times New Roman" w:hAnsi="Times New Roman" w:cs="Times New Roman"/>
          <w:color w:val="000000"/>
          <w:sz w:val="28"/>
          <w:szCs w:val="28"/>
          <w:lang w:eastAsia="en-IN"/>
        </w:rPr>
        <w:lastRenderedPageBreak/>
        <w:t>language, this paper is</w:t>
      </w:r>
      <w:proofErr w:type="gramStart"/>
      <w:r w:rsidRPr="002813F5">
        <w:rPr>
          <w:rFonts w:ascii="Times New Roman" w:eastAsia="Times New Roman" w:hAnsi="Times New Roman" w:cs="Times New Roman"/>
          <w:color w:val="000000"/>
          <w:sz w:val="28"/>
          <w:szCs w:val="28"/>
          <w:lang w:eastAsia="en-IN"/>
        </w:rPr>
        <w:t>  taught</w:t>
      </w:r>
      <w:proofErr w:type="gramEnd"/>
      <w:r w:rsidRPr="002813F5">
        <w:rPr>
          <w:rFonts w:ascii="Times New Roman" w:eastAsia="Times New Roman" w:hAnsi="Times New Roman" w:cs="Times New Roman"/>
          <w:color w:val="000000"/>
          <w:sz w:val="28"/>
          <w:szCs w:val="28"/>
          <w:lang w:eastAsia="en-IN"/>
        </w:rPr>
        <w:t xml:space="preserve"> in Hindi.this course aims to acquaint the students with two most famous  dramas of sanskrit literature,which not only reflect poetic excellence but also depict  contemporary society and highlight human values.</w:t>
      </w:r>
    </w:p>
    <w:tbl>
      <w:tblPr>
        <w:tblW w:w="0" w:type="auto"/>
        <w:tblCellMar>
          <w:top w:w="15" w:type="dxa"/>
          <w:left w:w="15" w:type="dxa"/>
          <w:bottom w:w="15" w:type="dxa"/>
          <w:right w:w="15" w:type="dxa"/>
        </w:tblCellMar>
        <w:tblLook w:val="04A0"/>
      </w:tblPr>
      <w:tblGrid>
        <w:gridCol w:w="962"/>
        <w:gridCol w:w="985"/>
        <w:gridCol w:w="5244"/>
        <w:gridCol w:w="2849"/>
      </w:tblGrid>
      <w:tr w:rsidR="00690866" w:rsidRPr="002813F5" w:rsidTr="00C034A2">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5"/>
              <w:rPr>
                <w:rFonts w:ascii="Times New Roman" w:eastAsia="Times New Roman" w:hAnsi="Times New Roman" w:cs="Times New Roman"/>
                <w:sz w:val="24"/>
                <w:szCs w:val="24"/>
                <w:lang w:eastAsia="en-IN"/>
              </w:rPr>
            </w:pPr>
            <w:r w:rsidRPr="002813F5">
              <w:rPr>
                <w:rFonts w:ascii="Times New Roman" w:eastAsia="Times New Roman" w:hAnsi="Times New Roman" w:cs="Times New Roman"/>
                <w:b/>
                <w:bCs/>
                <w:color w:val="000000"/>
                <w:sz w:val="24"/>
                <w:szCs w:val="24"/>
                <w:lang w:eastAsia="en-IN"/>
              </w:rPr>
              <w:t>Week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b/>
                <w:bCs/>
                <w:color w:val="000000"/>
                <w:sz w:val="24"/>
                <w:szCs w:val="24"/>
                <w:lang w:eastAsia="en-IN"/>
              </w:rPr>
              <w:t>Unit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jc w:val="center"/>
              <w:rPr>
                <w:rFonts w:ascii="Times New Roman" w:eastAsia="Times New Roman" w:hAnsi="Times New Roman" w:cs="Times New Roman"/>
                <w:sz w:val="24"/>
                <w:szCs w:val="24"/>
                <w:lang w:eastAsia="en-IN"/>
              </w:rPr>
            </w:pPr>
            <w:r w:rsidRPr="002813F5">
              <w:rPr>
                <w:rFonts w:ascii="Times New Roman" w:eastAsia="Times New Roman" w:hAnsi="Times New Roman" w:cs="Times New Roman"/>
                <w:b/>
                <w:bCs/>
                <w:color w:val="000000"/>
                <w:sz w:val="24"/>
                <w:szCs w:val="24"/>
                <w:lang w:eastAsia="en-IN"/>
              </w:rPr>
              <w:t>Topics covered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jc w:val="center"/>
              <w:rPr>
                <w:rFonts w:ascii="Times New Roman" w:eastAsia="Times New Roman" w:hAnsi="Times New Roman" w:cs="Times New Roman"/>
                <w:sz w:val="24"/>
                <w:szCs w:val="24"/>
                <w:lang w:eastAsia="en-IN"/>
              </w:rPr>
            </w:pPr>
            <w:r w:rsidRPr="002813F5">
              <w:rPr>
                <w:rFonts w:ascii="Times New Roman" w:eastAsia="Times New Roman" w:hAnsi="Times New Roman" w:cs="Times New Roman"/>
                <w:b/>
                <w:bCs/>
                <w:color w:val="000000"/>
                <w:sz w:val="24"/>
                <w:szCs w:val="24"/>
                <w:lang w:eastAsia="en-IN"/>
              </w:rPr>
              <w:t>Required Readings</w:t>
            </w:r>
          </w:p>
        </w:tc>
      </w:tr>
      <w:tr w:rsidR="00690866" w:rsidRPr="002813F5" w:rsidTr="00C034A2">
        <w:trPr>
          <w:trHeight w:val="15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3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20"/>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SEC -A </w:t>
            </w:r>
          </w:p>
          <w:p w:rsidR="00690866" w:rsidRPr="002813F5" w:rsidRDefault="00690866" w:rsidP="00C034A2">
            <w:pPr>
              <w:spacing w:before="178" w:after="0" w:line="240" w:lineRule="auto"/>
              <w:ind w:left="113"/>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unit-1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Pratimanatakam :Act 1&amp;3-Bhasa </w:t>
            </w:r>
          </w:p>
          <w:p w:rsidR="00690866" w:rsidRPr="002813F5" w:rsidRDefault="00690866" w:rsidP="00C034A2">
            <w:pPr>
              <w:spacing w:before="178" w:after="0" w:line="240" w:lineRule="auto"/>
              <w:ind w:left="113" w:right="346" w:hanging="11"/>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First act introduction,Text Reading  (Grammar,Translation and  </w:t>
            </w:r>
          </w:p>
          <w:p w:rsidR="00690866" w:rsidRPr="002813F5" w:rsidRDefault="00690866" w:rsidP="00C034A2">
            <w:pPr>
              <w:spacing w:before="10" w:after="0" w:line="240" w:lineRule="auto"/>
              <w:ind w:left="116"/>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Explanation)Poetic excellence,Plot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Pratima Natakam :Bhasa</w:t>
            </w:r>
          </w:p>
        </w:tc>
      </w:tr>
      <w:tr w:rsidR="00690866" w:rsidRPr="002813F5" w:rsidTr="00C034A2">
        <w:trPr>
          <w:trHeight w:val="7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8"/>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3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3" w:right="737" w:hanging="6"/>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First act ,Text Reading ,Poetic  excellence,plot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Pratima Natakam :Bhasa</w:t>
            </w:r>
          </w:p>
        </w:tc>
      </w:tr>
      <w:tr w:rsidR="00690866" w:rsidRPr="002813F5" w:rsidTr="00C034A2">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21"/>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73"/>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unit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Third Act Introduction,text Reading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Pratima Natakam :Bhasa</w:t>
            </w:r>
          </w:p>
        </w:tc>
      </w:tr>
      <w:tr w:rsidR="00690866" w:rsidRPr="002813F5" w:rsidTr="00C034A2">
        <w:trPr>
          <w:trHeight w:val="10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3"/>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0"/>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 xml:space="preserve">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Third Act shlocks ,s  </w:t>
            </w:r>
          </w:p>
          <w:p w:rsidR="00690866" w:rsidRPr="002813F5" w:rsidRDefault="00690866" w:rsidP="00C034A2">
            <w:pPr>
              <w:spacing w:before="18" w:after="0" w:line="240" w:lineRule="auto"/>
              <w:ind w:left="120"/>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Grammar,Translation and  </w:t>
            </w:r>
          </w:p>
          <w:p w:rsidR="00690866" w:rsidRPr="002813F5" w:rsidRDefault="00690866" w:rsidP="00C034A2">
            <w:pPr>
              <w:spacing w:before="18" w:after="0" w:line="240" w:lineRule="auto"/>
              <w:ind w:left="116"/>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Explanation,Poetic excellence,Plot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Pratima Natakam :Bhasa</w:t>
            </w:r>
          </w:p>
        </w:tc>
      </w:tr>
      <w:tr w:rsidR="00690866" w:rsidRPr="002813F5" w:rsidTr="00C034A2">
        <w:trPr>
          <w:trHeight w:val="15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8"/>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20"/>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SEC-B </w:t>
            </w:r>
          </w:p>
          <w:p w:rsidR="00690866" w:rsidRPr="002813F5" w:rsidRDefault="00690866" w:rsidP="00C034A2">
            <w:pPr>
              <w:spacing w:before="179" w:after="0" w:line="240" w:lineRule="auto"/>
              <w:ind w:left="113"/>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unit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jc w:val="center"/>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Abhijnanasakuntalam Act-4 Kalidasa </w:t>
            </w:r>
          </w:p>
          <w:p w:rsidR="00690866" w:rsidRPr="002813F5" w:rsidRDefault="00690866" w:rsidP="00C034A2">
            <w:pPr>
              <w:spacing w:before="179" w:after="0" w:line="240" w:lineRule="auto"/>
              <w:ind w:left="113"/>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Fourth Act  </w:t>
            </w:r>
          </w:p>
          <w:p w:rsidR="00690866" w:rsidRPr="002813F5" w:rsidRDefault="00690866" w:rsidP="00C034A2">
            <w:pPr>
              <w:spacing w:before="18" w:after="0" w:line="240" w:lineRule="auto"/>
              <w:ind w:left="117" w:right="282" w:firstLine="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(a)Introduction,Explanation of term  like nandi,prastavana,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Abhijnanasakuntalam Kalidasa</w:t>
            </w:r>
          </w:p>
        </w:tc>
      </w:tr>
    </w:tbl>
    <w:p w:rsidR="00690866" w:rsidRPr="002813F5" w:rsidRDefault="00690866" w:rsidP="00690866">
      <w:pPr>
        <w:spacing w:after="24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tblPr>
      <w:tblGrid>
        <w:gridCol w:w="637"/>
        <w:gridCol w:w="855"/>
        <w:gridCol w:w="5298"/>
        <w:gridCol w:w="3250"/>
      </w:tblGrid>
      <w:tr w:rsidR="00690866" w:rsidRPr="002813F5" w:rsidTr="00C034A2">
        <w:trPr>
          <w:trHeight w:val="7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21"/>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3"/>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unit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20" w:right="186" w:hanging="1"/>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Sutradhara,nati,viskambhaka,vidusak a and kancuki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ight="624" w:hanging="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Abhijnanasakuntalam Act-4  Kalidasa</w:t>
            </w:r>
          </w:p>
        </w:tc>
      </w:tr>
      <w:tr w:rsidR="00690866" w:rsidRPr="002813F5" w:rsidTr="00C034A2">
        <w:trPr>
          <w:trHeight w:val="13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5"/>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Unit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Text Reading (,Grammar,  </w:t>
            </w:r>
          </w:p>
          <w:p w:rsidR="00690866" w:rsidRPr="002813F5" w:rsidRDefault="00690866" w:rsidP="00C034A2">
            <w:pPr>
              <w:spacing w:before="18" w:after="0" w:line="240" w:lineRule="auto"/>
              <w:ind w:left="117" w:right="428"/>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Translation,Explanation) Poetic  excellence ,plot ,timing of Action,  Personification of nature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ight="624" w:hanging="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Abhijnanasakuntalam Act-4  Kalidasa</w:t>
            </w:r>
          </w:p>
        </w:tc>
      </w:tr>
      <w:tr w:rsidR="00690866" w:rsidRPr="002813F5" w:rsidTr="00C034A2">
        <w:trPr>
          <w:trHeight w:val="13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2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Unit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of Kalidasa ,dhvani in  </w:t>
            </w:r>
          </w:p>
          <w:p w:rsidR="00690866" w:rsidRPr="002813F5" w:rsidRDefault="00690866" w:rsidP="00C034A2">
            <w:pPr>
              <w:spacing w:before="18" w:after="0" w:line="240" w:lineRule="auto"/>
              <w:ind w:left="114" w:right="85"/>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kalidasa,Purpose and design behind  Abhijnanasakuntalam and other  problems related to the text.Language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ight="624" w:hanging="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Abhijnanasakuntalam Act-4  Kalidasa</w:t>
            </w:r>
          </w:p>
        </w:tc>
      </w:tr>
      <w:tr w:rsidR="00690866" w:rsidRPr="002813F5" w:rsidTr="00C034A2">
        <w:trPr>
          <w:trHeight w:val="13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8"/>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lastRenderedPageBreak/>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20"/>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SEC-C </w:t>
            </w:r>
          </w:p>
          <w:p w:rsidR="00690866" w:rsidRPr="002813F5" w:rsidRDefault="00690866" w:rsidP="00C034A2">
            <w:pPr>
              <w:spacing w:before="176"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Unit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of Kalidasa ,dhvani in  </w:t>
            </w:r>
          </w:p>
          <w:p w:rsidR="00690866" w:rsidRPr="002813F5" w:rsidRDefault="00690866" w:rsidP="00C034A2">
            <w:pPr>
              <w:spacing w:before="18" w:after="0" w:line="240" w:lineRule="auto"/>
              <w:ind w:left="114" w:right="149"/>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kalidasa,Purpose and design behind  Abhijnanasakuntalam and other  problems related to the text.Language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ight="624" w:hanging="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Abhijnanasakuntalam Act-4  Kalidasa</w:t>
            </w:r>
          </w:p>
        </w:tc>
      </w:tr>
      <w:tr w:rsidR="00690866" w:rsidRPr="002813F5" w:rsidTr="00C034A2">
        <w:trPr>
          <w:trHeight w:val="10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3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3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ight="135" w:hanging="2"/>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Technical terms from sanskrit  Dramaturgy,natak,nayak,nayika,purra ng ,nandi,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7" w:right="220" w:hanging="2"/>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dashrupak,natyashastra ,sahitya  darpana,sanskrit sahitya ka itihas</w:t>
            </w:r>
          </w:p>
        </w:tc>
      </w:tr>
      <w:tr w:rsidR="00690866" w:rsidRPr="002813F5" w:rsidTr="00C034A2">
        <w:trPr>
          <w:trHeight w:val="7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3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8"/>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22" w:right="164" w:firstLine="1"/>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swagatam,prakash,apvarit,jnantik,aak ashbhasit ,bharat vakya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7" w:right="160" w:hanging="2"/>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dashrupak,natyashastra ,sahitya  darpana,,sanskrit sahitya ka itihas</w:t>
            </w:r>
          </w:p>
        </w:tc>
      </w:tr>
      <w:tr w:rsidR="00690866" w:rsidRPr="002813F5" w:rsidTr="00C034A2">
        <w:trPr>
          <w:trHeight w:val="9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3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20"/>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SEC-D </w:t>
            </w:r>
          </w:p>
          <w:p w:rsidR="00690866" w:rsidRPr="002813F5" w:rsidRDefault="00690866" w:rsidP="00C034A2">
            <w:pPr>
              <w:spacing w:before="178"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Unit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9"/>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Origin and Development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7" w:right="220" w:hanging="2"/>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dashrupak,natyashastra ,sahitya  darpana,sanskrit sahitya ka itihas</w:t>
            </w:r>
          </w:p>
        </w:tc>
      </w:tr>
      <w:tr w:rsidR="00690866" w:rsidRPr="002813F5" w:rsidTr="00C034A2">
        <w:trPr>
          <w:trHeight w:val="10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3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4"/>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Unit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8" w:right="444" w:firstLine="3"/>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Some important dramatists and  dramas: Bhasa Kalidasa, and their  works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7" w:right="220" w:hanging="2"/>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dashrupak,natyashastra ,sahitya  darpana,sanskrit sahitya ka itihas</w:t>
            </w:r>
          </w:p>
        </w:tc>
      </w:tr>
      <w:tr w:rsidR="00690866" w:rsidRPr="002813F5" w:rsidTr="00C034A2">
        <w:trPr>
          <w:trHeight w:val="7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37"/>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8"/>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5" w:right="326" w:hanging="1"/>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visakhadatta,Harsa,Bhavabhuti and  their works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866" w:rsidRPr="002813F5" w:rsidRDefault="00690866" w:rsidP="00C034A2">
            <w:pPr>
              <w:spacing w:after="0" w:line="240" w:lineRule="auto"/>
              <w:ind w:left="117" w:right="220" w:hanging="2"/>
              <w:rPr>
                <w:rFonts w:ascii="Times New Roman" w:eastAsia="Times New Roman" w:hAnsi="Times New Roman" w:cs="Times New Roman"/>
                <w:sz w:val="24"/>
                <w:szCs w:val="24"/>
                <w:lang w:eastAsia="en-IN"/>
              </w:rPr>
            </w:pPr>
            <w:r w:rsidRPr="002813F5">
              <w:rPr>
                <w:rFonts w:ascii="Times New Roman" w:eastAsia="Times New Roman" w:hAnsi="Times New Roman" w:cs="Times New Roman"/>
                <w:color w:val="000000"/>
                <w:sz w:val="24"/>
                <w:szCs w:val="24"/>
                <w:lang w:eastAsia="en-IN"/>
              </w:rPr>
              <w:t>dashrupak,natyashastra ,sahitya  darpana,sanskrit sahitya ka itihas</w:t>
            </w:r>
          </w:p>
        </w:tc>
      </w:tr>
    </w:tbl>
    <w:p w:rsidR="00690866" w:rsidRDefault="00690866" w:rsidP="00690866">
      <w:r w:rsidRPr="002813F5">
        <w:rPr>
          <w:rFonts w:ascii="Times New Roman" w:eastAsia="Times New Roman" w:hAnsi="Times New Roman" w:cs="Times New Roman"/>
          <w:color w:val="000000"/>
          <w:sz w:val="28"/>
          <w:szCs w:val="28"/>
          <w:lang w:eastAsia="en-IN"/>
        </w:rPr>
        <w:t>Pedagogy and Teaching Methodology/tools</w:t>
      </w:r>
      <w:r w:rsidRPr="002813F5">
        <w:rPr>
          <w:rFonts w:ascii="Times New Roman" w:eastAsia="Times New Roman" w:hAnsi="Times New Roman" w:cs="Times New Roman"/>
          <w:color w:val="000000"/>
          <w:sz w:val="24"/>
          <w:szCs w:val="24"/>
          <w:lang w:eastAsia="en-IN"/>
        </w:rPr>
        <w:t>: Group discussion and mutual interaction of</w:t>
      </w:r>
      <w:proofErr w:type="gramStart"/>
      <w:r w:rsidRPr="002813F5">
        <w:rPr>
          <w:rFonts w:ascii="Times New Roman" w:eastAsia="Times New Roman" w:hAnsi="Times New Roman" w:cs="Times New Roman"/>
          <w:color w:val="000000"/>
          <w:sz w:val="24"/>
          <w:szCs w:val="24"/>
          <w:lang w:eastAsia="en-IN"/>
        </w:rPr>
        <w:t>  students</w:t>
      </w:r>
      <w:proofErr w:type="gramEnd"/>
      <w:r w:rsidRPr="002813F5">
        <w:rPr>
          <w:rFonts w:ascii="Times New Roman" w:eastAsia="Times New Roman" w:hAnsi="Times New Roman" w:cs="Times New Roman"/>
          <w:color w:val="000000"/>
          <w:sz w:val="24"/>
          <w:szCs w:val="24"/>
          <w:lang w:eastAsia="en-IN"/>
        </w:rPr>
        <w:t xml:space="preserve"> take place in the classes.Students are encouraged to participate in presentations. In the</w:t>
      </w:r>
      <w:proofErr w:type="gramStart"/>
      <w:r w:rsidRPr="002813F5">
        <w:rPr>
          <w:rFonts w:ascii="Times New Roman" w:eastAsia="Times New Roman" w:hAnsi="Times New Roman" w:cs="Times New Roman"/>
          <w:color w:val="000000"/>
          <w:sz w:val="24"/>
          <w:szCs w:val="24"/>
          <w:lang w:eastAsia="en-IN"/>
        </w:rPr>
        <w:t>  classroom</w:t>
      </w:r>
      <w:proofErr w:type="gramEnd"/>
      <w:r w:rsidRPr="002813F5">
        <w:rPr>
          <w:rFonts w:ascii="Times New Roman" w:eastAsia="Times New Roman" w:hAnsi="Times New Roman" w:cs="Times New Roman"/>
          <w:color w:val="000000"/>
          <w:sz w:val="24"/>
          <w:szCs w:val="24"/>
          <w:lang w:eastAsia="en-IN"/>
        </w:rPr>
        <w:t xml:space="preserve"> many activities are done by students to balance their life. Tutorial classes also aim to</w:t>
      </w:r>
      <w:proofErr w:type="gramStart"/>
      <w:r w:rsidRPr="002813F5">
        <w:rPr>
          <w:rFonts w:ascii="Times New Roman" w:eastAsia="Times New Roman" w:hAnsi="Times New Roman" w:cs="Times New Roman"/>
          <w:color w:val="000000"/>
          <w:sz w:val="24"/>
          <w:szCs w:val="24"/>
          <w:lang w:eastAsia="en-IN"/>
        </w:rPr>
        <w:t>  develop</w:t>
      </w:r>
      <w:proofErr w:type="gramEnd"/>
      <w:r w:rsidRPr="002813F5">
        <w:rPr>
          <w:rFonts w:ascii="Times New Roman" w:eastAsia="Times New Roman" w:hAnsi="Times New Roman" w:cs="Times New Roman"/>
          <w:color w:val="000000"/>
          <w:sz w:val="24"/>
          <w:szCs w:val="24"/>
          <w:lang w:eastAsia="en-IN"/>
        </w:rPr>
        <w:t xml:space="preserve"> writing skills of students and improve their linguistic skills.</w:t>
      </w:r>
    </w:p>
    <w:p w:rsidR="0058544B" w:rsidRPr="00BA02A5" w:rsidRDefault="0058544B" w:rsidP="0058544B">
      <w:pPr>
        <w:ind w:left="180" w:right="300" w:hanging="14"/>
        <w:jc w:val="center"/>
        <w:rPr>
          <w:b/>
          <w:sz w:val="24"/>
          <w:szCs w:val="24"/>
        </w:rPr>
      </w:pPr>
      <w:r w:rsidRPr="00BA02A5">
        <w:rPr>
          <w:b/>
          <w:sz w:val="24"/>
          <w:szCs w:val="24"/>
        </w:rPr>
        <w:t xml:space="preserve">Bharati College (University of Delhi) </w:t>
      </w:r>
    </w:p>
    <w:p w:rsidR="0058544B" w:rsidRPr="00BA02A5" w:rsidRDefault="0058544B" w:rsidP="0058544B">
      <w:pPr>
        <w:ind w:left="180" w:right="300" w:hanging="14"/>
        <w:jc w:val="center"/>
        <w:rPr>
          <w:sz w:val="24"/>
          <w:szCs w:val="24"/>
        </w:rPr>
      </w:pPr>
      <w:r w:rsidRPr="00BA02A5">
        <w:rPr>
          <w:b/>
          <w:sz w:val="24"/>
          <w:szCs w:val="24"/>
        </w:rPr>
        <w:t xml:space="preserve">Department of Sanskrit Teaching Plan </w:t>
      </w:r>
      <w:r w:rsidRPr="00BA02A5">
        <w:rPr>
          <w:sz w:val="24"/>
          <w:szCs w:val="24"/>
        </w:rPr>
        <w:t>(2020-21)</w:t>
      </w:r>
    </w:p>
    <w:p w:rsidR="0058544B" w:rsidRPr="00BA02A5" w:rsidRDefault="0058544B" w:rsidP="0058544B">
      <w:pPr>
        <w:pStyle w:val="BodyText"/>
        <w:spacing w:before="2"/>
        <w:rPr>
          <w:sz w:val="24"/>
          <w:szCs w:val="24"/>
        </w:rPr>
      </w:pPr>
    </w:p>
    <w:p w:rsidR="0058544B" w:rsidRPr="00BA02A5" w:rsidRDefault="0058544B" w:rsidP="0058544B">
      <w:pPr>
        <w:ind w:left="120" w:right="300"/>
        <w:rPr>
          <w:b/>
          <w:sz w:val="24"/>
          <w:szCs w:val="24"/>
        </w:rPr>
      </w:pPr>
      <w:r w:rsidRPr="00BA02A5">
        <w:rPr>
          <w:b/>
          <w:sz w:val="24"/>
          <w:szCs w:val="24"/>
        </w:rPr>
        <w:t xml:space="preserve"> Course:</w:t>
      </w:r>
      <w:r w:rsidRPr="00BA02A5">
        <w:rPr>
          <w:b/>
          <w:sz w:val="24"/>
          <w:szCs w:val="24"/>
        </w:rPr>
        <w:tab/>
        <w:t>Critical survey of Sanskrit</w:t>
      </w:r>
      <w:r w:rsidRPr="00BA02A5">
        <w:rPr>
          <w:b/>
          <w:spacing w:val="-16"/>
          <w:sz w:val="24"/>
          <w:szCs w:val="24"/>
        </w:rPr>
        <w:t xml:space="preserve"> </w:t>
      </w:r>
      <w:r w:rsidRPr="00BA02A5">
        <w:rPr>
          <w:b/>
          <w:sz w:val="24"/>
          <w:szCs w:val="24"/>
        </w:rPr>
        <w:t xml:space="preserve">literature </w:t>
      </w:r>
    </w:p>
    <w:p w:rsidR="0058544B" w:rsidRPr="00BA02A5" w:rsidRDefault="0058544B" w:rsidP="0058544B">
      <w:pPr>
        <w:ind w:left="120" w:right="300"/>
        <w:rPr>
          <w:sz w:val="24"/>
          <w:szCs w:val="24"/>
        </w:rPr>
      </w:pPr>
      <w:r w:rsidRPr="00BA02A5">
        <w:rPr>
          <w:b/>
          <w:sz w:val="24"/>
          <w:szCs w:val="24"/>
        </w:rPr>
        <w:t xml:space="preserve">Teacher(s): </w:t>
      </w:r>
      <w:r w:rsidRPr="001378E4">
        <w:rPr>
          <w:bCs/>
          <w:sz w:val="24"/>
          <w:szCs w:val="24"/>
        </w:rPr>
        <w:t>Dr. Pratibha Tripathi and</w:t>
      </w:r>
      <w:r w:rsidRPr="00BA02A5">
        <w:rPr>
          <w:b/>
          <w:sz w:val="24"/>
          <w:szCs w:val="24"/>
        </w:rPr>
        <w:t xml:space="preserve"> </w:t>
      </w:r>
      <w:r w:rsidRPr="00BA02A5">
        <w:rPr>
          <w:sz w:val="24"/>
          <w:szCs w:val="24"/>
        </w:rPr>
        <w:t>Dr.</w:t>
      </w:r>
      <w:r>
        <w:rPr>
          <w:sz w:val="24"/>
          <w:szCs w:val="24"/>
        </w:rPr>
        <w:t xml:space="preserve"> </w:t>
      </w:r>
      <w:r w:rsidRPr="00BA02A5">
        <w:rPr>
          <w:sz w:val="24"/>
          <w:szCs w:val="24"/>
        </w:rPr>
        <w:t>Suman Rani</w:t>
      </w:r>
    </w:p>
    <w:p w:rsidR="0058544B" w:rsidRPr="00BA02A5" w:rsidRDefault="0058544B" w:rsidP="0058544B">
      <w:pPr>
        <w:ind w:left="120" w:right="300"/>
        <w:rPr>
          <w:sz w:val="24"/>
          <w:szCs w:val="24"/>
        </w:rPr>
      </w:pPr>
      <w:r w:rsidRPr="00BA02A5">
        <w:rPr>
          <w:sz w:val="24"/>
          <w:szCs w:val="24"/>
        </w:rPr>
        <w:t xml:space="preserve"> </w:t>
      </w:r>
      <w:r w:rsidRPr="00BA02A5">
        <w:rPr>
          <w:b/>
          <w:sz w:val="24"/>
          <w:szCs w:val="24"/>
        </w:rPr>
        <w:t>Semester:</w:t>
      </w:r>
      <w:r w:rsidRPr="00BA02A5">
        <w:rPr>
          <w:b/>
          <w:sz w:val="24"/>
          <w:szCs w:val="24"/>
        </w:rPr>
        <w:tab/>
      </w:r>
      <w:r w:rsidRPr="00BA02A5">
        <w:rPr>
          <w:sz w:val="24"/>
          <w:szCs w:val="24"/>
        </w:rPr>
        <w:t xml:space="preserve">I </w:t>
      </w:r>
      <w:proofErr w:type="gramStart"/>
      <w:r w:rsidRPr="00BA02A5">
        <w:rPr>
          <w:sz w:val="24"/>
          <w:szCs w:val="24"/>
        </w:rPr>
        <w:t>sem</w:t>
      </w:r>
      <w:proofErr w:type="gramEnd"/>
      <w:r w:rsidRPr="00BA02A5">
        <w:rPr>
          <w:sz w:val="24"/>
          <w:szCs w:val="24"/>
        </w:rPr>
        <w:t xml:space="preserve"> (B.A Hons.Sanskrit-1st</w:t>
      </w:r>
      <w:r w:rsidRPr="00BA02A5">
        <w:rPr>
          <w:spacing w:val="-12"/>
          <w:sz w:val="24"/>
          <w:szCs w:val="24"/>
        </w:rPr>
        <w:t xml:space="preserve"> </w:t>
      </w:r>
      <w:r w:rsidRPr="00BA02A5">
        <w:rPr>
          <w:sz w:val="24"/>
          <w:szCs w:val="24"/>
        </w:rPr>
        <w:t>year) Nov 2020 to March 2021</w:t>
      </w:r>
    </w:p>
    <w:p w:rsidR="0058544B" w:rsidRPr="00BA02A5" w:rsidRDefault="0058544B" w:rsidP="0058544B">
      <w:pPr>
        <w:pStyle w:val="BodyText"/>
        <w:spacing w:before="10"/>
        <w:rPr>
          <w:sz w:val="24"/>
          <w:szCs w:val="24"/>
        </w:rPr>
      </w:pPr>
    </w:p>
    <w:p w:rsidR="0058544B" w:rsidRPr="00BA02A5" w:rsidRDefault="0058544B" w:rsidP="0058544B">
      <w:pPr>
        <w:pStyle w:val="BodyText"/>
        <w:spacing w:line="259" w:lineRule="auto"/>
        <w:ind w:left="120" w:right="357"/>
        <w:jc w:val="both"/>
        <w:rPr>
          <w:sz w:val="24"/>
          <w:szCs w:val="24"/>
        </w:rPr>
      </w:pPr>
      <w:r w:rsidRPr="00BA02A5">
        <w:rPr>
          <w:sz w:val="24"/>
          <w:szCs w:val="24"/>
        </w:rPr>
        <w:t>This is our main paper that is offered to Sanskrit Honors students. It deals with salient elements of Indian culture and certain social issues that sprung up from ancient</w:t>
      </w:r>
      <w:r w:rsidRPr="00BA02A5">
        <w:rPr>
          <w:spacing w:val="-11"/>
          <w:sz w:val="24"/>
          <w:szCs w:val="24"/>
        </w:rPr>
        <w:t xml:space="preserve"> </w:t>
      </w:r>
      <w:r w:rsidRPr="00BA02A5">
        <w:rPr>
          <w:sz w:val="24"/>
          <w:szCs w:val="24"/>
        </w:rPr>
        <w:t>Sanskrit</w:t>
      </w:r>
      <w:r w:rsidRPr="00BA02A5">
        <w:rPr>
          <w:spacing w:val="-10"/>
          <w:sz w:val="24"/>
          <w:szCs w:val="24"/>
        </w:rPr>
        <w:t xml:space="preserve"> </w:t>
      </w:r>
      <w:r w:rsidRPr="00BA02A5">
        <w:rPr>
          <w:sz w:val="24"/>
          <w:szCs w:val="24"/>
        </w:rPr>
        <w:t>texts.</w:t>
      </w:r>
      <w:r w:rsidRPr="00BA02A5">
        <w:rPr>
          <w:spacing w:val="-15"/>
          <w:sz w:val="24"/>
          <w:szCs w:val="24"/>
        </w:rPr>
        <w:t xml:space="preserve"> </w:t>
      </w:r>
      <w:r w:rsidRPr="00BA02A5">
        <w:rPr>
          <w:sz w:val="24"/>
          <w:szCs w:val="24"/>
        </w:rPr>
        <w:t>Keeping</w:t>
      </w:r>
      <w:r w:rsidRPr="00BA02A5">
        <w:rPr>
          <w:spacing w:val="-10"/>
          <w:sz w:val="24"/>
          <w:szCs w:val="24"/>
        </w:rPr>
        <w:t xml:space="preserve"> </w:t>
      </w:r>
      <w:r w:rsidRPr="00BA02A5">
        <w:rPr>
          <w:sz w:val="24"/>
          <w:szCs w:val="24"/>
        </w:rPr>
        <w:t>in</w:t>
      </w:r>
      <w:r w:rsidRPr="00BA02A5">
        <w:rPr>
          <w:spacing w:val="-11"/>
          <w:sz w:val="24"/>
          <w:szCs w:val="24"/>
        </w:rPr>
        <w:t xml:space="preserve"> </w:t>
      </w:r>
      <w:r w:rsidRPr="00BA02A5">
        <w:rPr>
          <w:sz w:val="24"/>
          <w:szCs w:val="24"/>
        </w:rPr>
        <w:t>mind</w:t>
      </w:r>
      <w:r w:rsidRPr="00BA02A5">
        <w:rPr>
          <w:spacing w:val="-10"/>
          <w:sz w:val="24"/>
          <w:szCs w:val="24"/>
        </w:rPr>
        <w:t xml:space="preserve"> </w:t>
      </w:r>
      <w:r w:rsidRPr="00BA02A5">
        <w:rPr>
          <w:sz w:val="24"/>
          <w:szCs w:val="24"/>
        </w:rPr>
        <w:t>the</w:t>
      </w:r>
      <w:r w:rsidRPr="00BA02A5">
        <w:rPr>
          <w:spacing w:val="-14"/>
          <w:sz w:val="24"/>
          <w:szCs w:val="24"/>
        </w:rPr>
        <w:t xml:space="preserve"> </w:t>
      </w:r>
      <w:r w:rsidRPr="00BA02A5">
        <w:rPr>
          <w:sz w:val="24"/>
          <w:szCs w:val="24"/>
        </w:rPr>
        <w:t>un-comfortability</w:t>
      </w:r>
      <w:r w:rsidRPr="00BA02A5">
        <w:rPr>
          <w:spacing w:val="-13"/>
          <w:sz w:val="24"/>
          <w:szCs w:val="24"/>
        </w:rPr>
        <w:t xml:space="preserve"> </w:t>
      </w:r>
      <w:r w:rsidRPr="00BA02A5">
        <w:rPr>
          <w:sz w:val="24"/>
          <w:szCs w:val="24"/>
        </w:rPr>
        <w:t>of</w:t>
      </w:r>
      <w:r w:rsidRPr="00BA02A5">
        <w:rPr>
          <w:spacing w:val="-11"/>
          <w:sz w:val="24"/>
          <w:szCs w:val="24"/>
        </w:rPr>
        <w:t xml:space="preserve"> </w:t>
      </w:r>
      <w:r w:rsidRPr="00BA02A5">
        <w:rPr>
          <w:sz w:val="24"/>
          <w:szCs w:val="24"/>
        </w:rPr>
        <w:t>students</w:t>
      </w:r>
      <w:r w:rsidRPr="00BA02A5">
        <w:rPr>
          <w:spacing w:val="-11"/>
          <w:sz w:val="24"/>
          <w:szCs w:val="24"/>
        </w:rPr>
        <w:t xml:space="preserve"> </w:t>
      </w:r>
      <w:r w:rsidRPr="00BA02A5">
        <w:rPr>
          <w:sz w:val="24"/>
          <w:szCs w:val="24"/>
        </w:rPr>
        <w:t>in</w:t>
      </w:r>
      <w:r w:rsidRPr="00BA02A5">
        <w:rPr>
          <w:spacing w:val="-10"/>
          <w:sz w:val="24"/>
          <w:szCs w:val="24"/>
        </w:rPr>
        <w:t xml:space="preserve"> </w:t>
      </w:r>
      <w:r w:rsidRPr="00BA02A5">
        <w:rPr>
          <w:sz w:val="24"/>
          <w:szCs w:val="24"/>
        </w:rPr>
        <w:t>Sanskrit language, this paper is taught in Hindi and English media and reading materials include translated works from Sanskrit. The learners are expected to assimilate the nuances</w:t>
      </w:r>
      <w:r w:rsidRPr="00BA02A5">
        <w:rPr>
          <w:spacing w:val="-16"/>
          <w:sz w:val="24"/>
          <w:szCs w:val="24"/>
        </w:rPr>
        <w:t xml:space="preserve"> </w:t>
      </w:r>
      <w:r w:rsidRPr="00BA02A5">
        <w:rPr>
          <w:sz w:val="24"/>
          <w:szCs w:val="24"/>
        </w:rPr>
        <w:t>of</w:t>
      </w:r>
      <w:r w:rsidRPr="00BA02A5">
        <w:rPr>
          <w:spacing w:val="-14"/>
          <w:sz w:val="24"/>
          <w:szCs w:val="24"/>
        </w:rPr>
        <w:t xml:space="preserve"> </w:t>
      </w:r>
      <w:r w:rsidRPr="00BA02A5">
        <w:rPr>
          <w:sz w:val="24"/>
          <w:szCs w:val="24"/>
        </w:rPr>
        <w:t>Indian</w:t>
      </w:r>
      <w:r w:rsidRPr="00BA02A5">
        <w:rPr>
          <w:spacing w:val="-14"/>
          <w:sz w:val="24"/>
          <w:szCs w:val="24"/>
        </w:rPr>
        <w:t xml:space="preserve"> </w:t>
      </w:r>
      <w:r w:rsidRPr="00BA02A5">
        <w:rPr>
          <w:sz w:val="24"/>
          <w:szCs w:val="24"/>
        </w:rPr>
        <w:t>culture,</w:t>
      </w:r>
      <w:r w:rsidRPr="00BA02A5">
        <w:rPr>
          <w:spacing w:val="-14"/>
          <w:sz w:val="24"/>
          <w:szCs w:val="24"/>
        </w:rPr>
        <w:t xml:space="preserve"> </w:t>
      </w:r>
      <w:r w:rsidRPr="00BA02A5">
        <w:rPr>
          <w:sz w:val="24"/>
          <w:szCs w:val="24"/>
        </w:rPr>
        <w:t>evolution</w:t>
      </w:r>
      <w:r w:rsidRPr="00BA02A5">
        <w:rPr>
          <w:spacing w:val="-14"/>
          <w:sz w:val="24"/>
          <w:szCs w:val="24"/>
        </w:rPr>
        <w:t xml:space="preserve"> </w:t>
      </w:r>
      <w:r w:rsidRPr="00BA02A5">
        <w:rPr>
          <w:sz w:val="24"/>
          <w:szCs w:val="24"/>
        </w:rPr>
        <w:t>of</w:t>
      </w:r>
      <w:r w:rsidRPr="00BA02A5">
        <w:rPr>
          <w:spacing w:val="-14"/>
          <w:sz w:val="24"/>
          <w:szCs w:val="24"/>
        </w:rPr>
        <w:t xml:space="preserve"> </w:t>
      </w:r>
      <w:r w:rsidRPr="00BA02A5">
        <w:rPr>
          <w:sz w:val="24"/>
          <w:szCs w:val="24"/>
        </w:rPr>
        <w:t>different</w:t>
      </w:r>
      <w:r w:rsidRPr="00BA02A5">
        <w:rPr>
          <w:spacing w:val="-13"/>
          <w:sz w:val="24"/>
          <w:szCs w:val="24"/>
        </w:rPr>
        <w:t xml:space="preserve"> </w:t>
      </w:r>
      <w:r w:rsidRPr="00BA02A5">
        <w:rPr>
          <w:sz w:val="24"/>
          <w:szCs w:val="24"/>
        </w:rPr>
        <w:t>cultural</w:t>
      </w:r>
      <w:r w:rsidRPr="00BA02A5">
        <w:rPr>
          <w:spacing w:val="-14"/>
          <w:sz w:val="24"/>
          <w:szCs w:val="24"/>
        </w:rPr>
        <w:t xml:space="preserve"> </w:t>
      </w:r>
      <w:r w:rsidRPr="00BA02A5">
        <w:rPr>
          <w:sz w:val="24"/>
          <w:szCs w:val="24"/>
        </w:rPr>
        <w:t>traditions,</w:t>
      </w:r>
      <w:r w:rsidRPr="00BA02A5">
        <w:rPr>
          <w:spacing w:val="-15"/>
          <w:sz w:val="24"/>
          <w:szCs w:val="24"/>
        </w:rPr>
        <w:t xml:space="preserve"> </w:t>
      </w:r>
      <w:r w:rsidRPr="00BA02A5">
        <w:rPr>
          <w:sz w:val="24"/>
          <w:szCs w:val="24"/>
        </w:rPr>
        <w:lastRenderedPageBreak/>
        <w:t>adaptability</w:t>
      </w:r>
      <w:r w:rsidRPr="00BA02A5">
        <w:rPr>
          <w:spacing w:val="-15"/>
          <w:sz w:val="24"/>
          <w:szCs w:val="24"/>
        </w:rPr>
        <w:t xml:space="preserve"> </w:t>
      </w:r>
      <w:r w:rsidRPr="00BA02A5">
        <w:rPr>
          <w:sz w:val="24"/>
          <w:szCs w:val="24"/>
        </w:rPr>
        <w:t>with respect to foreign elements and undercurrent of Sanskrit-led culture in vernacular cultural life. They are also equipped with the weapons of logic to engage in significant socio-cultural</w:t>
      </w:r>
      <w:r w:rsidRPr="00BA02A5">
        <w:rPr>
          <w:spacing w:val="-3"/>
          <w:sz w:val="24"/>
          <w:szCs w:val="24"/>
        </w:rPr>
        <w:t xml:space="preserve"> </w:t>
      </w:r>
      <w:r w:rsidRPr="00BA02A5">
        <w:rPr>
          <w:sz w:val="24"/>
          <w:szCs w:val="24"/>
        </w:rPr>
        <w:t>issues.</w:t>
      </w:r>
    </w:p>
    <w:p w:rsidR="0058544B" w:rsidRDefault="0058544B" w:rsidP="0058544B">
      <w:pPr>
        <w:pStyle w:val="BodyText"/>
        <w:rPr>
          <w:sz w:val="20"/>
        </w:rPr>
      </w:pPr>
    </w:p>
    <w:p w:rsidR="0058544B" w:rsidRDefault="0058544B" w:rsidP="0058544B">
      <w:pPr>
        <w:pStyle w:val="BodyText"/>
        <w:rPr>
          <w:sz w:val="20"/>
        </w:rPr>
      </w:pPr>
    </w:p>
    <w:p w:rsidR="0058544B" w:rsidRDefault="0058544B" w:rsidP="0058544B">
      <w:pPr>
        <w:pStyle w:val="BodyText"/>
        <w:rPr>
          <w:sz w:val="20"/>
        </w:rPr>
      </w:pPr>
    </w:p>
    <w:p w:rsidR="0058544B" w:rsidRDefault="0058544B" w:rsidP="0058544B">
      <w:pPr>
        <w:pStyle w:val="BodyText"/>
        <w:spacing w:before="10"/>
        <w:rPr>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5"/>
        <w:gridCol w:w="650"/>
        <w:gridCol w:w="5161"/>
        <w:gridCol w:w="329"/>
        <w:gridCol w:w="2492"/>
      </w:tblGrid>
      <w:tr w:rsidR="0058544B" w:rsidTr="0017153D">
        <w:trPr>
          <w:trHeight w:val="419"/>
        </w:trPr>
        <w:tc>
          <w:tcPr>
            <w:tcW w:w="955" w:type="dxa"/>
          </w:tcPr>
          <w:p w:rsidR="0058544B" w:rsidRDefault="0058544B" w:rsidP="0017153D">
            <w:pPr>
              <w:pStyle w:val="TableParagraph"/>
              <w:spacing w:before="1" w:line="240" w:lineRule="auto"/>
              <w:ind w:left="107"/>
              <w:rPr>
                <w:b/>
                <w:sz w:val="24"/>
              </w:rPr>
            </w:pPr>
            <w:r>
              <w:rPr>
                <w:b/>
                <w:sz w:val="24"/>
              </w:rPr>
              <w:t>Wee k</w:t>
            </w:r>
          </w:p>
        </w:tc>
        <w:tc>
          <w:tcPr>
            <w:tcW w:w="650" w:type="dxa"/>
          </w:tcPr>
          <w:p w:rsidR="0058544B" w:rsidRDefault="0058544B" w:rsidP="0017153D">
            <w:pPr>
              <w:pStyle w:val="TableParagraph"/>
              <w:spacing w:before="1" w:line="240" w:lineRule="auto"/>
              <w:ind w:left="107"/>
              <w:rPr>
                <w:b/>
                <w:sz w:val="24"/>
              </w:rPr>
            </w:pPr>
            <w:r>
              <w:rPr>
                <w:b/>
                <w:sz w:val="24"/>
              </w:rPr>
              <w:t>Unit</w:t>
            </w:r>
          </w:p>
        </w:tc>
        <w:tc>
          <w:tcPr>
            <w:tcW w:w="5161" w:type="dxa"/>
          </w:tcPr>
          <w:p w:rsidR="0058544B" w:rsidRDefault="0058544B" w:rsidP="0017153D">
            <w:pPr>
              <w:pStyle w:val="TableParagraph"/>
              <w:spacing w:before="1" w:line="240" w:lineRule="auto"/>
              <w:ind w:left="1786" w:right="1780"/>
              <w:jc w:val="center"/>
              <w:rPr>
                <w:b/>
                <w:sz w:val="24"/>
              </w:rPr>
            </w:pPr>
            <w:r>
              <w:rPr>
                <w:b/>
                <w:sz w:val="24"/>
              </w:rPr>
              <w:t>Topics covered</w:t>
            </w:r>
          </w:p>
        </w:tc>
        <w:tc>
          <w:tcPr>
            <w:tcW w:w="329" w:type="dxa"/>
          </w:tcPr>
          <w:p w:rsidR="0058544B" w:rsidRDefault="0058544B" w:rsidP="0017153D">
            <w:pPr>
              <w:pStyle w:val="TableParagraph"/>
              <w:spacing w:line="240" w:lineRule="auto"/>
              <w:ind w:left="0"/>
              <w:rPr>
                <w:sz w:val="26"/>
              </w:rPr>
            </w:pPr>
          </w:p>
        </w:tc>
        <w:tc>
          <w:tcPr>
            <w:tcW w:w="2492" w:type="dxa"/>
          </w:tcPr>
          <w:p w:rsidR="0058544B" w:rsidRDefault="0058544B" w:rsidP="0017153D">
            <w:pPr>
              <w:pStyle w:val="TableParagraph"/>
              <w:spacing w:before="1" w:line="240" w:lineRule="auto"/>
              <w:ind w:left="259"/>
              <w:rPr>
                <w:b/>
                <w:sz w:val="24"/>
              </w:rPr>
            </w:pPr>
            <w:r>
              <w:rPr>
                <w:b/>
                <w:sz w:val="24"/>
              </w:rPr>
              <w:t>Required Readings</w:t>
            </w:r>
          </w:p>
        </w:tc>
      </w:tr>
      <w:tr w:rsidR="0058544B" w:rsidTr="0017153D">
        <w:trPr>
          <w:trHeight w:val="1350"/>
        </w:trPr>
        <w:tc>
          <w:tcPr>
            <w:tcW w:w="955" w:type="dxa"/>
          </w:tcPr>
          <w:p w:rsidR="0058544B" w:rsidRDefault="0058544B" w:rsidP="0017153D">
            <w:pPr>
              <w:pStyle w:val="TableParagraph"/>
              <w:ind w:left="107"/>
              <w:rPr>
                <w:sz w:val="24"/>
              </w:rPr>
            </w:pPr>
            <w:r>
              <w:rPr>
                <w:sz w:val="24"/>
              </w:rPr>
              <w:t>1</w:t>
            </w:r>
          </w:p>
        </w:tc>
        <w:tc>
          <w:tcPr>
            <w:tcW w:w="650" w:type="dxa"/>
          </w:tcPr>
          <w:p w:rsidR="0058544B" w:rsidRDefault="0058544B" w:rsidP="0017153D">
            <w:pPr>
              <w:pStyle w:val="TableParagraph"/>
              <w:ind w:left="167"/>
              <w:rPr>
                <w:sz w:val="24"/>
              </w:rPr>
            </w:pPr>
            <w:r>
              <w:rPr>
                <w:sz w:val="24"/>
              </w:rPr>
              <w:t>SEC.A</w:t>
            </w:r>
          </w:p>
          <w:p w:rsidR="0058544B" w:rsidRDefault="0058544B" w:rsidP="0017153D">
            <w:pPr>
              <w:pStyle w:val="TableParagraph"/>
              <w:spacing w:before="180" w:line="240" w:lineRule="auto"/>
              <w:ind w:left="107"/>
              <w:rPr>
                <w:sz w:val="24"/>
              </w:rPr>
            </w:pPr>
            <w:r>
              <w:rPr>
                <w:sz w:val="24"/>
              </w:rPr>
              <w:t>unit 1</w:t>
            </w:r>
          </w:p>
        </w:tc>
        <w:tc>
          <w:tcPr>
            <w:tcW w:w="5161" w:type="dxa"/>
          </w:tcPr>
          <w:p w:rsidR="0058544B" w:rsidRDefault="0058544B" w:rsidP="0017153D">
            <w:pPr>
              <w:pStyle w:val="TableParagraph"/>
              <w:spacing w:line="259" w:lineRule="auto"/>
              <w:ind w:left="108" w:right="170"/>
              <w:rPr>
                <w:sz w:val="24"/>
              </w:rPr>
            </w:pPr>
            <w:r>
              <w:rPr>
                <w:sz w:val="24"/>
              </w:rPr>
              <w:t>vedic literature,samhita time,subject matter,religion</w:t>
            </w:r>
          </w:p>
        </w:tc>
        <w:tc>
          <w:tcPr>
            <w:tcW w:w="329" w:type="dxa"/>
          </w:tcPr>
          <w:p w:rsidR="0058544B" w:rsidRDefault="0058544B" w:rsidP="0017153D">
            <w:pPr>
              <w:pStyle w:val="TableParagraph"/>
              <w:spacing w:line="240" w:lineRule="auto"/>
              <w:ind w:left="0"/>
              <w:rPr>
                <w:sz w:val="26"/>
              </w:rPr>
            </w:pPr>
          </w:p>
        </w:tc>
        <w:tc>
          <w:tcPr>
            <w:tcW w:w="2492" w:type="dxa"/>
          </w:tcPr>
          <w:p w:rsidR="0058544B" w:rsidRDefault="0058544B" w:rsidP="0017153D">
            <w:pPr>
              <w:pStyle w:val="TableParagraph"/>
              <w:spacing w:line="259" w:lineRule="auto"/>
              <w:ind w:left="108" w:right="480"/>
              <w:rPr>
                <w:sz w:val="24"/>
              </w:rPr>
            </w:pPr>
            <w:r>
              <w:rPr>
                <w:sz w:val="24"/>
              </w:rPr>
              <w:t>Sanskrit sahitya ka itihas by Dr.pushpa Gupta, all 4 veda original text</w:t>
            </w:r>
          </w:p>
        </w:tc>
      </w:tr>
      <w:tr w:rsidR="0058544B" w:rsidTr="0017153D">
        <w:trPr>
          <w:trHeight w:val="1214"/>
        </w:trPr>
        <w:tc>
          <w:tcPr>
            <w:tcW w:w="955" w:type="dxa"/>
          </w:tcPr>
          <w:p w:rsidR="0058544B" w:rsidRDefault="0058544B" w:rsidP="0017153D">
            <w:pPr>
              <w:pStyle w:val="TableParagraph"/>
              <w:ind w:left="107"/>
              <w:rPr>
                <w:sz w:val="24"/>
              </w:rPr>
            </w:pPr>
            <w:r>
              <w:rPr>
                <w:sz w:val="24"/>
              </w:rPr>
              <w:t>2</w:t>
            </w:r>
          </w:p>
        </w:tc>
        <w:tc>
          <w:tcPr>
            <w:tcW w:w="650" w:type="dxa"/>
          </w:tcPr>
          <w:p w:rsidR="0058544B" w:rsidRDefault="0058544B" w:rsidP="0017153D">
            <w:pPr>
              <w:pStyle w:val="TableParagraph"/>
              <w:ind w:left="107"/>
              <w:rPr>
                <w:sz w:val="24"/>
              </w:rPr>
            </w:pPr>
            <w:r>
              <w:rPr>
                <w:sz w:val="24"/>
              </w:rPr>
              <w:t>unit 1</w:t>
            </w:r>
          </w:p>
        </w:tc>
        <w:tc>
          <w:tcPr>
            <w:tcW w:w="5161" w:type="dxa"/>
          </w:tcPr>
          <w:p w:rsidR="0058544B" w:rsidRDefault="0058544B" w:rsidP="0017153D">
            <w:pPr>
              <w:pStyle w:val="TableParagraph"/>
              <w:spacing w:line="259" w:lineRule="auto"/>
              <w:ind w:left="108" w:right="170"/>
              <w:rPr>
                <w:sz w:val="24"/>
              </w:rPr>
            </w:pPr>
            <w:proofErr w:type="gramStart"/>
            <w:r>
              <w:rPr>
                <w:sz w:val="24"/>
              </w:rPr>
              <w:t>social</w:t>
            </w:r>
            <w:proofErr w:type="gramEnd"/>
            <w:r>
              <w:rPr>
                <w:sz w:val="24"/>
              </w:rPr>
              <w:t xml:space="preserve"> life of vedic period,economic life,education system ect.</w:t>
            </w:r>
          </w:p>
        </w:tc>
        <w:tc>
          <w:tcPr>
            <w:tcW w:w="329" w:type="dxa"/>
          </w:tcPr>
          <w:p w:rsidR="0058544B" w:rsidRDefault="0058544B" w:rsidP="0017153D">
            <w:pPr>
              <w:pStyle w:val="TableParagraph"/>
              <w:spacing w:line="240" w:lineRule="auto"/>
              <w:ind w:left="0"/>
              <w:rPr>
                <w:sz w:val="26"/>
              </w:rPr>
            </w:pPr>
          </w:p>
        </w:tc>
        <w:tc>
          <w:tcPr>
            <w:tcW w:w="2492" w:type="dxa"/>
          </w:tcPr>
          <w:p w:rsidR="0058544B" w:rsidRDefault="0058544B" w:rsidP="0017153D">
            <w:pPr>
              <w:pStyle w:val="TableParagraph"/>
              <w:ind w:left="108"/>
              <w:rPr>
                <w:sz w:val="24"/>
              </w:rPr>
            </w:pPr>
            <w:r>
              <w:rPr>
                <w:sz w:val="24"/>
              </w:rPr>
              <w:t>Vedic sahitya ka Itihas</w:t>
            </w:r>
          </w:p>
          <w:p w:rsidR="0058544B" w:rsidRDefault="0058544B" w:rsidP="0017153D">
            <w:pPr>
              <w:pStyle w:val="TableParagraph"/>
              <w:spacing w:before="183" w:line="240" w:lineRule="auto"/>
              <w:ind w:left="108"/>
              <w:rPr>
                <w:sz w:val="24"/>
              </w:rPr>
            </w:pPr>
            <w:r>
              <w:rPr>
                <w:sz w:val="24"/>
              </w:rPr>
              <w:t>Baldev dvivedi</w:t>
            </w:r>
          </w:p>
          <w:p w:rsidR="0058544B" w:rsidRDefault="0058544B" w:rsidP="0017153D">
            <w:pPr>
              <w:pStyle w:val="TableParagraph"/>
              <w:spacing w:before="21" w:line="240" w:lineRule="auto"/>
              <w:ind w:left="108"/>
              <w:rPr>
                <w:sz w:val="24"/>
              </w:rPr>
            </w:pPr>
            <w:r>
              <w:rPr>
                <w:sz w:val="24"/>
              </w:rPr>
              <w:t>,parasnath</w:t>
            </w:r>
          </w:p>
        </w:tc>
      </w:tr>
    </w:tbl>
    <w:p w:rsidR="0058544B" w:rsidRDefault="0058544B" w:rsidP="0058544B">
      <w:pPr>
        <w:rPr>
          <w:sz w:val="24"/>
        </w:rPr>
        <w:sectPr w:rsidR="0058544B" w:rsidSect="0058544B">
          <w:pgSz w:w="12240" w:h="15840"/>
          <w:pgMar w:top="1380" w:right="108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
        <w:gridCol w:w="1154"/>
        <w:gridCol w:w="5161"/>
        <w:gridCol w:w="329"/>
        <w:gridCol w:w="2492"/>
      </w:tblGrid>
      <w:tr w:rsidR="0058544B" w:rsidTr="0017153D">
        <w:trPr>
          <w:trHeight w:val="1214"/>
        </w:trPr>
        <w:tc>
          <w:tcPr>
            <w:tcW w:w="451" w:type="dxa"/>
          </w:tcPr>
          <w:p w:rsidR="0058544B" w:rsidRDefault="0058544B" w:rsidP="0017153D">
            <w:pPr>
              <w:pStyle w:val="TableParagraph"/>
              <w:ind w:left="107"/>
              <w:rPr>
                <w:sz w:val="24"/>
              </w:rPr>
            </w:pPr>
            <w:r>
              <w:rPr>
                <w:sz w:val="24"/>
              </w:rPr>
              <w:lastRenderedPageBreak/>
              <w:t>3</w:t>
            </w:r>
          </w:p>
        </w:tc>
        <w:tc>
          <w:tcPr>
            <w:tcW w:w="1154" w:type="dxa"/>
          </w:tcPr>
          <w:p w:rsidR="0058544B" w:rsidRDefault="0058544B" w:rsidP="0017153D">
            <w:pPr>
              <w:pStyle w:val="TableParagraph"/>
              <w:ind w:left="107"/>
              <w:rPr>
                <w:sz w:val="24"/>
              </w:rPr>
            </w:pPr>
            <w:r>
              <w:rPr>
                <w:sz w:val="24"/>
              </w:rPr>
              <w:t>2</w:t>
            </w:r>
          </w:p>
        </w:tc>
        <w:tc>
          <w:tcPr>
            <w:tcW w:w="5161" w:type="dxa"/>
          </w:tcPr>
          <w:p w:rsidR="0058544B" w:rsidRDefault="0058544B" w:rsidP="0017153D">
            <w:pPr>
              <w:pStyle w:val="TableParagraph"/>
              <w:spacing w:line="259" w:lineRule="auto"/>
              <w:ind w:left="108" w:right="1104" w:firstLine="120"/>
              <w:rPr>
                <w:sz w:val="24"/>
              </w:rPr>
            </w:pPr>
            <w:r>
              <w:rPr>
                <w:sz w:val="24"/>
              </w:rPr>
              <w:t>Brahmana ,Aranyaka,upanishad ,s brief introduction</w:t>
            </w:r>
          </w:p>
        </w:tc>
        <w:tc>
          <w:tcPr>
            <w:tcW w:w="329" w:type="dxa"/>
          </w:tcPr>
          <w:p w:rsidR="0058544B" w:rsidRDefault="0058544B" w:rsidP="0017153D">
            <w:pPr>
              <w:pStyle w:val="TableParagraph"/>
              <w:spacing w:line="240" w:lineRule="auto"/>
              <w:ind w:left="0"/>
              <w:rPr>
                <w:sz w:val="24"/>
              </w:rPr>
            </w:pPr>
          </w:p>
        </w:tc>
        <w:tc>
          <w:tcPr>
            <w:tcW w:w="2492" w:type="dxa"/>
          </w:tcPr>
          <w:p w:rsidR="0058544B" w:rsidRDefault="0058544B" w:rsidP="0017153D">
            <w:pPr>
              <w:pStyle w:val="TableParagraph"/>
              <w:ind w:left="108"/>
              <w:rPr>
                <w:sz w:val="24"/>
              </w:rPr>
            </w:pPr>
            <w:r>
              <w:rPr>
                <w:sz w:val="24"/>
              </w:rPr>
              <w:t>vedic sahitya ka Itihas</w:t>
            </w:r>
          </w:p>
          <w:p w:rsidR="0058544B" w:rsidRDefault="0058544B" w:rsidP="0017153D">
            <w:pPr>
              <w:pStyle w:val="TableParagraph"/>
              <w:spacing w:before="182" w:line="240" w:lineRule="auto"/>
              <w:ind w:left="108"/>
              <w:rPr>
                <w:sz w:val="24"/>
              </w:rPr>
            </w:pPr>
            <w:r>
              <w:rPr>
                <w:sz w:val="24"/>
              </w:rPr>
              <w:t>Baldev dvivedi</w:t>
            </w:r>
          </w:p>
          <w:p w:rsidR="0058544B" w:rsidRDefault="0058544B" w:rsidP="0017153D">
            <w:pPr>
              <w:pStyle w:val="TableParagraph"/>
              <w:spacing w:before="22" w:line="240" w:lineRule="auto"/>
              <w:ind w:left="108"/>
              <w:rPr>
                <w:sz w:val="24"/>
              </w:rPr>
            </w:pPr>
            <w:r>
              <w:rPr>
                <w:sz w:val="24"/>
              </w:rPr>
              <w:t>,parasnath</w:t>
            </w:r>
          </w:p>
        </w:tc>
      </w:tr>
      <w:tr w:rsidR="0058544B" w:rsidTr="0017153D">
        <w:trPr>
          <w:trHeight w:val="913"/>
        </w:trPr>
        <w:tc>
          <w:tcPr>
            <w:tcW w:w="451" w:type="dxa"/>
          </w:tcPr>
          <w:p w:rsidR="0058544B" w:rsidRDefault="0058544B" w:rsidP="0017153D">
            <w:pPr>
              <w:pStyle w:val="TableParagraph"/>
              <w:ind w:left="107"/>
              <w:rPr>
                <w:sz w:val="24"/>
              </w:rPr>
            </w:pPr>
            <w:r>
              <w:rPr>
                <w:sz w:val="24"/>
              </w:rPr>
              <w:t>4</w:t>
            </w:r>
          </w:p>
        </w:tc>
        <w:tc>
          <w:tcPr>
            <w:tcW w:w="1154" w:type="dxa"/>
          </w:tcPr>
          <w:p w:rsidR="0058544B" w:rsidRDefault="0058544B" w:rsidP="0017153D">
            <w:pPr>
              <w:pStyle w:val="TableParagraph"/>
              <w:ind w:left="107"/>
              <w:rPr>
                <w:sz w:val="24"/>
              </w:rPr>
            </w:pPr>
            <w:r>
              <w:rPr>
                <w:sz w:val="24"/>
              </w:rPr>
              <w:t>2</w:t>
            </w:r>
          </w:p>
        </w:tc>
        <w:tc>
          <w:tcPr>
            <w:tcW w:w="5161" w:type="dxa"/>
          </w:tcPr>
          <w:p w:rsidR="0058544B" w:rsidRDefault="0058544B" w:rsidP="0017153D">
            <w:pPr>
              <w:pStyle w:val="TableParagraph"/>
              <w:ind w:left="108"/>
              <w:rPr>
                <w:sz w:val="24"/>
              </w:rPr>
            </w:pPr>
            <w:r>
              <w:rPr>
                <w:sz w:val="24"/>
              </w:rPr>
              <w:t>vedanga</w:t>
            </w:r>
          </w:p>
        </w:tc>
        <w:tc>
          <w:tcPr>
            <w:tcW w:w="329" w:type="dxa"/>
          </w:tcPr>
          <w:p w:rsidR="0058544B" w:rsidRDefault="0058544B" w:rsidP="0017153D">
            <w:pPr>
              <w:pStyle w:val="TableParagraph"/>
              <w:spacing w:line="240" w:lineRule="auto"/>
              <w:ind w:left="0"/>
              <w:rPr>
                <w:sz w:val="24"/>
              </w:rPr>
            </w:pPr>
          </w:p>
        </w:tc>
        <w:tc>
          <w:tcPr>
            <w:tcW w:w="2492" w:type="dxa"/>
          </w:tcPr>
          <w:p w:rsidR="0058544B" w:rsidRDefault="0058544B" w:rsidP="0017153D">
            <w:pPr>
              <w:pStyle w:val="TableParagraph"/>
              <w:spacing w:line="240" w:lineRule="auto"/>
              <w:ind w:left="0"/>
              <w:rPr>
                <w:sz w:val="26"/>
              </w:rPr>
            </w:pPr>
          </w:p>
          <w:p w:rsidR="0058544B" w:rsidRDefault="0058544B" w:rsidP="0017153D">
            <w:pPr>
              <w:pStyle w:val="TableParagraph"/>
              <w:spacing w:before="158" w:line="240" w:lineRule="auto"/>
              <w:ind w:left="108"/>
              <w:rPr>
                <w:sz w:val="24"/>
              </w:rPr>
            </w:pPr>
            <w:r>
              <w:rPr>
                <w:sz w:val="24"/>
              </w:rPr>
              <w:t>panini shiksha</w:t>
            </w:r>
          </w:p>
        </w:tc>
      </w:tr>
      <w:tr w:rsidR="0058544B" w:rsidTr="0017153D">
        <w:trPr>
          <w:trHeight w:val="917"/>
        </w:trPr>
        <w:tc>
          <w:tcPr>
            <w:tcW w:w="451" w:type="dxa"/>
          </w:tcPr>
          <w:p w:rsidR="0058544B" w:rsidRDefault="0058544B" w:rsidP="0017153D">
            <w:pPr>
              <w:pStyle w:val="TableParagraph"/>
              <w:spacing w:before="1" w:line="240" w:lineRule="auto"/>
              <w:ind w:left="107"/>
              <w:rPr>
                <w:sz w:val="24"/>
              </w:rPr>
            </w:pPr>
            <w:r>
              <w:rPr>
                <w:sz w:val="24"/>
              </w:rPr>
              <w:t>5</w:t>
            </w:r>
          </w:p>
        </w:tc>
        <w:tc>
          <w:tcPr>
            <w:tcW w:w="1154" w:type="dxa"/>
          </w:tcPr>
          <w:p w:rsidR="0058544B" w:rsidRDefault="0058544B" w:rsidP="0017153D">
            <w:pPr>
              <w:pStyle w:val="TableParagraph"/>
              <w:spacing w:before="1" w:line="240" w:lineRule="auto"/>
              <w:ind w:left="107"/>
              <w:rPr>
                <w:sz w:val="24"/>
              </w:rPr>
            </w:pPr>
            <w:r>
              <w:rPr>
                <w:sz w:val="24"/>
              </w:rPr>
              <w:t>SEC.B</w:t>
            </w:r>
          </w:p>
          <w:p w:rsidR="0058544B" w:rsidRDefault="0058544B" w:rsidP="0017153D">
            <w:pPr>
              <w:pStyle w:val="TableParagraph"/>
              <w:spacing w:before="181" w:line="240" w:lineRule="auto"/>
              <w:ind w:left="107"/>
              <w:rPr>
                <w:sz w:val="24"/>
              </w:rPr>
            </w:pPr>
            <w:r>
              <w:rPr>
                <w:sz w:val="24"/>
              </w:rPr>
              <w:t>unit 1</w:t>
            </w:r>
          </w:p>
        </w:tc>
        <w:tc>
          <w:tcPr>
            <w:tcW w:w="5161" w:type="dxa"/>
          </w:tcPr>
          <w:p w:rsidR="0058544B" w:rsidRDefault="0058544B" w:rsidP="0017153D">
            <w:pPr>
              <w:pStyle w:val="TableParagraph"/>
              <w:spacing w:before="1" w:line="240" w:lineRule="auto"/>
              <w:ind w:left="108"/>
              <w:rPr>
                <w:sz w:val="24"/>
              </w:rPr>
            </w:pPr>
            <w:r>
              <w:rPr>
                <w:sz w:val="24"/>
              </w:rPr>
              <w:t>Ramayana-Time,subject -matter,Ramayana as an</w:t>
            </w:r>
          </w:p>
          <w:p w:rsidR="0058544B" w:rsidRDefault="0058544B" w:rsidP="0017153D">
            <w:pPr>
              <w:pStyle w:val="TableParagraph"/>
              <w:spacing w:before="181" w:line="240" w:lineRule="auto"/>
              <w:ind w:left="108"/>
              <w:rPr>
                <w:sz w:val="24"/>
              </w:rPr>
            </w:pPr>
            <w:r>
              <w:rPr>
                <w:sz w:val="24"/>
              </w:rPr>
              <w:t>Adikavya</w:t>
            </w:r>
          </w:p>
        </w:tc>
        <w:tc>
          <w:tcPr>
            <w:tcW w:w="329" w:type="dxa"/>
          </w:tcPr>
          <w:p w:rsidR="0058544B" w:rsidRDefault="0058544B" w:rsidP="0017153D">
            <w:pPr>
              <w:pStyle w:val="TableParagraph"/>
              <w:spacing w:line="240" w:lineRule="auto"/>
              <w:ind w:left="0"/>
              <w:rPr>
                <w:sz w:val="24"/>
              </w:rPr>
            </w:pPr>
          </w:p>
        </w:tc>
        <w:tc>
          <w:tcPr>
            <w:tcW w:w="2492" w:type="dxa"/>
          </w:tcPr>
          <w:p w:rsidR="0058544B" w:rsidRDefault="0058544B" w:rsidP="0017153D">
            <w:pPr>
              <w:pStyle w:val="TableParagraph"/>
              <w:spacing w:before="1" w:line="259" w:lineRule="auto"/>
              <w:ind w:left="108" w:right="927"/>
              <w:rPr>
                <w:sz w:val="24"/>
              </w:rPr>
            </w:pPr>
            <w:r>
              <w:rPr>
                <w:sz w:val="24"/>
              </w:rPr>
              <w:t>original text of Ramayana</w:t>
            </w:r>
          </w:p>
        </w:tc>
      </w:tr>
      <w:tr w:rsidR="0058544B" w:rsidTr="0017153D">
        <w:trPr>
          <w:trHeight w:val="755"/>
        </w:trPr>
        <w:tc>
          <w:tcPr>
            <w:tcW w:w="451" w:type="dxa"/>
          </w:tcPr>
          <w:p w:rsidR="0058544B" w:rsidRDefault="0058544B" w:rsidP="0017153D">
            <w:pPr>
              <w:pStyle w:val="TableParagraph"/>
              <w:ind w:left="107"/>
              <w:rPr>
                <w:sz w:val="24"/>
              </w:rPr>
            </w:pPr>
            <w:r>
              <w:rPr>
                <w:sz w:val="24"/>
              </w:rPr>
              <w:t>6</w:t>
            </w:r>
          </w:p>
        </w:tc>
        <w:tc>
          <w:tcPr>
            <w:tcW w:w="1154" w:type="dxa"/>
          </w:tcPr>
          <w:p w:rsidR="0058544B" w:rsidRDefault="0058544B" w:rsidP="0017153D">
            <w:pPr>
              <w:pStyle w:val="TableParagraph"/>
              <w:ind w:left="107"/>
              <w:rPr>
                <w:sz w:val="24"/>
              </w:rPr>
            </w:pPr>
            <w:r>
              <w:rPr>
                <w:sz w:val="24"/>
              </w:rPr>
              <w:t>unit 2</w:t>
            </w:r>
          </w:p>
        </w:tc>
        <w:tc>
          <w:tcPr>
            <w:tcW w:w="5161" w:type="dxa"/>
          </w:tcPr>
          <w:p w:rsidR="0058544B" w:rsidRDefault="0058544B" w:rsidP="0017153D">
            <w:pPr>
              <w:pStyle w:val="TableParagraph"/>
              <w:spacing w:line="259" w:lineRule="auto"/>
              <w:ind w:left="108" w:right="871"/>
              <w:rPr>
                <w:sz w:val="24"/>
              </w:rPr>
            </w:pPr>
            <w:r>
              <w:rPr>
                <w:sz w:val="24"/>
              </w:rPr>
              <w:t>Ramayana as a Source Text and its cultural importance</w:t>
            </w:r>
          </w:p>
        </w:tc>
        <w:tc>
          <w:tcPr>
            <w:tcW w:w="329" w:type="dxa"/>
          </w:tcPr>
          <w:p w:rsidR="0058544B" w:rsidRDefault="0058544B" w:rsidP="0017153D">
            <w:pPr>
              <w:pStyle w:val="TableParagraph"/>
              <w:spacing w:line="240" w:lineRule="auto"/>
              <w:ind w:left="0"/>
              <w:rPr>
                <w:sz w:val="24"/>
              </w:rPr>
            </w:pPr>
          </w:p>
        </w:tc>
        <w:tc>
          <w:tcPr>
            <w:tcW w:w="2492" w:type="dxa"/>
          </w:tcPr>
          <w:p w:rsidR="0058544B" w:rsidRDefault="0058544B" w:rsidP="0017153D">
            <w:pPr>
              <w:pStyle w:val="TableParagraph"/>
              <w:spacing w:line="259" w:lineRule="auto"/>
              <w:ind w:left="108" w:right="927"/>
              <w:rPr>
                <w:sz w:val="24"/>
              </w:rPr>
            </w:pPr>
            <w:r>
              <w:rPr>
                <w:sz w:val="24"/>
              </w:rPr>
              <w:t>original text of Ramayana</w:t>
            </w:r>
          </w:p>
        </w:tc>
      </w:tr>
      <w:tr w:rsidR="0058544B" w:rsidTr="0017153D">
        <w:trPr>
          <w:trHeight w:val="755"/>
        </w:trPr>
        <w:tc>
          <w:tcPr>
            <w:tcW w:w="451" w:type="dxa"/>
          </w:tcPr>
          <w:p w:rsidR="0058544B" w:rsidRDefault="0058544B" w:rsidP="0017153D">
            <w:pPr>
              <w:pStyle w:val="TableParagraph"/>
              <w:ind w:left="107"/>
              <w:rPr>
                <w:sz w:val="24"/>
              </w:rPr>
            </w:pPr>
            <w:r>
              <w:rPr>
                <w:sz w:val="24"/>
              </w:rPr>
              <w:t>7</w:t>
            </w:r>
          </w:p>
        </w:tc>
        <w:tc>
          <w:tcPr>
            <w:tcW w:w="1154" w:type="dxa"/>
          </w:tcPr>
          <w:p w:rsidR="0058544B" w:rsidRDefault="0058544B" w:rsidP="0017153D">
            <w:pPr>
              <w:pStyle w:val="TableParagraph"/>
              <w:spacing w:line="259" w:lineRule="auto"/>
              <w:ind w:left="107" w:right="137"/>
              <w:rPr>
                <w:sz w:val="24"/>
              </w:rPr>
            </w:pPr>
            <w:r>
              <w:rPr>
                <w:sz w:val="24"/>
              </w:rPr>
              <w:t>SectionC UNIT 1</w:t>
            </w:r>
          </w:p>
        </w:tc>
        <w:tc>
          <w:tcPr>
            <w:tcW w:w="5161" w:type="dxa"/>
          </w:tcPr>
          <w:p w:rsidR="0058544B" w:rsidRDefault="0058544B" w:rsidP="0017153D">
            <w:pPr>
              <w:pStyle w:val="TableParagraph"/>
              <w:spacing w:line="259" w:lineRule="auto"/>
              <w:ind w:left="108" w:right="571" w:firstLine="60"/>
              <w:rPr>
                <w:sz w:val="24"/>
              </w:rPr>
            </w:pPr>
            <w:r>
              <w:rPr>
                <w:sz w:val="24"/>
              </w:rPr>
              <w:t>Mahabharata and its Time ,Development ,and subject matter</w:t>
            </w:r>
          </w:p>
        </w:tc>
        <w:tc>
          <w:tcPr>
            <w:tcW w:w="329" w:type="dxa"/>
          </w:tcPr>
          <w:p w:rsidR="0058544B" w:rsidRDefault="0058544B" w:rsidP="0017153D">
            <w:pPr>
              <w:pStyle w:val="TableParagraph"/>
              <w:spacing w:line="240" w:lineRule="auto"/>
              <w:ind w:left="0"/>
              <w:rPr>
                <w:sz w:val="24"/>
              </w:rPr>
            </w:pPr>
          </w:p>
        </w:tc>
        <w:tc>
          <w:tcPr>
            <w:tcW w:w="2492" w:type="dxa"/>
          </w:tcPr>
          <w:p w:rsidR="0058544B" w:rsidRDefault="0058544B" w:rsidP="0017153D">
            <w:pPr>
              <w:pStyle w:val="TableParagraph"/>
              <w:spacing w:line="259" w:lineRule="auto"/>
              <w:ind w:left="108" w:right="927"/>
              <w:rPr>
                <w:sz w:val="24"/>
              </w:rPr>
            </w:pPr>
            <w:r>
              <w:rPr>
                <w:sz w:val="24"/>
              </w:rPr>
              <w:t>original text of Mahabharat ,</w:t>
            </w:r>
          </w:p>
        </w:tc>
      </w:tr>
      <w:tr w:rsidR="0058544B" w:rsidTr="0017153D">
        <w:trPr>
          <w:trHeight w:val="1214"/>
        </w:trPr>
        <w:tc>
          <w:tcPr>
            <w:tcW w:w="451" w:type="dxa"/>
          </w:tcPr>
          <w:p w:rsidR="0058544B" w:rsidRDefault="0058544B" w:rsidP="0017153D">
            <w:pPr>
              <w:pStyle w:val="TableParagraph"/>
              <w:ind w:left="107"/>
              <w:rPr>
                <w:sz w:val="24"/>
              </w:rPr>
            </w:pPr>
            <w:r>
              <w:rPr>
                <w:sz w:val="24"/>
              </w:rPr>
              <w:t>8</w:t>
            </w:r>
          </w:p>
        </w:tc>
        <w:tc>
          <w:tcPr>
            <w:tcW w:w="1154" w:type="dxa"/>
          </w:tcPr>
          <w:p w:rsidR="0058544B" w:rsidRDefault="0058544B" w:rsidP="0017153D">
            <w:pPr>
              <w:pStyle w:val="TableParagraph"/>
              <w:ind w:left="107"/>
              <w:rPr>
                <w:sz w:val="24"/>
              </w:rPr>
            </w:pPr>
            <w:r>
              <w:rPr>
                <w:sz w:val="24"/>
              </w:rPr>
              <w:t>unit 2</w:t>
            </w:r>
          </w:p>
        </w:tc>
        <w:tc>
          <w:tcPr>
            <w:tcW w:w="5161" w:type="dxa"/>
          </w:tcPr>
          <w:p w:rsidR="0058544B" w:rsidRDefault="0058544B" w:rsidP="0017153D">
            <w:pPr>
              <w:pStyle w:val="TableParagraph"/>
              <w:spacing w:line="398" w:lineRule="auto"/>
              <w:ind w:left="168" w:right="418" w:hanging="60"/>
              <w:rPr>
                <w:sz w:val="24"/>
              </w:rPr>
            </w:pPr>
            <w:r>
              <w:rPr>
                <w:sz w:val="24"/>
              </w:rPr>
              <w:t>Mahabharata: Encyclopaedic nature,as a Source Text,Cultural Importance</w:t>
            </w:r>
          </w:p>
        </w:tc>
        <w:tc>
          <w:tcPr>
            <w:tcW w:w="329" w:type="dxa"/>
          </w:tcPr>
          <w:p w:rsidR="0058544B" w:rsidRDefault="0058544B" w:rsidP="0017153D">
            <w:pPr>
              <w:pStyle w:val="TableParagraph"/>
              <w:spacing w:line="240" w:lineRule="auto"/>
              <w:ind w:left="0"/>
              <w:rPr>
                <w:sz w:val="24"/>
              </w:rPr>
            </w:pPr>
          </w:p>
        </w:tc>
        <w:tc>
          <w:tcPr>
            <w:tcW w:w="2492" w:type="dxa"/>
          </w:tcPr>
          <w:p w:rsidR="0058544B" w:rsidRDefault="0058544B" w:rsidP="0017153D">
            <w:pPr>
              <w:pStyle w:val="TableParagraph"/>
              <w:ind w:left="108"/>
              <w:rPr>
                <w:sz w:val="24"/>
              </w:rPr>
            </w:pPr>
            <w:r>
              <w:rPr>
                <w:sz w:val="24"/>
              </w:rPr>
              <w:t>vedic sahitya ka Itihas</w:t>
            </w:r>
          </w:p>
          <w:p w:rsidR="0058544B" w:rsidRDefault="0058544B" w:rsidP="0017153D">
            <w:pPr>
              <w:pStyle w:val="TableParagraph"/>
              <w:spacing w:before="182" w:line="240" w:lineRule="auto"/>
              <w:ind w:left="108"/>
              <w:rPr>
                <w:sz w:val="24"/>
              </w:rPr>
            </w:pPr>
            <w:r>
              <w:rPr>
                <w:sz w:val="24"/>
              </w:rPr>
              <w:t>Baldev dvivedi</w:t>
            </w:r>
          </w:p>
          <w:p w:rsidR="0058544B" w:rsidRDefault="0058544B" w:rsidP="0017153D">
            <w:pPr>
              <w:pStyle w:val="TableParagraph"/>
              <w:spacing w:before="22" w:line="240" w:lineRule="auto"/>
              <w:ind w:left="108"/>
              <w:rPr>
                <w:sz w:val="24"/>
              </w:rPr>
            </w:pPr>
            <w:r>
              <w:rPr>
                <w:sz w:val="24"/>
              </w:rPr>
              <w:t>,parasnath</w:t>
            </w:r>
          </w:p>
        </w:tc>
      </w:tr>
      <w:tr w:rsidR="0058544B" w:rsidTr="0017153D">
        <w:trPr>
          <w:trHeight w:val="1214"/>
        </w:trPr>
        <w:tc>
          <w:tcPr>
            <w:tcW w:w="451" w:type="dxa"/>
          </w:tcPr>
          <w:p w:rsidR="0058544B" w:rsidRDefault="0058544B" w:rsidP="0017153D">
            <w:pPr>
              <w:pStyle w:val="TableParagraph"/>
              <w:ind w:left="107"/>
              <w:rPr>
                <w:sz w:val="24"/>
              </w:rPr>
            </w:pPr>
            <w:r>
              <w:rPr>
                <w:sz w:val="24"/>
              </w:rPr>
              <w:t>9</w:t>
            </w:r>
          </w:p>
        </w:tc>
        <w:tc>
          <w:tcPr>
            <w:tcW w:w="1154" w:type="dxa"/>
          </w:tcPr>
          <w:p w:rsidR="0058544B" w:rsidRDefault="0058544B" w:rsidP="0017153D">
            <w:pPr>
              <w:pStyle w:val="TableParagraph"/>
              <w:spacing w:line="259" w:lineRule="auto"/>
              <w:ind w:left="107" w:right="156" w:firstLine="60"/>
              <w:rPr>
                <w:sz w:val="24"/>
              </w:rPr>
            </w:pPr>
            <w:r>
              <w:rPr>
                <w:sz w:val="24"/>
              </w:rPr>
              <w:t>Sec.D unit 1&amp;2</w:t>
            </w:r>
          </w:p>
        </w:tc>
        <w:tc>
          <w:tcPr>
            <w:tcW w:w="5161" w:type="dxa"/>
          </w:tcPr>
          <w:p w:rsidR="0058544B" w:rsidRDefault="0058544B" w:rsidP="0017153D">
            <w:pPr>
              <w:pStyle w:val="TableParagraph"/>
              <w:spacing w:line="259" w:lineRule="auto"/>
              <w:ind w:left="108" w:right="97"/>
              <w:rPr>
                <w:sz w:val="24"/>
              </w:rPr>
            </w:pPr>
            <w:r>
              <w:rPr>
                <w:sz w:val="24"/>
              </w:rPr>
              <w:t>Puranas: Subject matter,Characteristic,Social,Cultural and Historical Importance</w:t>
            </w:r>
          </w:p>
        </w:tc>
        <w:tc>
          <w:tcPr>
            <w:tcW w:w="329" w:type="dxa"/>
          </w:tcPr>
          <w:p w:rsidR="0058544B" w:rsidRDefault="0058544B" w:rsidP="0017153D">
            <w:pPr>
              <w:pStyle w:val="TableParagraph"/>
              <w:spacing w:line="240" w:lineRule="auto"/>
              <w:ind w:left="0"/>
              <w:rPr>
                <w:sz w:val="24"/>
              </w:rPr>
            </w:pPr>
          </w:p>
        </w:tc>
        <w:tc>
          <w:tcPr>
            <w:tcW w:w="2492" w:type="dxa"/>
          </w:tcPr>
          <w:p w:rsidR="0058544B" w:rsidRDefault="0058544B" w:rsidP="0017153D">
            <w:pPr>
              <w:pStyle w:val="TableParagraph"/>
              <w:ind w:left="108"/>
              <w:rPr>
                <w:sz w:val="24"/>
              </w:rPr>
            </w:pPr>
            <w:r>
              <w:rPr>
                <w:sz w:val="24"/>
              </w:rPr>
              <w:t>vedic sahitya ka Itihas</w:t>
            </w:r>
          </w:p>
          <w:p w:rsidR="0058544B" w:rsidRDefault="0058544B" w:rsidP="0017153D">
            <w:pPr>
              <w:pStyle w:val="TableParagraph"/>
              <w:spacing w:before="182" w:line="240" w:lineRule="auto"/>
              <w:ind w:left="108"/>
              <w:rPr>
                <w:sz w:val="24"/>
              </w:rPr>
            </w:pPr>
            <w:r>
              <w:rPr>
                <w:sz w:val="24"/>
              </w:rPr>
              <w:t>Baldev dvivedi</w:t>
            </w:r>
          </w:p>
          <w:p w:rsidR="0058544B" w:rsidRDefault="0058544B" w:rsidP="0017153D">
            <w:pPr>
              <w:pStyle w:val="TableParagraph"/>
              <w:spacing w:before="22" w:line="240" w:lineRule="auto"/>
              <w:ind w:left="108"/>
              <w:rPr>
                <w:sz w:val="24"/>
              </w:rPr>
            </w:pPr>
            <w:r>
              <w:rPr>
                <w:sz w:val="24"/>
              </w:rPr>
              <w:t>,parasnath</w:t>
            </w:r>
          </w:p>
        </w:tc>
      </w:tr>
      <w:tr w:rsidR="0058544B" w:rsidTr="0017153D">
        <w:trPr>
          <w:trHeight w:val="913"/>
        </w:trPr>
        <w:tc>
          <w:tcPr>
            <w:tcW w:w="451" w:type="dxa"/>
          </w:tcPr>
          <w:p w:rsidR="0058544B" w:rsidRDefault="0058544B" w:rsidP="0017153D">
            <w:pPr>
              <w:pStyle w:val="TableParagraph"/>
              <w:ind w:left="107"/>
              <w:rPr>
                <w:sz w:val="24"/>
              </w:rPr>
            </w:pPr>
            <w:r>
              <w:rPr>
                <w:sz w:val="24"/>
              </w:rPr>
              <w:t>1</w:t>
            </w:r>
          </w:p>
          <w:p w:rsidR="0058544B" w:rsidRDefault="0058544B" w:rsidP="0017153D">
            <w:pPr>
              <w:pStyle w:val="TableParagraph"/>
              <w:spacing w:before="21" w:line="240" w:lineRule="auto"/>
              <w:ind w:left="107"/>
              <w:rPr>
                <w:sz w:val="24"/>
              </w:rPr>
            </w:pPr>
            <w:r>
              <w:rPr>
                <w:sz w:val="24"/>
              </w:rPr>
              <w:t>0</w:t>
            </w:r>
          </w:p>
        </w:tc>
        <w:tc>
          <w:tcPr>
            <w:tcW w:w="1154" w:type="dxa"/>
          </w:tcPr>
          <w:p w:rsidR="0058544B" w:rsidRDefault="0058544B" w:rsidP="0017153D">
            <w:pPr>
              <w:pStyle w:val="TableParagraph"/>
              <w:ind w:left="107"/>
              <w:rPr>
                <w:sz w:val="24"/>
              </w:rPr>
            </w:pPr>
            <w:r>
              <w:rPr>
                <w:sz w:val="24"/>
              </w:rPr>
              <w:t>SEC.E</w:t>
            </w:r>
          </w:p>
          <w:p w:rsidR="0058544B" w:rsidRDefault="0058544B" w:rsidP="0017153D">
            <w:pPr>
              <w:pStyle w:val="TableParagraph"/>
              <w:spacing w:before="182" w:line="240" w:lineRule="auto"/>
              <w:ind w:left="107"/>
              <w:rPr>
                <w:sz w:val="24"/>
              </w:rPr>
            </w:pPr>
            <w:r>
              <w:rPr>
                <w:sz w:val="24"/>
              </w:rPr>
              <w:t>Unit 1</w:t>
            </w:r>
          </w:p>
        </w:tc>
        <w:tc>
          <w:tcPr>
            <w:tcW w:w="5161" w:type="dxa"/>
          </w:tcPr>
          <w:p w:rsidR="0058544B" w:rsidRDefault="0058544B" w:rsidP="0017153D">
            <w:pPr>
              <w:pStyle w:val="TableParagraph"/>
              <w:ind w:left="108"/>
              <w:rPr>
                <w:sz w:val="24"/>
              </w:rPr>
            </w:pPr>
            <w:r>
              <w:rPr>
                <w:sz w:val="24"/>
              </w:rPr>
              <w:t>General Introduction to vyakaran-Brief History</w:t>
            </w:r>
          </w:p>
          <w:p w:rsidR="0058544B" w:rsidRDefault="0058544B" w:rsidP="0017153D">
            <w:pPr>
              <w:pStyle w:val="TableParagraph"/>
              <w:spacing w:before="182" w:line="240" w:lineRule="auto"/>
              <w:ind w:left="108"/>
              <w:rPr>
                <w:sz w:val="24"/>
              </w:rPr>
            </w:pPr>
            <w:r>
              <w:rPr>
                <w:sz w:val="24"/>
              </w:rPr>
              <w:t>Of Vyakaran Shastra</w:t>
            </w:r>
          </w:p>
        </w:tc>
        <w:tc>
          <w:tcPr>
            <w:tcW w:w="329" w:type="dxa"/>
          </w:tcPr>
          <w:p w:rsidR="0058544B" w:rsidRDefault="0058544B" w:rsidP="0017153D">
            <w:pPr>
              <w:pStyle w:val="TableParagraph"/>
              <w:spacing w:line="240" w:lineRule="auto"/>
              <w:ind w:left="0"/>
              <w:rPr>
                <w:sz w:val="24"/>
              </w:rPr>
            </w:pPr>
          </w:p>
        </w:tc>
        <w:tc>
          <w:tcPr>
            <w:tcW w:w="2492" w:type="dxa"/>
          </w:tcPr>
          <w:p w:rsidR="0058544B" w:rsidRDefault="0058544B" w:rsidP="0017153D">
            <w:pPr>
              <w:pStyle w:val="TableParagraph"/>
              <w:spacing w:line="259" w:lineRule="auto"/>
              <w:ind w:left="108" w:right="227"/>
              <w:rPr>
                <w:sz w:val="24"/>
              </w:rPr>
            </w:pPr>
            <w:r>
              <w:rPr>
                <w:sz w:val="24"/>
              </w:rPr>
              <w:t>ashtadhyayi,siddhanta kaumudi</w:t>
            </w:r>
          </w:p>
        </w:tc>
      </w:tr>
      <w:tr w:rsidR="0058544B" w:rsidTr="0017153D">
        <w:trPr>
          <w:trHeight w:val="917"/>
        </w:trPr>
        <w:tc>
          <w:tcPr>
            <w:tcW w:w="451" w:type="dxa"/>
          </w:tcPr>
          <w:p w:rsidR="0058544B" w:rsidRDefault="0058544B" w:rsidP="0017153D">
            <w:pPr>
              <w:pStyle w:val="TableParagraph"/>
              <w:spacing w:before="1" w:line="240" w:lineRule="auto"/>
              <w:ind w:left="107"/>
              <w:rPr>
                <w:sz w:val="24"/>
              </w:rPr>
            </w:pPr>
            <w:r>
              <w:rPr>
                <w:sz w:val="24"/>
              </w:rPr>
              <w:t>1</w:t>
            </w:r>
          </w:p>
          <w:p w:rsidR="0058544B" w:rsidRDefault="0058544B" w:rsidP="0017153D">
            <w:pPr>
              <w:pStyle w:val="TableParagraph"/>
              <w:spacing w:before="22" w:line="240" w:lineRule="auto"/>
              <w:ind w:left="107"/>
              <w:rPr>
                <w:sz w:val="24"/>
              </w:rPr>
            </w:pPr>
            <w:r>
              <w:rPr>
                <w:sz w:val="24"/>
              </w:rPr>
              <w:t>1</w:t>
            </w:r>
          </w:p>
        </w:tc>
        <w:tc>
          <w:tcPr>
            <w:tcW w:w="1154" w:type="dxa"/>
          </w:tcPr>
          <w:p w:rsidR="0058544B" w:rsidRDefault="0058544B" w:rsidP="0017153D">
            <w:pPr>
              <w:pStyle w:val="TableParagraph"/>
              <w:spacing w:before="1" w:line="240" w:lineRule="auto"/>
              <w:ind w:left="107"/>
              <w:rPr>
                <w:sz w:val="24"/>
              </w:rPr>
            </w:pPr>
            <w:r>
              <w:rPr>
                <w:sz w:val="24"/>
              </w:rPr>
              <w:t>unit 2</w:t>
            </w:r>
          </w:p>
        </w:tc>
        <w:tc>
          <w:tcPr>
            <w:tcW w:w="5161" w:type="dxa"/>
          </w:tcPr>
          <w:p w:rsidR="0058544B" w:rsidRDefault="0058544B" w:rsidP="0017153D">
            <w:pPr>
              <w:pStyle w:val="TableParagraph"/>
              <w:spacing w:before="1" w:line="240" w:lineRule="auto"/>
              <w:ind w:left="108"/>
              <w:rPr>
                <w:sz w:val="24"/>
              </w:rPr>
            </w:pPr>
            <w:r>
              <w:rPr>
                <w:sz w:val="24"/>
              </w:rPr>
              <w:t>General Introduction to Darsana-Major schools</w:t>
            </w:r>
          </w:p>
          <w:p w:rsidR="0058544B" w:rsidRDefault="0058544B" w:rsidP="0017153D">
            <w:pPr>
              <w:pStyle w:val="TableParagraph"/>
              <w:spacing w:before="181" w:line="240" w:lineRule="auto"/>
              <w:ind w:left="108"/>
              <w:rPr>
                <w:sz w:val="24"/>
              </w:rPr>
            </w:pPr>
            <w:r>
              <w:rPr>
                <w:sz w:val="24"/>
              </w:rPr>
              <w:t>of Indian Philosophy Carvaka,Buddha Jaina</w:t>
            </w:r>
          </w:p>
        </w:tc>
        <w:tc>
          <w:tcPr>
            <w:tcW w:w="329" w:type="dxa"/>
          </w:tcPr>
          <w:p w:rsidR="0058544B" w:rsidRDefault="0058544B" w:rsidP="0017153D">
            <w:pPr>
              <w:pStyle w:val="TableParagraph"/>
              <w:spacing w:line="240" w:lineRule="auto"/>
              <w:ind w:left="0"/>
              <w:rPr>
                <w:sz w:val="24"/>
              </w:rPr>
            </w:pPr>
          </w:p>
        </w:tc>
        <w:tc>
          <w:tcPr>
            <w:tcW w:w="2492" w:type="dxa"/>
          </w:tcPr>
          <w:p w:rsidR="0058544B" w:rsidRDefault="0058544B" w:rsidP="0017153D">
            <w:pPr>
              <w:pStyle w:val="TableParagraph"/>
              <w:spacing w:before="1" w:line="259" w:lineRule="auto"/>
              <w:ind w:left="108" w:right="541"/>
              <w:rPr>
                <w:sz w:val="24"/>
              </w:rPr>
            </w:pPr>
            <w:r>
              <w:rPr>
                <w:sz w:val="24"/>
              </w:rPr>
              <w:t>Darshan shastra ka itihas</w:t>
            </w:r>
          </w:p>
        </w:tc>
      </w:tr>
      <w:tr w:rsidR="0058544B" w:rsidTr="0017153D">
        <w:trPr>
          <w:trHeight w:val="755"/>
        </w:trPr>
        <w:tc>
          <w:tcPr>
            <w:tcW w:w="451" w:type="dxa"/>
          </w:tcPr>
          <w:p w:rsidR="0058544B" w:rsidRDefault="0058544B" w:rsidP="0017153D">
            <w:pPr>
              <w:pStyle w:val="TableParagraph"/>
              <w:ind w:left="107"/>
              <w:rPr>
                <w:sz w:val="24"/>
              </w:rPr>
            </w:pPr>
            <w:r>
              <w:rPr>
                <w:sz w:val="24"/>
              </w:rPr>
              <w:t>1</w:t>
            </w:r>
          </w:p>
          <w:p w:rsidR="0058544B" w:rsidRDefault="0058544B" w:rsidP="0017153D">
            <w:pPr>
              <w:pStyle w:val="TableParagraph"/>
              <w:spacing w:before="21" w:line="240" w:lineRule="auto"/>
              <w:ind w:left="107"/>
              <w:rPr>
                <w:sz w:val="24"/>
              </w:rPr>
            </w:pPr>
            <w:r>
              <w:rPr>
                <w:sz w:val="24"/>
              </w:rPr>
              <w:t>2</w:t>
            </w:r>
          </w:p>
        </w:tc>
        <w:tc>
          <w:tcPr>
            <w:tcW w:w="1154" w:type="dxa"/>
          </w:tcPr>
          <w:p w:rsidR="0058544B" w:rsidRDefault="0058544B" w:rsidP="0017153D">
            <w:pPr>
              <w:pStyle w:val="TableParagraph"/>
              <w:ind w:left="107"/>
              <w:rPr>
                <w:sz w:val="24"/>
              </w:rPr>
            </w:pPr>
            <w:r>
              <w:rPr>
                <w:sz w:val="24"/>
              </w:rPr>
              <w:t>unit 2</w:t>
            </w:r>
          </w:p>
        </w:tc>
        <w:tc>
          <w:tcPr>
            <w:tcW w:w="5161" w:type="dxa"/>
          </w:tcPr>
          <w:p w:rsidR="0058544B" w:rsidRDefault="0058544B" w:rsidP="0017153D">
            <w:pPr>
              <w:pStyle w:val="TableParagraph"/>
              <w:spacing w:line="259" w:lineRule="auto"/>
              <w:ind w:left="108" w:right="170"/>
              <w:rPr>
                <w:sz w:val="24"/>
              </w:rPr>
            </w:pPr>
            <w:r>
              <w:rPr>
                <w:sz w:val="24"/>
              </w:rPr>
              <w:t>Sankhya-yoga,Nyaya-Vaisesika,Purva-Mimamsha and uttara mimamsa</w:t>
            </w:r>
          </w:p>
        </w:tc>
        <w:tc>
          <w:tcPr>
            <w:tcW w:w="329" w:type="dxa"/>
          </w:tcPr>
          <w:p w:rsidR="0058544B" w:rsidRDefault="0058544B" w:rsidP="0017153D">
            <w:pPr>
              <w:pStyle w:val="TableParagraph"/>
              <w:spacing w:line="240" w:lineRule="auto"/>
              <w:ind w:left="0"/>
              <w:rPr>
                <w:sz w:val="24"/>
              </w:rPr>
            </w:pPr>
          </w:p>
        </w:tc>
        <w:tc>
          <w:tcPr>
            <w:tcW w:w="2492" w:type="dxa"/>
          </w:tcPr>
          <w:p w:rsidR="0058544B" w:rsidRDefault="0058544B" w:rsidP="0017153D">
            <w:pPr>
              <w:pStyle w:val="TableParagraph"/>
              <w:ind w:left="108"/>
              <w:rPr>
                <w:sz w:val="24"/>
              </w:rPr>
            </w:pPr>
            <w:r>
              <w:rPr>
                <w:sz w:val="24"/>
              </w:rPr>
              <w:t>same above</w:t>
            </w:r>
          </w:p>
        </w:tc>
      </w:tr>
      <w:tr w:rsidR="0058544B" w:rsidTr="0017153D">
        <w:trPr>
          <w:trHeight w:val="755"/>
        </w:trPr>
        <w:tc>
          <w:tcPr>
            <w:tcW w:w="451" w:type="dxa"/>
          </w:tcPr>
          <w:p w:rsidR="0058544B" w:rsidRDefault="0058544B" w:rsidP="0017153D">
            <w:pPr>
              <w:pStyle w:val="TableParagraph"/>
              <w:ind w:left="107"/>
              <w:rPr>
                <w:sz w:val="24"/>
              </w:rPr>
            </w:pPr>
            <w:r>
              <w:rPr>
                <w:sz w:val="24"/>
              </w:rPr>
              <w:t>1</w:t>
            </w:r>
          </w:p>
          <w:p w:rsidR="0058544B" w:rsidRDefault="0058544B" w:rsidP="0017153D">
            <w:pPr>
              <w:pStyle w:val="TableParagraph"/>
              <w:spacing w:before="21" w:line="240" w:lineRule="auto"/>
              <w:ind w:left="107"/>
              <w:rPr>
                <w:sz w:val="24"/>
              </w:rPr>
            </w:pPr>
            <w:r>
              <w:rPr>
                <w:sz w:val="24"/>
              </w:rPr>
              <w:t>3</w:t>
            </w:r>
          </w:p>
        </w:tc>
        <w:tc>
          <w:tcPr>
            <w:tcW w:w="1154" w:type="dxa"/>
          </w:tcPr>
          <w:p w:rsidR="0058544B" w:rsidRDefault="0058544B" w:rsidP="0017153D">
            <w:pPr>
              <w:pStyle w:val="TableParagraph"/>
              <w:ind w:left="107"/>
              <w:rPr>
                <w:sz w:val="24"/>
              </w:rPr>
            </w:pPr>
            <w:r>
              <w:rPr>
                <w:sz w:val="24"/>
              </w:rPr>
              <w:t>Unit 3</w:t>
            </w:r>
          </w:p>
        </w:tc>
        <w:tc>
          <w:tcPr>
            <w:tcW w:w="5161" w:type="dxa"/>
          </w:tcPr>
          <w:p w:rsidR="0058544B" w:rsidRDefault="0058544B" w:rsidP="0017153D">
            <w:pPr>
              <w:pStyle w:val="TableParagraph"/>
              <w:spacing w:line="259" w:lineRule="auto"/>
              <w:ind w:left="108" w:right="250"/>
              <w:rPr>
                <w:sz w:val="24"/>
              </w:rPr>
            </w:pPr>
            <w:r>
              <w:rPr>
                <w:sz w:val="24"/>
              </w:rPr>
              <w:t>General Introduction to Poetics -six major School of Indian Poetics-Rasa,Alamkara</w:t>
            </w:r>
          </w:p>
        </w:tc>
        <w:tc>
          <w:tcPr>
            <w:tcW w:w="329" w:type="dxa"/>
          </w:tcPr>
          <w:p w:rsidR="0058544B" w:rsidRDefault="0058544B" w:rsidP="0017153D">
            <w:pPr>
              <w:pStyle w:val="TableParagraph"/>
              <w:spacing w:line="240" w:lineRule="auto"/>
              <w:ind w:left="0"/>
              <w:rPr>
                <w:sz w:val="24"/>
              </w:rPr>
            </w:pPr>
          </w:p>
        </w:tc>
        <w:tc>
          <w:tcPr>
            <w:tcW w:w="2492" w:type="dxa"/>
          </w:tcPr>
          <w:p w:rsidR="0058544B" w:rsidRDefault="0058544B" w:rsidP="0017153D">
            <w:pPr>
              <w:pStyle w:val="TableParagraph"/>
              <w:ind w:left="108"/>
              <w:rPr>
                <w:sz w:val="24"/>
              </w:rPr>
            </w:pPr>
            <w:r>
              <w:rPr>
                <w:sz w:val="24"/>
              </w:rPr>
              <w:t>kavyashastra</w:t>
            </w:r>
          </w:p>
          <w:p w:rsidR="0058544B" w:rsidRDefault="0058544B" w:rsidP="0017153D">
            <w:pPr>
              <w:pStyle w:val="TableParagraph"/>
              <w:spacing w:before="21" w:line="240" w:lineRule="auto"/>
              <w:ind w:left="108"/>
              <w:rPr>
                <w:sz w:val="24"/>
              </w:rPr>
            </w:pPr>
            <w:r>
              <w:rPr>
                <w:sz w:val="24"/>
              </w:rPr>
              <w:t>,sahityadarpan</w:t>
            </w:r>
          </w:p>
        </w:tc>
      </w:tr>
      <w:tr w:rsidR="0058544B" w:rsidTr="0017153D">
        <w:trPr>
          <w:trHeight w:val="755"/>
        </w:trPr>
        <w:tc>
          <w:tcPr>
            <w:tcW w:w="451" w:type="dxa"/>
          </w:tcPr>
          <w:p w:rsidR="0058544B" w:rsidRDefault="0058544B" w:rsidP="0017153D">
            <w:pPr>
              <w:pStyle w:val="TableParagraph"/>
              <w:ind w:left="107"/>
              <w:rPr>
                <w:sz w:val="24"/>
              </w:rPr>
            </w:pPr>
            <w:r>
              <w:rPr>
                <w:sz w:val="24"/>
              </w:rPr>
              <w:t>1</w:t>
            </w:r>
          </w:p>
          <w:p w:rsidR="0058544B" w:rsidRDefault="0058544B" w:rsidP="0017153D">
            <w:pPr>
              <w:pStyle w:val="TableParagraph"/>
              <w:spacing w:before="21" w:line="240" w:lineRule="auto"/>
              <w:ind w:left="107"/>
              <w:rPr>
                <w:sz w:val="24"/>
              </w:rPr>
            </w:pPr>
            <w:r>
              <w:rPr>
                <w:sz w:val="24"/>
              </w:rPr>
              <w:t>4</w:t>
            </w:r>
          </w:p>
        </w:tc>
        <w:tc>
          <w:tcPr>
            <w:tcW w:w="1154" w:type="dxa"/>
          </w:tcPr>
          <w:p w:rsidR="0058544B" w:rsidRDefault="0058544B" w:rsidP="0017153D">
            <w:pPr>
              <w:pStyle w:val="TableParagraph"/>
              <w:ind w:left="107"/>
              <w:rPr>
                <w:sz w:val="24"/>
              </w:rPr>
            </w:pPr>
            <w:r>
              <w:rPr>
                <w:sz w:val="24"/>
              </w:rPr>
              <w:t>Unit 3</w:t>
            </w:r>
          </w:p>
        </w:tc>
        <w:tc>
          <w:tcPr>
            <w:tcW w:w="5161" w:type="dxa"/>
          </w:tcPr>
          <w:p w:rsidR="0058544B" w:rsidRDefault="0058544B" w:rsidP="0017153D">
            <w:pPr>
              <w:pStyle w:val="TableParagraph"/>
              <w:ind w:left="108"/>
              <w:rPr>
                <w:sz w:val="24"/>
              </w:rPr>
            </w:pPr>
            <w:r>
              <w:rPr>
                <w:sz w:val="24"/>
              </w:rPr>
              <w:t>Riti dhvani,vakrokti and Auchitya</w:t>
            </w:r>
          </w:p>
        </w:tc>
        <w:tc>
          <w:tcPr>
            <w:tcW w:w="329" w:type="dxa"/>
          </w:tcPr>
          <w:p w:rsidR="0058544B" w:rsidRDefault="0058544B" w:rsidP="0017153D">
            <w:pPr>
              <w:pStyle w:val="TableParagraph"/>
              <w:spacing w:line="240" w:lineRule="auto"/>
              <w:ind w:left="0"/>
              <w:rPr>
                <w:sz w:val="24"/>
              </w:rPr>
            </w:pPr>
          </w:p>
        </w:tc>
        <w:tc>
          <w:tcPr>
            <w:tcW w:w="2492" w:type="dxa"/>
          </w:tcPr>
          <w:p w:rsidR="0058544B" w:rsidRDefault="0058544B" w:rsidP="0017153D">
            <w:pPr>
              <w:pStyle w:val="TableParagraph"/>
              <w:ind w:left="108"/>
              <w:rPr>
                <w:sz w:val="24"/>
              </w:rPr>
            </w:pPr>
            <w:r>
              <w:rPr>
                <w:sz w:val="24"/>
              </w:rPr>
              <w:t>same above</w:t>
            </w:r>
          </w:p>
        </w:tc>
      </w:tr>
    </w:tbl>
    <w:p w:rsidR="0058544B" w:rsidRDefault="0058544B" w:rsidP="0058544B">
      <w:pPr>
        <w:spacing w:line="259" w:lineRule="auto"/>
        <w:ind w:left="120" w:right="359"/>
        <w:jc w:val="both"/>
        <w:rPr>
          <w:sz w:val="24"/>
        </w:rPr>
      </w:pPr>
      <w:r>
        <w:rPr>
          <w:sz w:val="24"/>
        </w:rPr>
        <w:t>Pedagogy</w:t>
      </w:r>
      <w:r>
        <w:rPr>
          <w:b/>
          <w:sz w:val="24"/>
        </w:rPr>
        <w:t>/Teaching Methodology/Tools</w:t>
      </w:r>
      <w:r>
        <w:rPr>
          <w:sz w:val="24"/>
        </w:rPr>
        <w:t>: Lectures, group discussions and mutual interactions of students take place in the classes. Students are encouraged to participate in presentations. Intermittently students are given homework to write on some issue of the syllabus and their write ups are discussed in the tutorial class. Student do assignment work after 1or 2unit completed. Tutorial classes also aim to develop writing skills of students and improve their linguistic skills.</w:t>
      </w:r>
    </w:p>
    <w:p w:rsidR="005E254B" w:rsidRDefault="005E254B"/>
    <w:p w:rsidR="000F219A" w:rsidRPr="00900844" w:rsidRDefault="000F219A" w:rsidP="000F219A">
      <w:pPr>
        <w:spacing w:after="0" w:line="240" w:lineRule="auto"/>
        <w:jc w:val="center"/>
        <w:rPr>
          <w:rFonts w:ascii="Times New Roman" w:hAnsi="Times New Roman"/>
          <w:b/>
          <w:bCs/>
          <w:sz w:val="32"/>
          <w:szCs w:val="32"/>
        </w:rPr>
      </w:pPr>
      <w:r w:rsidRPr="00900844">
        <w:rPr>
          <w:rFonts w:ascii="Times New Roman" w:hAnsi="Times New Roman"/>
          <w:b/>
          <w:bCs/>
          <w:sz w:val="32"/>
          <w:szCs w:val="32"/>
        </w:rPr>
        <w:lastRenderedPageBreak/>
        <w:t>Bharati College</w:t>
      </w:r>
    </w:p>
    <w:p w:rsidR="000F219A" w:rsidRDefault="000F219A" w:rsidP="000F219A">
      <w:pPr>
        <w:spacing w:after="0" w:line="240" w:lineRule="auto"/>
        <w:jc w:val="center"/>
        <w:rPr>
          <w:rFonts w:ascii="Times New Roman" w:hAnsi="Times New Roman"/>
          <w:b/>
          <w:bCs/>
          <w:sz w:val="28"/>
          <w:szCs w:val="28"/>
        </w:rPr>
      </w:pPr>
      <w:r>
        <w:rPr>
          <w:rFonts w:ascii="Times New Roman" w:hAnsi="Times New Roman"/>
          <w:b/>
          <w:bCs/>
          <w:sz w:val="28"/>
          <w:szCs w:val="28"/>
        </w:rPr>
        <w:t>(University o</w:t>
      </w:r>
      <w:r w:rsidRPr="00900844">
        <w:rPr>
          <w:rFonts w:ascii="Times New Roman" w:hAnsi="Times New Roman"/>
          <w:b/>
          <w:bCs/>
          <w:sz w:val="28"/>
          <w:szCs w:val="28"/>
        </w:rPr>
        <w:t>f Delhi</w:t>
      </w:r>
      <w:r>
        <w:rPr>
          <w:rFonts w:ascii="Times New Roman" w:hAnsi="Times New Roman"/>
          <w:b/>
          <w:bCs/>
          <w:sz w:val="28"/>
          <w:szCs w:val="28"/>
        </w:rPr>
        <w:t>)</w:t>
      </w:r>
    </w:p>
    <w:p w:rsidR="000F219A" w:rsidRPr="00900844" w:rsidRDefault="000F219A" w:rsidP="000F219A">
      <w:pPr>
        <w:spacing w:after="0" w:line="240" w:lineRule="auto"/>
        <w:jc w:val="center"/>
        <w:rPr>
          <w:rFonts w:ascii="Times New Roman" w:hAnsi="Times New Roman"/>
          <w:b/>
          <w:bCs/>
          <w:sz w:val="28"/>
          <w:szCs w:val="28"/>
        </w:rPr>
      </w:pPr>
      <w:r>
        <w:rPr>
          <w:rFonts w:ascii="Times New Roman" w:hAnsi="Times New Roman"/>
          <w:b/>
          <w:bCs/>
          <w:sz w:val="28"/>
          <w:szCs w:val="28"/>
        </w:rPr>
        <w:t>Department of Sanskrit</w:t>
      </w:r>
    </w:p>
    <w:p w:rsidR="000F219A" w:rsidRDefault="000F219A" w:rsidP="000F219A">
      <w:pPr>
        <w:spacing w:after="0" w:line="240" w:lineRule="auto"/>
        <w:jc w:val="center"/>
        <w:rPr>
          <w:rFonts w:ascii="Times New Roman" w:hAnsi="Times New Roman"/>
          <w:b/>
          <w:bCs/>
          <w:sz w:val="28"/>
          <w:szCs w:val="28"/>
        </w:rPr>
      </w:pPr>
      <w:r w:rsidRPr="00900844">
        <w:rPr>
          <w:rFonts w:ascii="Times New Roman" w:hAnsi="Times New Roman"/>
          <w:b/>
          <w:bCs/>
          <w:sz w:val="28"/>
          <w:szCs w:val="28"/>
        </w:rPr>
        <w:t>Teaching Plan</w:t>
      </w:r>
      <w:r>
        <w:rPr>
          <w:rFonts w:ascii="Times New Roman" w:hAnsi="Times New Roman"/>
          <w:b/>
          <w:bCs/>
          <w:sz w:val="28"/>
          <w:szCs w:val="28"/>
        </w:rPr>
        <w:t xml:space="preserve"> </w:t>
      </w:r>
      <w:r>
        <w:rPr>
          <w:rFonts w:ascii="Times New Roman" w:hAnsi="Times New Roman"/>
          <w:bCs/>
          <w:sz w:val="28"/>
          <w:szCs w:val="28"/>
        </w:rPr>
        <w:t>(Aug 2021- December 2021</w:t>
      </w:r>
      <w:r w:rsidRPr="004B0831">
        <w:rPr>
          <w:rFonts w:ascii="Times New Roman" w:hAnsi="Times New Roman"/>
          <w:bCs/>
          <w:sz w:val="28"/>
          <w:szCs w:val="28"/>
        </w:rPr>
        <w:t>)</w:t>
      </w:r>
    </w:p>
    <w:p w:rsidR="000F219A" w:rsidRDefault="000F219A" w:rsidP="000F219A">
      <w:pPr>
        <w:jc w:val="center"/>
        <w:rPr>
          <w:rFonts w:ascii="Times New Roman" w:hAnsi="Times New Roman"/>
          <w:b/>
          <w:bCs/>
          <w:sz w:val="28"/>
          <w:szCs w:val="28"/>
        </w:rPr>
      </w:pPr>
    </w:p>
    <w:p w:rsidR="000F219A" w:rsidRDefault="000F219A" w:rsidP="000F219A">
      <w:pPr>
        <w:rPr>
          <w:rFonts w:ascii="Times New Roman" w:hAnsi="Times New Roman"/>
          <w:b/>
          <w:bCs/>
          <w:sz w:val="24"/>
          <w:szCs w:val="24"/>
        </w:rPr>
      </w:pPr>
      <w:r w:rsidRPr="0097167B">
        <w:rPr>
          <w:rFonts w:ascii="Times New Roman" w:hAnsi="Times New Roman"/>
          <w:b/>
          <w:bCs/>
          <w:sz w:val="24"/>
          <w:szCs w:val="24"/>
        </w:rPr>
        <w:t>Course:</w:t>
      </w:r>
      <w:r w:rsidRPr="0097167B">
        <w:rPr>
          <w:rFonts w:ascii="Times New Roman" w:hAnsi="Times New Roman"/>
          <w:b/>
          <w:bCs/>
          <w:sz w:val="24"/>
          <w:szCs w:val="24"/>
        </w:rPr>
        <w:tab/>
      </w:r>
      <w:r>
        <w:rPr>
          <w:rFonts w:ascii="Times New Roman" w:hAnsi="Times New Roman"/>
          <w:b/>
          <w:bCs/>
          <w:sz w:val="24"/>
          <w:szCs w:val="24"/>
        </w:rPr>
        <w:t>Sanskrit Drama</w:t>
      </w:r>
    </w:p>
    <w:p w:rsidR="000F219A" w:rsidRPr="0097167B" w:rsidRDefault="000F219A" w:rsidP="000F219A">
      <w:pPr>
        <w:rPr>
          <w:b/>
          <w:bCs/>
        </w:rPr>
      </w:pPr>
      <w:r w:rsidRPr="0097167B">
        <w:rPr>
          <w:rFonts w:ascii="Times New Roman" w:hAnsi="Times New Roman"/>
          <w:b/>
          <w:bCs/>
          <w:sz w:val="24"/>
          <w:szCs w:val="24"/>
        </w:rPr>
        <w:t>Teacher(s):</w:t>
      </w:r>
      <w:r w:rsidRPr="0097167B">
        <w:rPr>
          <w:rFonts w:ascii="Times New Roman" w:hAnsi="Times New Roman"/>
          <w:b/>
          <w:bCs/>
          <w:sz w:val="24"/>
          <w:szCs w:val="24"/>
        </w:rPr>
        <w:tab/>
      </w:r>
      <w:r w:rsidRPr="0097167B">
        <w:rPr>
          <w:rFonts w:ascii="Times New Roman" w:hAnsi="Times New Roman"/>
          <w:bCs/>
          <w:sz w:val="24"/>
          <w:szCs w:val="24"/>
        </w:rPr>
        <w:t>Dr. Pratibha Tripathi (Sh</w:t>
      </w:r>
      <w:r>
        <w:rPr>
          <w:rFonts w:ascii="Times New Roman" w:hAnsi="Times New Roman"/>
          <w:bCs/>
          <w:sz w:val="24"/>
          <w:szCs w:val="24"/>
        </w:rPr>
        <w:t>ared with Dr. Suman Rani</w:t>
      </w:r>
      <w:r w:rsidRPr="0097167B">
        <w:rPr>
          <w:rFonts w:ascii="Times New Roman" w:hAnsi="Times New Roman"/>
          <w:bCs/>
          <w:sz w:val="24"/>
          <w:szCs w:val="24"/>
        </w:rPr>
        <w:t>)</w:t>
      </w:r>
    </w:p>
    <w:p w:rsidR="000F219A" w:rsidRPr="0097167B" w:rsidRDefault="000F219A" w:rsidP="000F219A">
      <w:pPr>
        <w:jc w:val="both"/>
        <w:rPr>
          <w:rFonts w:ascii="Times New Roman" w:hAnsi="Times New Roman"/>
          <w:b/>
          <w:bCs/>
          <w:sz w:val="24"/>
          <w:szCs w:val="24"/>
        </w:rPr>
      </w:pPr>
      <w:r w:rsidRPr="0097167B">
        <w:rPr>
          <w:rFonts w:ascii="Times New Roman" w:hAnsi="Times New Roman"/>
          <w:b/>
          <w:bCs/>
          <w:sz w:val="24"/>
          <w:szCs w:val="24"/>
        </w:rPr>
        <w:t>Semester:</w:t>
      </w:r>
      <w:r w:rsidRPr="0097167B">
        <w:rPr>
          <w:rFonts w:ascii="Times New Roman" w:hAnsi="Times New Roman"/>
          <w:b/>
          <w:bCs/>
          <w:sz w:val="24"/>
          <w:szCs w:val="24"/>
        </w:rPr>
        <w:tab/>
      </w:r>
      <w:r>
        <w:rPr>
          <w:rFonts w:ascii="Times New Roman" w:hAnsi="Times New Roman"/>
          <w:b/>
          <w:bCs/>
          <w:sz w:val="24"/>
          <w:szCs w:val="24"/>
        </w:rPr>
        <w:t>3</w:t>
      </w:r>
      <w:r w:rsidRPr="00567F8A">
        <w:rPr>
          <w:rFonts w:ascii="Times New Roman" w:hAnsi="Times New Roman"/>
          <w:b/>
          <w:bCs/>
          <w:sz w:val="24"/>
          <w:szCs w:val="24"/>
          <w:vertAlign w:val="superscript"/>
        </w:rPr>
        <w:t>rd</w:t>
      </w:r>
      <w:r>
        <w:rPr>
          <w:rFonts w:ascii="Times New Roman" w:hAnsi="Times New Roman"/>
          <w:b/>
          <w:bCs/>
          <w:sz w:val="24"/>
          <w:szCs w:val="24"/>
        </w:rPr>
        <w:t xml:space="preserve"> </w:t>
      </w:r>
      <w:r>
        <w:rPr>
          <w:rFonts w:ascii="Times New Roman" w:hAnsi="Times New Roman"/>
          <w:bCs/>
          <w:sz w:val="24"/>
          <w:szCs w:val="24"/>
        </w:rPr>
        <w:t xml:space="preserve"> </w:t>
      </w:r>
      <w:r w:rsidRPr="0097167B">
        <w:rPr>
          <w:rFonts w:ascii="Times New Roman" w:hAnsi="Times New Roman"/>
          <w:bCs/>
          <w:sz w:val="24"/>
          <w:szCs w:val="24"/>
        </w:rPr>
        <w:t xml:space="preserve"> BA (P) </w:t>
      </w:r>
      <w:r>
        <w:rPr>
          <w:rFonts w:ascii="Times New Roman" w:hAnsi="Times New Roman"/>
          <w:bCs/>
          <w:sz w:val="24"/>
          <w:szCs w:val="24"/>
        </w:rPr>
        <w:t>DSE-3</w:t>
      </w:r>
    </w:p>
    <w:p w:rsidR="000F219A" w:rsidRPr="0097167B" w:rsidRDefault="000F219A" w:rsidP="000F219A">
      <w:pPr>
        <w:jc w:val="both"/>
        <w:rPr>
          <w:rFonts w:ascii="Times New Roman" w:hAnsi="Times New Roman"/>
          <w:bCs/>
          <w:sz w:val="24"/>
          <w:szCs w:val="24"/>
        </w:rPr>
      </w:pPr>
    </w:p>
    <w:p w:rsidR="000F219A" w:rsidRPr="0097167B" w:rsidRDefault="000F219A" w:rsidP="000F219A">
      <w:pPr>
        <w:jc w:val="both"/>
        <w:rPr>
          <w:rFonts w:ascii="Times New Roman" w:hAnsi="Times New Roman"/>
          <w:bCs/>
          <w:sz w:val="24"/>
          <w:szCs w:val="24"/>
        </w:rPr>
      </w:pPr>
      <w:r w:rsidRPr="0097167B">
        <w:rPr>
          <w:rFonts w:ascii="Times New Roman" w:hAnsi="Times New Roman"/>
          <w:b/>
          <w:bCs/>
          <w:sz w:val="24"/>
          <w:szCs w:val="24"/>
        </w:rPr>
        <w:t>Course Objectives:</w:t>
      </w:r>
    </w:p>
    <w:p w:rsidR="000F219A" w:rsidRDefault="000F219A" w:rsidP="000F219A">
      <w:pPr>
        <w:pStyle w:val="Default"/>
        <w:spacing w:line="276" w:lineRule="auto"/>
        <w:jc w:val="both"/>
      </w:pPr>
      <w:r>
        <w:rPr>
          <w:sz w:val="23"/>
          <w:szCs w:val="23"/>
        </w:rPr>
        <w:t>This course is intended to acquaint the students with three of the most famous dramatic works of Sanskrit literature which represent the three stages of the development of Sanskrit drama.</w:t>
      </w:r>
    </w:p>
    <w:p w:rsidR="000F219A" w:rsidRDefault="000F219A" w:rsidP="000F219A">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1062"/>
        <w:gridCol w:w="3736"/>
        <w:gridCol w:w="3385"/>
      </w:tblGrid>
      <w:tr w:rsidR="000F219A" w:rsidRPr="003E5291" w:rsidTr="0017153D">
        <w:tc>
          <w:tcPr>
            <w:tcW w:w="1089" w:type="dxa"/>
            <w:shd w:val="clear" w:color="auto" w:fill="auto"/>
          </w:tcPr>
          <w:p w:rsidR="000F219A" w:rsidRPr="003E5291" w:rsidRDefault="000F219A" w:rsidP="0017153D">
            <w:pPr>
              <w:rPr>
                <w:rFonts w:ascii="Times New Roman" w:hAnsi="Times New Roman"/>
                <w:b/>
                <w:sz w:val="24"/>
                <w:szCs w:val="24"/>
              </w:rPr>
            </w:pPr>
            <w:r w:rsidRPr="003E5291">
              <w:rPr>
                <w:rFonts w:ascii="Times New Roman" w:hAnsi="Times New Roman"/>
                <w:b/>
                <w:sz w:val="24"/>
                <w:szCs w:val="24"/>
              </w:rPr>
              <w:t>Week</w:t>
            </w:r>
          </w:p>
        </w:tc>
        <w:tc>
          <w:tcPr>
            <w:tcW w:w="1106" w:type="dxa"/>
            <w:shd w:val="clear" w:color="auto" w:fill="auto"/>
          </w:tcPr>
          <w:p w:rsidR="000F219A" w:rsidRPr="003E5291" w:rsidRDefault="000F219A" w:rsidP="0017153D">
            <w:pPr>
              <w:rPr>
                <w:rFonts w:ascii="Times New Roman" w:hAnsi="Times New Roman"/>
                <w:b/>
                <w:sz w:val="24"/>
                <w:szCs w:val="24"/>
              </w:rPr>
            </w:pPr>
            <w:r w:rsidRPr="003E5291">
              <w:rPr>
                <w:rFonts w:ascii="Times New Roman" w:hAnsi="Times New Roman"/>
                <w:b/>
                <w:sz w:val="24"/>
                <w:szCs w:val="24"/>
              </w:rPr>
              <w:t>Unit</w:t>
            </w:r>
          </w:p>
        </w:tc>
        <w:tc>
          <w:tcPr>
            <w:tcW w:w="3886" w:type="dxa"/>
            <w:shd w:val="clear" w:color="auto" w:fill="auto"/>
          </w:tcPr>
          <w:p w:rsidR="000F219A" w:rsidRPr="003E5291" w:rsidRDefault="000F219A" w:rsidP="0017153D">
            <w:pPr>
              <w:jc w:val="center"/>
              <w:rPr>
                <w:rFonts w:ascii="Times New Roman" w:hAnsi="Times New Roman"/>
                <w:b/>
                <w:sz w:val="24"/>
                <w:szCs w:val="24"/>
              </w:rPr>
            </w:pPr>
            <w:r w:rsidRPr="003E5291">
              <w:rPr>
                <w:rFonts w:ascii="Times New Roman" w:hAnsi="Times New Roman"/>
                <w:b/>
                <w:sz w:val="24"/>
                <w:szCs w:val="24"/>
              </w:rPr>
              <w:t>Topics covered</w:t>
            </w:r>
          </w:p>
        </w:tc>
        <w:tc>
          <w:tcPr>
            <w:tcW w:w="3495" w:type="dxa"/>
            <w:shd w:val="clear" w:color="auto" w:fill="auto"/>
          </w:tcPr>
          <w:p w:rsidR="000F219A" w:rsidRPr="003E5291" w:rsidRDefault="000F219A" w:rsidP="0017153D">
            <w:pPr>
              <w:jc w:val="center"/>
              <w:rPr>
                <w:rFonts w:ascii="Times New Roman" w:hAnsi="Times New Roman"/>
                <w:b/>
                <w:sz w:val="24"/>
                <w:szCs w:val="24"/>
              </w:rPr>
            </w:pPr>
            <w:r w:rsidRPr="003E5291">
              <w:rPr>
                <w:rFonts w:ascii="Times New Roman" w:hAnsi="Times New Roman"/>
                <w:b/>
                <w:sz w:val="24"/>
                <w:szCs w:val="24"/>
              </w:rPr>
              <w:t>Required Readings</w:t>
            </w:r>
          </w:p>
        </w:tc>
      </w:tr>
      <w:tr w:rsidR="000F219A" w:rsidRPr="003E5291" w:rsidTr="0017153D">
        <w:tc>
          <w:tcPr>
            <w:tcW w:w="1089"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1</w:t>
            </w:r>
          </w:p>
        </w:tc>
        <w:tc>
          <w:tcPr>
            <w:tcW w:w="110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1</w:t>
            </w:r>
          </w:p>
        </w:tc>
        <w:tc>
          <w:tcPr>
            <w:tcW w:w="3886" w:type="dxa"/>
            <w:shd w:val="clear" w:color="auto" w:fill="auto"/>
          </w:tcPr>
          <w:p w:rsidR="000F219A" w:rsidRPr="003E5291" w:rsidRDefault="000F219A" w:rsidP="0017153D">
            <w:pPr>
              <w:pStyle w:val="Default"/>
              <w:rPr>
                <w:sz w:val="23"/>
                <w:szCs w:val="23"/>
              </w:rPr>
            </w:pPr>
            <w:r w:rsidRPr="003E5291">
              <w:rPr>
                <w:b/>
                <w:bCs/>
                <w:sz w:val="23"/>
                <w:szCs w:val="23"/>
              </w:rPr>
              <w:t xml:space="preserve">Pratimānāṭakam: Act I – Bhāsa </w:t>
            </w:r>
          </w:p>
          <w:p w:rsidR="000F219A" w:rsidRPr="003E5291" w:rsidRDefault="000F219A" w:rsidP="0017153D">
            <w:pPr>
              <w:rPr>
                <w:rFonts w:ascii="Times New Roman" w:hAnsi="Times New Roman"/>
                <w:sz w:val="24"/>
                <w:szCs w:val="24"/>
              </w:rPr>
            </w:pPr>
            <w:r w:rsidRPr="003E5291">
              <w:rPr>
                <w:rFonts w:ascii="Times New Roman" w:hAnsi="Times New Roman"/>
                <w:sz w:val="23"/>
                <w:szCs w:val="23"/>
              </w:rPr>
              <w:t xml:space="preserve">First Act </w:t>
            </w:r>
            <w:r w:rsidRPr="003E5291">
              <w:rPr>
                <w:rFonts w:ascii="Times New Roman" w:eastAsia="Arial Unicode MS" w:hAnsi="Times New Roman"/>
                <w:sz w:val="23"/>
                <w:szCs w:val="23"/>
              </w:rPr>
              <w:t>(</w:t>
            </w:r>
            <w:r w:rsidRPr="003E5291">
              <w:rPr>
                <w:rFonts w:ascii="Times New Roman" w:eastAsia="Arial Unicode MS" w:hAnsi="Times New Roman" w:cs="Arial Unicode MS"/>
                <w:sz w:val="23"/>
                <w:szCs w:val="23"/>
                <w:cs/>
              </w:rPr>
              <w:t>प्रथम</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अङ्क</w:t>
            </w:r>
            <w:r w:rsidRPr="003E5291">
              <w:rPr>
                <w:rFonts w:ascii="Times New Roman" w:eastAsia="Arial Unicode MS" w:hAnsi="Times New Roman"/>
                <w:sz w:val="23"/>
                <w:szCs w:val="23"/>
              </w:rPr>
              <w:t xml:space="preserve">) Introduction, </w:t>
            </w:r>
          </w:p>
        </w:tc>
        <w:tc>
          <w:tcPr>
            <w:tcW w:w="3495" w:type="dxa"/>
            <w:shd w:val="clear" w:color="auto" w:fill="auto"/>
          </w:tcPr>
          <w:p w:rsidR="000F219A" w:rsidRDefault="000F219A" w:rsidP="0017153D">
            <w:pPr>
              <w:pStyle w:val="Default"/>
              <w:rPr>
                <w:sz w:val="23"/>
                <w:szCs w:val="23"/>
              </w:rPr>
            </w:pPr>
            <w:r>
              <w:t xml:space="preserve">Achrarya Jagdish Chandra Mishra, </w:t>
            </w:r>
            <w:r w:rsidRPr="003E5291">
              <w:rPr>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0F219A" w:rsidRDefault="000F219A" w:rsidP="0017153D">
            <w:pPr>
              <w:pStyle w:val="Default"/>
              <w:rPr>
                <w:sz w:val="23"/>
                <w:szCs w:val="23"/>
              </w:rPr>
            </w:pPr>
          </w:p>
          <w:p w:rsidR="000F219A" w:rsidRDefault="000F219A" w:rsidP="0017153D">
            <w:pPr>
              <w:pStyle w:val="Default"/>
              <w:rPr>
                <w:sz w:val="23"/>
                <w:szCs w:val="23"/>
              </w:rPr>
            </w:pPr>
          </w:p>
          <w:p w:rsidR="000F219A" w:rsidRDefault="000F219A" w:rsidP="0017153D">
            <w:pPr>
              <w:pStyle w:val="Default"/>
            </w:pPr>
            <w:r>
              <w:t xml:space="preserve"> Sanskrit Sahitya ka Itihas, Kapildev dwivedi, Ramnarayanlal vijaykumar, Allahabad.</w:t>
            </w:r>
          </w:p>
          <w:p w:rsidR="000F219A" w:rsidRDefault="000F219A" w:rsidP="0017153D">
            <w:pPr>
              <w:pStyle w:val="Default"/>
              <w:rPr>
                <w:sz w:val="23"/>
                <w:szCs w:val="23"/>
              </w:rPr>
            </w:pPr>
          </w:p>
          <w:p w:rsidR="000F219A" w:rsidRDefault="000F219A" w:rsidP="0017153D">
            <w:pPr>
              <w:pStyle w:val="Default"/>
              <w:rPr>
                <w:sz w:val="23"/>
                <w:szCs w:val="23"/>
              </w:rPr>
            </w:pPr>
          </w:p>
          <w:p w:rsidR="000F219A" w:rsidRPr="003E5291" w:rsidRDefault="000F219A" w:rsidP="0017153D">
            <w:pPr>
              <w:pStyle w:val="Default"/>
            </w:pPr>
            <w:hyperlink r:id="rId4" w:history="1">
              <w:r w:rsidRPr="00886AF4">
                <w:rPr>
                  <w:rFonts w:eastAsia="Arial Unicode MS"/>
                  <w:sz w:val="23"/>
                  <w:szCs w:val="23"/>
                </w:rPr>
                <w:t>Rūpanārāyaṇa Tripāṭhī</w:t>
              </w:r>
            </w:hyperlink>
            <w:r w:rsidRPr="00886AF4">
              <w:rPr>
                <w:rFonts w:eastAsia="Arial Unicode MS"/>
                <w:sz w:val="23"/>
                <w:szCs w:val="23"/>
              </w:rPr>
              <w:t>, </w:t>
            </w:r>
            <w:hyperlink r:id="rId5" w:history="1">
              <w:r w:rsidRPr="00886AF4">
                <w:rPr>
                  <w:rFonts w:eastAsia="Arial Unicode MS"/>
                  <w:sz w:val="23"/>
                  <w:szCs w:val="23"/>
                </w:rPr>
                <w:t>Māṇikya Lāla Śāstrī</w:t>
              </w:r>
            </w:hyperlink>
            <w:r w:rsidRPr="00886AF4">
              <w:rPr>
                <w:rFonts w:eastAsia="Arial Unicode MS"/>
                <w:sz w:val="23"/>
                <w:szCs w:val="23"/>
              </w:rPr>
              <w:t xml:space="preserve"> (Ed.)Pratimānāṭakam: Saṃskr̥ta-Hindī vyākhyā sahita, Haṃsā Prakāśana, 2007</w:t>
            </w:r>
          </w:p>
        </w:tc>
      </w:tr>
      <w:tr w:rsidR="000F219A" w:rsidRPr="003E5291" w:rsidTr="0017153D">
        <w:tc>
          <w:tcPr>
            <w:tcW w:w="1089"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2</w:t>
            </w:r>
          </w:p>
        </w:tc>
        <w:tc>
          <w:tcPr>
            <w:tcW w:w="110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1</w:t>
            </w:r>
          </w:p>
        </w:tc>
        <w:tc>
          <w:tcPr>
            <w:tcW w:w="3886" w:type="dxa"/>
            <w:shd w:val="clear" w:color="auto" w:fill="auto"/>
          </w:tcPr>
          <w:p w:rsidR="000F219A" w:rsidRPr="003E5291" w:rsidRDefault="000F219A" w:rsidP="0017153D">
            <w:pPr>
              <w:pStyle w:val="Default"/>
              <w:rPr>
                <w:sz w:val="23"/>
                <w:szCs w:val="23"/>
              </w:rPr>
            </w:pPr>
            <w:r w:rsidRPr="003E5291">
              <w:rPr>
                <w:b/>
                <w:bCs/>
                <w:sz w:val="23"/>
                <w:szCs w:val="23"/>
              </w:rPr>
              <w:t xml:space="preserve">Pratimānāṭakam: Act I – Bhāsa </w:t>
            </w:r>
          </w:p>
          <w:p w:rsidR="000F219A" w:rsidRPr="003E5291" w:rsidRDefault="000F219A" w:rsidP="0017153D">
            <w:pPr>
              <w:pStyle w:val="Default"/>
            </w:pPr>
            <w:r w:rsidRPr="003E5291">
              <w:t xml:space="preserve"> </w:t>
            </w:r>
            <w:r w:rsidRPr="003E5291">
              <w:rPr>
                <w:rFonts w:eastAsia="Arial Unicode MS"/>
                <w:sz w:val="23"/>
                <w:szCs w:val="23"/>
              </w:rPr>
              <w:t>Text Reading (Grammar, Translation, and Explanation), Poetic excellence, Plot.</w:t>
            </w:r>
          </w:p>
          <w:p w:rsidR="000F219A" w:rsidRPr="003E5291" w:rsidRDefault="000F219A" w:rsidP="0017153D">
            <w:pPr>
              <w:rPr>
                <w:rFonts w:ascii="Times New Roman" w:hAnsi="Times New Roman"/>
                <w:sz w:val="24"/>
                <w:szCs w:val="24"/>
              </w:rPr>
            </w:pPr>
          </w:p>
        </w:tc>
        <w:tc>
          <w:tcPr>
            <w:tcW w:w="3495" w:type="dxa"/>
            <w:shd w:val="clear" w:color="auto" w:fill="auto"/>
          </w:tcPr>
          <w:p w:rsidR="000F219A" w:rsidRDefault="000F219A" w:rsidP="0017153D">
            <w:pPr>
              <w:pStyle w:val="Default"/>
              <w:spacing w:after="27"/>
              <w:rPr>
                <w:sz w:val="23"/>
                <w:szCs w:val="23"/>
              </w:rPr>
            </w:pPr>
            <w:r>
              <w:t xml:space="preserve">Achrarya Jagdish Chandra Mishra, </w:t>
            </w:r>
            <w:r w:rsidRPr="003E5291">
              <w:rPr>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0F219A" w:rsidRPr="003E5291" w:rsidRDefault="000F219A" w:rsidP="0017153D">
            <w:pPr>
              <w:pStyle w:val="Default"/>
              <w:spacing w:after="27"/>
            </w:pPr>
            <w:hyperlink r:id="rId6" w:history="1">
              <w:r w:rsidRPr="00886AF4">
                <w:rPr>
                  <w:rFonts w:eastAsia="Arial Unicode MS"/>
                  <w:sz w:val="23"/>
                  <w:szCs w:val="23"/>
                </w:rPr>
                <w:t>Rūpanārāyaṇa Tripāṭhī</w:t>
              </w:r>
            </w:hyperlink>
            <w:r w:rsidRPr="00886AF4">
              <w:rPr>
                <w:rFonts w:eastAsia="Arial Unicode MS"/>
                <w:sz w:val="23"/>
                <w:szCs w:val="23"/>
              </w:rPr>
              <w:t>, </w:t>
            </w:r>
            <w:hyperlink r:id="rId7" w:history="1">
              <w:r w:rsidRPr="00886AF4">
                <w:rPr>
                  <w:rFonts w:eastAsia="Arial Unicode MS"/>
                  <w:sz w:val="23"/>
                  <w:szCs w:val="23"/>
                </w:rPr>
                <w:t>Māṇikya Lāla Śāstrī</w:t>
              </w:r>
            </w:hyperlink>
            <w:r w:rsidRPr="00886AF4">
              <w:rPr>
                <w:rFonts w:eastAsia="Arial Unicode MS"/>
                <w:sz w:val="23"/>
                <w:szCs w:val="23"/>
              </w:rPr>
              <w:t xml:space="preserve"> (Ed.)Pratimānāṭakam: Saṃskr̥ta-Hindī vyākhyā sahita, Haṃsā Prakāśana, 2007</w:t>
            </w:r>
          </w:p>
        </w:tc>
      </w:tr>
      <w:tr w:rsidR="000F219A" w:rsidRPr="003E5291" w:rsidTr="0017153D">
        <w:trPr>
          <w:trHeight w:val="1268"/>
        </w:trPr>
        <w:tc>
          <w:tcPr>
            <w:tcW w:w="1089"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3</w:t>
            </w:r>
          </w:p>
        </w:tc>
        <w:tc>
          <w:tcPr>
            <w:tcW w:w="110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2</w:t>
            </w:r>
          </w:p>
        </w:tc>
        <w:tc>
          <w:tcPr>
            <w:tcW w:w="3886" w:type="dxa"/>
            <w:shd w:val="clear" w:color="auto" w:fill="auto"/>
          </w:tcPr>
          <w:p w:rsidR="000F219A" w:rsidRPr="003E5291" w:rsidRDefault="000F219A" w:rsidP="0017153D">
            <w:pPr>
              <w:pStyle w:val="Default"/>
              <w:rPr>
                <w:sz w:val="23"/>
                <w:szCs w:val="23"/>
              </w:rPr>
            </w:pPr>
            <w:r w:rsidRPr="003E5291">
              <w:rPr>
                <w:b/>
                <w:bCs/>
                <w:sz w:val="23"/>
                <w:szCs w:val="23"/>
              </w:rPr>
              <w:t xml:space="preserve">Pratimānāṭakam: Act III – Bhāsa </w:t>
            </w:r>
          </w:p>
          <w:p w:rsidR="000F219A" w:rsidRPr="003E5291" w:rsidRDefault="000F219A" w:rsidP="0017153D">
            <w:pPr>
              <w:pStyle w:val="Default"/>
            </w:pPr>
            <w:r w:rsidRPr="003E5291">
              <w:rPr>
                <w:sz w:val="23"/>
                <w:szCs w:val="23"/>
              </w:rPr>
              <w:t>Third Act (</w:t>
            </w:r>
            <w:r w:rsidRPr="003E5291">
              <w:rPr>
                <w:rFonts w:eastAsia="Arial Unicode MS" w:cs="Arial Unicode MS"/>
                <w:sz w:val="23"/>
                <w:szCs w:val="23"/>
                <w:cs/>
                <w:lang w:bidi="hi-IN"/>
              </w:rPr>
              <w:t>तृतीय</w:t>
            </w:r>
            <w:r w:rsidRPr="003E5291">
              <w:rPr>
                <w:rFonts w:eastAsia="Arial Unicode MS"/>
                <w:sz w:val="23"/>
                <w:szCs w:val="23"/>
              </w:rPr>
              <w:t xml:space="preserve"> </w:t>
            </w:r>
            <w:r w:rsidRPr="003E5291">
              <w:rPr>
                <w:rFonts w:eastAsia="Arial Unicode MS" w:cs="Arial Unicode MS"/>
                <w:sz w:val="23"/>
                <w:szCs w:val="23"/>
                <w:cs/>
                <w:lang w:bidi="hi-IN"/>
              </w:rPr>
              <w:t>अङ्क</w:t>
            </w:r>
            <w:r w:rsidRPr="003E5291">
              <w:rPr>
                <w:rFonts w:eastAsia="Arial Unicode MS"/>
                <w:sz w:val="23"/>
                <w:szCs w:val="23"/>
              </w:rPr>
              <w:t xml:space="preserve">) Introduction, </w:t>
            </w:r>
          </w:p>
        </w:tc>
        <w:tc>
          <w:tcPr>
            <w:tcW w:w="3495" w:type="dxa"/>
            <w:shd w:val="clear" w:color="auto" w:fill="auto"/>
          </w:tcPr>
          <w:p w:rsidR="000F219A" w:rsidRDefault="000F219A" w:rsidP="0017153D">
            <w:pPr>
              <w:rPr>
                <w:sz w:val="23"/>
                <w:szCs w:val="23"/>
              </w:rPr>
            </w:pPr>
            <w:r>
              <w:t xml:space="preserve">Achrarya Jagdish Chandra Mishra, </w:t>
            </w:r>
            <w:r w:rsidRPr="003E5291">
              <w:rPr>
                <w:rFonts w:ascii="Times New Roman" w:hAnsi="Times New Roman"/>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0F219A" w:rsidRPr="003E5291" w:rsidRDefault="000F219A" w:rsidP="0017153D">
            <w:pPr>
              <w:rPr>
                <w:rFonts w:ascii="Times New Roman" w:hAnsi="Times New Roman"/>
                <w:sz w:val="24"/>
                <w:szCs w:val="24"/>
              </w:rPr>
            </w:pPr>
            <w:hyperlink r:id="rId8" w:history="1">
              <w:r w:rsidRPr="00886AF4">
                <w:rPr>
                  <w:rFonts w:ascii="Times New Roman" w:eastAsia="Arial Unicode MS" w:hAnsi="Times New Roman"/>
                  <w:color w:val="000000"/>
                  <w:sz w:val="23"/>
                  <w:szCs w:val="23"/>
                </w:rPr>
                <w:t>Rūpanārāyaṇa Tripāṭhī</w:t>
              </w:r>
            </w:hyperlink>
            <w:r w:rsidRPr="00886AF4">
              <w:rPr>
                <w:rFonts w:ascii="Times New Roman" w:eastAsia="Arial Unicode MS" w:hAnsi="Times New Roman"/>
                <w:color w:val="000000"/>
                <w:sz w:val="23"/>
                <w:szCs w:val="23"/>
              </w:rPr>
              <w:t>, </w:t>
            </w:r>
            <w:hyperlink r:id="rId9" w:history="1">
              <w:r w:rsidRPr="00886AF4">
                <w:rPr>
                  <w:rFonts w:ascii="Times New Roman" w:eastAsia="Arial Unicode MS" w:hAnsi="Times New Roman"/>
                  <w:color w:val="000000"/>
                  <w:sz w:val="23"/>
                  <w:szCs w:val="23"/>
                </w:rPr>
                <w:t xml:space="preserve">Māṇikya </w:t>
              </w:r>
              <w:r w:rsidRPr="00886AF4">
                <w:rPr>
                  <w:rFonts w:ascii="Times New Roman" w:eastAsia="Arial Unicode MS" w:hAnsi="Times New Roman"/>
                  <w:color w:val="000000"/>
                  <w:sz w:val="23"/>
                  <w:szCs w:val="23"/>
                </w:rPr>
                <w:lastRenderedPageBreak/>
                <w:t>Lāla Śāstrī</w:t>
              </w:r>
            </w:hyperlink>
            <w:r w:rsidRPr="00886AF4">
              <w:rPr>
                <w:rFonts w:ascii="Times New Roman" w:eastAsia="Arial Unicode MS" w:hAnsi="Times New Roman"/>
                <w:color w:val="000000"/>
                <w:sz w:val="23"/>
                <w:szCs w:val="23"/>
              </w:rPr>
              <w:t xml:space="preserve"> (Ed.)Pratimānāṭakam: Saṃskr̥ta-Hindī vyākhyā sahita, Haṃsā Prakāśana, 2007</w:t>
            </w:r>
          </w:p>
        </w:tc>
      </w:tr>
      <w:tr w:rsidR="000F219A" w:rsidRPr="003E5291" w:rsidTr="0017153D">
        <w:tc>
          <w:tcPr>
            <w:tcW w:w="1089"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lastRenderedPageBreak/>
              <w:t>4</w:t>
            </w:r>
          </w:p>
        </w:tc>
        <w:tc>
          <w:tcPr>
            <w:tcW w:w="110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2</w:t>
            </w:r>
          </w:p>
        </w:tc>
        <w:tc>
          <w:tcPr>
            <w:tcW w:w="3886" w:type="dxa"/>
            <w:shd w:val="clear" w:color="auto" w:fill="auto"/>
          </w:tcPr>
          <w:p w:rsidR="000F219A" w:rsidRPr="003E5291" w:rsidRDefault="000F219A" w:rsidP="0017153D">
            <w:pPr>
              <w:pStyle w:val="Default"/>
              <w:rPr>
                <w:sz w:val="23"/>
                <w:szCs w:val="23"/>
              </w:rPr>
            </w:pPr>
            <w:r w:rsidRPr="003E5291">
              <w:rPr>
                <w:b/>
                <w:bCs/>
                <w:sz w:val="23"/>
                <w:szCs w:val="23"/>
              </w:rPr>
              <w:t xml:space="preserve">Pratimānāṭakam: Act III – Bhāsa </w:t>
            </w:r>
          </w:p>
          <w:p w:rsidR="000F219A" w:rsidRPr="003E5291" w:rsidRDefault="000F219A" w:rsidP="0017153D">
            <w:pPr>
              <w:rPr>
                <w:rFonts w:ascii="Times New Roman" w:hAnsi="Times New Roman"/>
                <w:sz w:val="24"/>
                <w:szCs w:val="24"/>
              </w:rPr>
            </w:pPr>
            <w:r w:rsidRPr="003E5291">
              <w:rPr>
                <w:rFonts w:ascii="Times New Roman" w:eastAsia="Arial Unicode MS" w:hAnsi="Times New Roman"/>
                <w:sz w:val="23"/>
                <w:szCs w:val="23"/>
              </w:rPr>
              <w:t>Text Reading (Grammar, Translation, and Explanation), Poetic excellence, Plot.</w:t>
            </w:r>
          </w:p>
        </w:tc>
        <w:tc>
          <w:tcPr>
            <w:tcW w:w="3495" w:type="dxa"/>
            <w:shd w:val="clear" w:color="auto" w:fill="auto"/>
          </w:tcPr>
          <w:p w:rsidR="000F219A" w:rsidRDefault="000F219A" w:rsidP="0017153D">
            <w:pPr>
              <w:rPr>
                <w:sz w:val="23"/>
                <w:szCs w:val="23"/>
              </w:rPr>
            </w:pPr>
            <w:r>
              <w:t xml:space="preserve">Achrarya Jagdish Chandra Mishra, </w:t>
            </w:r>
            <w:r w:rsidRPr="003E5291">
              <w:rPr>
                <w:rFonts w:ascii="Times New Roman" w:hAnsi="Times New Roman"/>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0F219A" w:rsidRPr="003E5291" w:rsidRDefault="000F219A" w:rsidP="0017153D">
            <w:pPr>
              <w:rPr>
                <w:rFonts w:ascii="Times New Roman" w:hAnsi="Times New Roman"/>
                <w:sz w:val="24"/>
                <w:szCs w:val="24"/>
              </w:rPr>
            </w:pPr>
            <w:hyperlink r:id="rId10" w:history="1">
              <w:r w:rsidRPr="00886AF4">
                <w:rPr>
                  <w:rFonts w:ascii="Times New Roman" w:eastAsia="Arial Unicode MS" w:hAnsi="Times New Roman"/>
                  <w:color w:val="000000"/>
                  <w:sz w:val="23"/>
                  <w:szCs w:val="23"/>
                </w:rPr>
                <w:t>Rūpanārāyaṇa Tripāṭhī</w:t>
              </w:r>
            </w:hyperlink>
            <w:r w:rsidRPr="00886AF4">
              <w:rPr>
                <w:rFonts w:ascii="Times New Roman" w:eastAsia="Arial Unicode MS" w:hAnsi="Times New Roman"/>
                <w:color w:val="000000"/>
                <w:sz w:val="23"/>
                <w:szCs w:val="23"/>
              </w:rPr>
              <w:t>, </w:t>
            </w:r>
            <w:hyperlink r:id="rId11" w:history="1">
              <w:r w:rsidRPr="00886AF4">
                <w:rPr>
                  <w:rFonts w:ascii="Times New Roman" w:eastAsia="Arial Unicode MS" w:hAnsi="Times New Roman"/>
                  <w:color w:val="000000"/>
                  <w:sz w:val="23"/>
                  <w:szCs w:val="23"/>
                </w:rPr>
                <w:t>Māṇikya Lāla Śāstrī</w:t>
              </w:r>
            </w:hyperlink>
            <w:r w:rsidRPr="00886AF4">
              <w:rPr>
                <w:rFonts w:ascii="Times New Roman" w:eastAsia="Arial Unicode MS" w:hAnsi="Times New Roman"/>
                <w:color w:val="000000"/>
                <w:sz w:val="23"/>
                <w:szCs w:val="23"/>
              </w:rPr>
              <w:t xml:space="preserve"> (Ed.)Pratimānāṭakam: Saṃskr̥ta-Hindī vyākhyā sahita, Haṃsā Prakāśana, 2007</w:t>
            </w:r>
          </w:p>
        </w:tc>
      </w:tr>
      <w:tr w:rsidR="000F219A" w:rsidRPr="003E5291" w:rsidTr="0017153D">
        <w:tc>
          <w:tcPr>
            <w:tcW w:w="1089"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5</w:t>
            </w:r>
          </w:p>
        </w:tc>
        <w:tc>
          <w:tcPr>
            <w:tcW w:w="110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3</w:t>
            </w:r>
          </w:p>
        </w:tc>
        <w:tc>
          <w:tcPr>
            <w:tcW w:w="3886" w:type="dxa"/>
            <w:shd w:val="clear" w:color="auto" w:fill="auto"/>
          </w:tcPr>
          <w:p w:rsidR="000F219A" w:rsidRPr="003E5291" w:rsidRDefault="000F219A" w:rsidP="0017153D">
            <w:pPr>
              <w:pStyle w:val="Default"/>
              <w:rPr>
                <w:sz w:val="23"/>
                <w:szCs w:val="23"/>
              </w:rPr>
            </w:pPr>
            <w:r w:rsidRPr="003E5291">
              <w:rPr>
                <w:b/>
                <w:bCs/>
                <w:sz w:val="23"/>
                <w:szCs w:val="23"/>
              </w:rPr>
              <w:t xml:space="preserve">Abhijñānaśākuntalam Act IV- Kālidāsa </w:t>
            </w:r>
          </w:p>
          <w:p w:rsidR="000F219A" w:rsidRPr="003E5291" w:rsidRDefault="000F219A" w:rsidP="0017153D">
            <w:pPr>
              <w:rPr>
                <w:rFonts w:ascii="Times New Roman" w:hAnsi="Times New Roman"/>
                <w:sz w:val="24"/>
                <w:szCs w:val="24"/>
              </w:rPr>
            </w:pPr>
            <w:r w:rsidRPr="003E5291">
              <w:rPr>
                <w:rFonts w:ascii="Times New Roman" w:hAnsi="Times New Roman"/>
                <w:sz w:val="23"/>
                <w:szCs w:val="23"/>
              </w:rPr>
              <w:t xml:space="preserve">Text Reading (Grammar, Translation, Explanation), Poetic excellence, Plot, Timing of Action. Personification of nature. </w:t>
            </w:r>
            <w:proofErr w:type="gramStart"/>
            <w:r w:rsidRPr="003E5291">
              <w:rPr>
                <w:rFonts w:ascii="Times New Roman" w:hAnsi="Times New Roman"/>
                <w:i/>
                <w:iCs/>
                <w:sz w:val="23"/>
                <w:szCs w:val="23"/>
              </w:rPr>
              <w:t>kāvyeṣu</w:t>
            </w:r>
            <w:proofErr w:type="gramEnd"/>
            <w:r w:rsidRPr="003E5291">
              <w:rPr>
                <w:rFonts w:ascii="Times New Roman" w:hAnsi="Times New Roman"/>
                <w:i/>
                <w:iCs/>
                <w:sz w:val="23"/>
                <w:szCs w:val="23"/>
              </w:rPr>
              <w:t xml:space="preserve"> nāṭakam ramyam, upamā, </w:t>
            </w:r>
            <w:r w:rsidRPr="003E5291">
              <w:rPr>
                <w:rFonts w:ascii="Times New Roman" w:hAnsi="Times New Roman"/>
                <w:sz w:val="23"/>
                <w:szCs w:val="23"/>
              </w:rPr>
              <w:t xml:space="preserve">Language of Kālidāsa, </w:t>
            </w:r>
            <w:r w:rsidRPr="003E5291">
              <w:rPr>
                <w:rFonts w:ascii="Times New Roman" w:hAnsi="Times New Roman"/>
                <w:i/>
                <w:iCs/>
                <w:sz w:val="23"/>
                <w:szCs w:val="23"/>
              </w:rPr>
              <w:t xml:space="preserve">dhvani </w:t>
            </w:r>
            <w:r w:rsidRPr="003E5291">
              <w:rPr>
                <w:rFonts w:ascii="Times New Roman" w:hAnsi="Times New Roman"/>
                <w:sz w:val="23"/>
                <w:szCs w:val="23"/>
              </w:rPr>
              <w:t xml:space="preserve">in Kālidāsa, Purpose and design behind </w:t>
            </w:r>
            <w:r w:rsidRPr="003E5291">
              <w:rPr>
                <w:rFonts w:ascii="Times New Roman" w:hAnsi="Times New Roman"/>
                <w:i/>
                <w:iCs/>
                <w:sz w:val="23"/>
                <w:szCs w:val="23"/>
              </w:rPr>
              <w:t xml:space="preserve">Abhijñanaśākuntalam </w:t>
            </w:r>
            <w:r w:rsidRPr="003E5291">
              <w:rPr>
                <w:rFonts w:ascii="Times New Roman" w:hAnsi="Times New Roman"/>
                <w:sz w:val="23"/>
                <w:szCs w:val="23"/>
              </w:rPr>
              <w:t>and other problems related to the text.</w:t>
            </w:r>
          </w:p>
        </w:tc>
        <w:tc>
          <w:tcPr>
            <w:tcW w:w="3495" w:type="dxa"/>
            <w:shd w:val="clear" w:color="auto" w:fill="auto"/>
          </w:tcPr>
          <w:p w:rsidR="000F219A" w:rsidRDefault="000F219A" w:rsidP="0017153D">
            <w:pPr>
              <w:pStyle w:val="Default"/>
            </w:pPr>
            <w:r w:rsidRPr="003E5291">
              <w:rPr>
                <w:b/>
                <w:bCs/>
                <w:sz w:val="23"/>
                <w:szCs w:val="23"/>
              </w:rPr>
              <w:t>Abhijñānaśākuntalam</w:t>
            </w:r>
            <w:r>
              <w:t xml:space="preserve"> by Kapildev dwivedi.</w:t>
            </w:r>
          </w:p>
          <w:p w:rsidR="000F219A" w:rsidRPr="003E5291" w:rsidRDefault="000F219A" w:rsidP="0017153D">
            <w:pPr>
              <w:pStyle w:val="Default"/>
            </w:pPr>
          </w:p>
          <w:p w:rsidR="000F219A" w:rsidRDefault="000F219A" w:rsidP="0017153D">
            <w:pPr>
              <w:pStyle w:val="Default"/>
              <w:rPr>
                <w:sz w:val="23"/>
                <w:szCs w:val="23"/>
              </w:rPr>
            </w:pPr>
            <w:r w:rsidRPr="003E5291">
              <w:rPr>
                <w:sz w:val="23"/>
                <w:szCs w:val="23"/>
              </w:rPr>
              <w:t xml:space="preserve">M.R. Kale (Ed.), Abhijñanaśākuntalam, MLBD, Delhi. </w:t>
            </w:r>
          </w:p>
          <w:p w:rsidR="000F219A" w:rsidRPr="003E5291" w:rsidRDefault="000F219A" w:rsidP="0017153D">
            <w:pPr>
              <w:pStyle w:val="Default"/>
              <w:rPr>
                <w:sz w:val="23"/>
                <w:szCs w:val="23"/>
              </w:rPr>
            </w:pPr>
          </w:p>
          <w:p w:rsidR="000F219A" w:rsidRDefault="000F219A" w:rsidP="0017153D">
            <w:pPr>
              <w:pStyle w:val="Default"/>
            </w:pPr>
            <w:r>
              <w:t>Sanskrit Sahitya ka Itihas, Kapildev dwivedi, Ramnarayanlal vijaykumar, Allahabad.</w:t>
            </w:r>
          </w:p>
          <w:p w:rsidR="000F219A" w:rsidRDefault="000F219A" w:rsidP="0017153D">
            <w:pPr>
              <w:autoSpaceDE w:val="0"/>
              <w:autoSpaceDN w:val="0"/>
              <w:adjustRightInd w:val="0"/>
              <w:spacing w:after="0" w:line="240" w:lineRule="auto"/>
              <w:rPr>
                <w:rFonts w:ascii="Times New Roman" w:hAnsi="Times New Roman"/>
                <w:sz w:val="24"/>
                <w:szCs w:val="24"/>
              </w:rPr>
            </w:pPr>
          </w:p>
          <w:p w:rsidR="000F219A" w:rsidRPr="00862380" w:rsidRDefault="000F219A" w:rsidP="0017153D">
            <w:pPr>
              <w:autoSpaceDE w:val="0"/>
              <w:autoSpaceDN w:val="0"/>
              <w:adjustRightInd w:val="0"/>
              <w:spacing w:after="0" w:line="240" w:lineRule="auto"/>
              <w:rPr>
                <w:rFonts w:ascii="Arial Unicode MS" w:eastAsia="Arial Unicode MS" w:cs="Arial Unicode MS"/>
                <w:color w:val="000000"/>
                <w:sz w:val="24"/>
                <w:szCs w:val="24"/>
              </w:rPr>
            </w:pPr>
            <w:r w:rsidRPr="00862380">
              <w:rPr>
                <w:rFonts w:ascii="Arial Unicode MS" w:eastAsia="Arial Unicode MS" w:cs="Arial Unicode MS" w:hint="cs"/>
                <w:color w:val="000000"/>
                <w:sz w:val="24"/>
                <w:szCs w:val="24"/>
                <w:cs/>
              </w:rPr>
              <w:t>सुबोधचन्द्र</w:t>
            </w:r>
            <w:r w:rsidRPr="00862380">
              <w:rPr>
                <w:rFonts w:ascii="Arial Unicode MS" w:eastAsia="Arial Unicode MS" w:cs="Arial Unicode MS"/>
                <w:color w:val="000000"/>
                <w:sz w:val="24"/>
                <w:szCs w:val="24"/>
                <w:cs/>
              </w:rPr>
              <w:t xml:space="preserve"> </w:t>
            </w:r>
            <w:r w:rsidRPr="00862380">
              <w:rPr>
                <w:rFonts w:ascii="Arial Unicode MS" w:eastAsia="Arial Unicode MS" w:cs="Arial Unicode MS" w:hint="cs"/>
                <w:color w:val="000000"/>
                <w:sz w:val="24"/>
                <w:szCs w:val="24"/>
                <w:cs/>
              </w:rPr>
              <w:t>पंत</w:t>
            </w:r>
            <w:r w:rsidRPr="00862380">
              <w:rPr>
                <w:rFonts w:ascii="Arial Unicode MS" w:eastAsia="Arial Unicode MS" w:cs="Arial Unicode MS"/>
                <w:color w:val="000000"/>
                <w:sz w:val="24"/>
                <w:szCs w:val="24"/>
              </w:rPr>
              <w:t xml:space="preserve">, </w:t>
            </w:r>
            <w:r w:rsidRPr="00862380">
              <w:rPr>
                <w:rFonts w:ascii="Arial Unicode MS" w:eastAsia="Arial Unicode MS" w:cs="Arial Unicode MS" w:hint="cs"/>
                <w:color w:val="000000"/>
                <w:sz w:val="24"/>
                <w:szCs w:val="24"/>
                <w:cs/>
              </w:rPr>
              <w:t>अभिज्ञानशाकुंतलम</w:t>
            </w:r>
            <w:r w:rsidRPr="00862380">
              <w:rPr>
                <w:rFonts w:ascii="Arial Unicode MS" w:eastAsia="Arial Unicode MS" w:cs="Arial Unicode MS"/>
                <w:color w:val="000000"/>
                <w:sz w:val="24"/>
                <w:szCs w:val="24"/>
              </w:rPr>
              <w:t xml:space="preserve">, </w:t>
            </w:r>
            <w:r w:rsidRPr="00862380">
              <w:rPr>
                <w:rFonts w:ascii="Arial Unicode MS" w:eastAsia="Arial Unicode MS" w:cs="Arial Unicode MS" w:hint="cs"/>
                <w:color w:val="000000"/>
                <w:sz w:val="24"/>
                <w:szCs w:val="24"/>
                <w:cs/>
              </w:rPr>
              <w:t>मोतीलाल</w:t>
            </w:r>
            <w:r w:rsidRPr="00862380">
              <w:rPr>
                <w:rFonts w:ascii="Arial Unicode MS" w:eastAsia="Arial Unicode MS" w:cs="Arial Unicode MS"/>
                <w:color w:val="000000"/>
                <w:sz w:val="24"/>
                <w:szCs w:val="24"/>
                <w:cs/>
              </w:rPr>
              <w:t xml:space="preserve"> </w:t>
            </w:r>
            <w:r w:rsidRPr="00862380">
              <w:rPr>
                <w:rFonts w:ascii="Arial Unicode MS" w:eastAsia="Arial Unicode MS" w:cs="Arial Unicode MS" w:hint="cs"/>
                <w:color w:val="000000"/>
                <w:sz w:val="24"/>
                <w:szCs w:val="24"/>
                <w:cs/>
              </w:rPr>
              <w:t>बनारसीदास</w:t>
            </w:r>
            <w:r w:rsidRPr="00862380">
              <w:rPr>
                <w:rFonts w:ascii="Arial Unicode MS" w:eastAsia="Arial Unicode MS" w:cs="Arial Unicode MS"/>
                <w:color w:val="000000"/>
                <w:sz w:val="24"/>
                <w:szCs w:val="24"/>
              </w:rPr>
              <w:t xml:space="preserve">, </w:t>
            </w:r>
            <w:r w:rsidRPr="00862380">
              <w:rPr>
                <w:rFonts w:ascii="Arial Unicode MS" w:eastAsia="Arial Unicode MS" w:cs="Arial Unicode MS" w:hint="cs"/>
                <w:color w:val="000000"/>
                <w:sz w:val="24"/>
                <w:szCs w:val="24"/>
                <w:cs/>
              </w:rPr>
              <w:t>दिल्ली</w:t>
            </w:r>
          </w:p>
          <w:p w:rsidR="000F219A" w:rsidRPr="003E5291" w:rsidRDefault="000F219A" w:rsidP="0017153D">
            <w:pPr>
              <w:autoSpaceDE w:val="0"/>
              <w:autoSpaceDN w:val="0"/>
              <w:adjustRightInd w:val="0"/>
              <w:spacing w:after="0" w:line="240" w:lineRule="auto"/>
              <w:rPr>
                <w:rFonts w:ascii="Times New Roman" w:hAnsi="Times New Roman"/>
                <w:sz w:val="24"/>
                <w:szCs w:val="24"/>
              </w:rPr>
            </w:pPr>
          </w:p>
        </w:tc>
      </w:tr>
      <w:tr w:rsidR="000F219A" w:rsidRPr="003E5291" w:rsidTr="0017153D">
        <w:tc>
          <w:tcPr>
            <w:tcW w:w="1089"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6</w:t>
            </w:r>
          </w:p>
        </w:tc>
        <w:tc>
          <w:tcPr>
            <w:tcW w:w="110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3</w:t>
            </w:r>
          </w:p>
        </w:tc>
        <w:tc>
          <w:tcPr>
            <w:tcW w:w="3886" w:type="dxa"/>
            <w:shd w:val="clear" w:color="auto" w:fill="auto"/>
          </w:tcPr>
          <w:p w:rsidR="000F219A" w:rsidRPr="003E5291" w:rsidRDefault="000F219A" w:rsidP="0017153D">
            <w:pPr>
              <w:pStyle w:val="Default"/>
              <w:rPr>
                <w:sz w:val="23"/>
                <w:szCs w:val="23"/>
              </w:rPr>
            </w:pPr>
            <w:r w:rsidRPr="003E5291">
              <w:rPr>
                <w:b/>
                <w:bCs/>
                <w:sz w:val="23"/>
                <w:szCs w:val="23"/>
              </w:rPr>
              <w:t xml:space="preserve">Abhijñānaśākuntalam Act IV- Kālidāsa </w:t>
            </w:r>
          </w:p>
          <w:p w:rsidR="000F219A" w:rsidRPr="003E5291" w:rsidRDefault="000F219A" w:rsidP="0017153D">
            <w:pPr>
              <w:rPr>
                <w:rFonts w:ascii="Times New Roman" w:hAnsi="Times New Roman"/>
                <w:sz w:val="24"/>
                <w:szCs w:val="24"/>
              </w:rPr>
            </w:pPr>
            <w:r w:rsidRPr="003E5291">
              <w:rPr>
                <w:rFonts w:ascii="Times New Roman" w:hAnsi="Times New Roman"/>
                <w:sz w:val="23"/>
                <w:szCs w:val="23"/>
              </w:rPr>
              <w:t xml:space="preserve">Text Reading (Grammar, Translation, Explanation), Poetic excellence, Plot, Timing of Action. Personification of nature. </w:t>
            </w:r>
            <w:proofErr w:type="gramStart"/>
            <w:r w:rsidRPr="003E5291">
              <w:rPr>
                <w:rFonts w:ascii="Times New Roman" w:hAnsi="Times New Roman"/>
                <w:i/>
                <w:iCs/>
                <w:sz w:val="23"/>
                <w:szCs w:val="23"/>
              </w:rPr>
              <w:t>kāvyeṣu</w:t>
            </w:r>
            <w:proofErr w:type="gramEnd"/>
            <w:r w:rsidRPr="003E5291">
              <w:rPr>
                <w:rFonts w:ascii="Times New Roman" w:hAnsi="Times New Roman"/>
                <w:i/>
                <w:iCs/>
                <w:sz w:val="23"/>
                <w:szCs w:val="23"/>
              </w:rPr>
              <w:t xml:space="preserve"> nāṭakam ramyam, upamā, </w:t>
            </w:r>
            <w:r w:rsidRPr="003E5291">
              <w:rPr>
                <w:rFonts w:ascii="Times New Roman" w:hAnsi="Times New Roman"/>
                <w:sz w:val="23"/>
                <w:szCs w:val="23"/>
              </w:rPr>
              <w:t xml:space="preserve">Language of Kālidāsa, </w:t>
            </w:r>
            <w:r w:rsidRPr="003E5291">
              <w:rPr>
                <w:rFonts w:ascii="Times New Roman" w:hAnsi="Times New Roman"/>
                <w:i/>
                <w:iCs/>
                <w:sz w:val="23"/>
                <w:szCs w:val="23"/>
              </w:rPr>
              <w:t xml:space="preserve">dhvani </w:t>
            </w:r>
            <w:r w:rsidRPr="003E5291">
              <w:rPr>
                <w:rFonts w:ascii="Times New Roman" w:hAnsi="Times New Roman"/>
                <w:sz w:val="23"/>
                <w:szCs w:val="23"/>
              </w:rPr>
              <w:t xml:space="preserve">in Kālidāsa, Purpose and design behind </w:t>
            </w:r>
            <w:r w:rsidRPr="003E5291">
              <w:rPr>
                <w:rFonts w:ascii="Times New Roman" w:hAnsi="Times New Roman"/>
                <w:i/>
                <w:iCs/>
                <w:sz w:val="23"/>
                <w:szCs w:val="23"/>
              </w:rPr>
              <w:t xml:space="preserve">Abhijñanaśākuntalam </w:t>
            </w:r>
            <w:r w:rsidRPr="003E5291">
              <w:rPr>
                <w:rFonts w:ascii="Times New Roman" w:hAnsi="Times New Roman"/>
                <w:sz w:val="23"/>
                <w:szCs w:val="23"/>
              </w:rPr>
              <w:t>and other problems related to the text.</w:t>
            </w:r>
          </w:p>
        </w:tc>
        <w:tc>
          <w:tcPr>
            <w:tcW w:w="3495" w:type="dxa"/>
            <w:shd w:val="clear" w:color="auto" w:fill="auto"/>
          </w:tcPr>
          <w:p w:rsidR="000F219A" w:rsidRDefault="000F219A" w:rsidP="0017153D">
            <w:pPr>
              <w:pStyle w:val="Default"/>
            </w:pPr>
            <w:r w:rsidRPr="003E5291">
              <w:rPr>
                <w:b/>
                <w:bCs/>
                <w:sz w:val="23"/>
                <w:szCs w:val="23"/>
              </w:rPr>
              <w:t>Abhijñānaśākuntalam</w:t>
            </w:r>
            <w:r>
              <w:t xml:space="preserve"> by Kapildev dwivedi.</w:t>
            </w:r>
          </w:p>
          <w:p w:rsidR="000F219A" w:rsidRPr="003E5291" w:rsidRDefault="000F219A" w:rsidP="0017153D">
            <w:pPr>
              <w:pStyle w:val="Default"/>
            </w:pPr>
          </w:p>
          <w:p w:rsidR="000F219A" w:rsidRDefault="000F219A" w:rsidP="0017153D">
            <w:pPr>
              <w:pStyle w:val="Default"/>
              <w:rPr>
                <w:sz w:val="23"/>
                <w:szCs w:val="23"/>
              </w:rPr>
            </w:pPr>
            <w:r w:rsidRPr="003E5291">
              <w:rPr>
                <w:sz w:val="23"/>
                <w:szCs w:val="23"/>
              </w:rPr>
              <w:t>M.R. Kale (Ed.), Abhijñanaśākuntalam, MLBD, Delhi.</w:t>
            </w:r>
          </w:p>
          <w:p w:rsidR="000F219A" w:rsidRDefault="000F219A" w:rsidP="0017153D">
            <w:pPr>
              <w:pStyle w:val="Default"/>
            </w:pPr>
            <w:r w:rsidRPr="003E5291">
              <w:rPr>
                <w:sz w:val="23"/>
                <w:szCs w:val="23"/>
              </w:rPr>
              <w:t xml:space="preserve"> </w:t>
            </w:r>
            <w:r>
              <w:t>Sanskrit Sahitya ka Itihas, Kapildev dwivedi, Ramnarayanlal vijaykumar, Allahabad.</w:t>
            </w:r>
          </w:p>
          <w:p w:rsidR="000F219A" w:rsidRPr="003E5291" w:rsidRDefault="000F219A" w:rsidP="0017153D">
            <w:pPr>
              <w:pStyle w:val="Default"/>
              <w:rPr>
                <w:sz w:val="23"/>
                <w:szCs w:val="23"/>
              </w:rPr>
            </w:pPr>
          </w:p>
          <w:p w:rsidR="000F219A" w:rsidRPr="00862380" w:rsidRDefault="000F219A" w:rsidP="0017153D">
            <w:pPr>
              <w:pStyle w:val="Default"/>
            </w:pPr>
            <w:r w:rsidRPr="00862380">
              <w:rPr>
                <w:rFonts w:ascii="Arial Unicode MS" w:eastAsia="Arial Unicode MS" w:hAnsi="Calibri" w:cs="Arial Unicode MS"/>
                <w:cs/>
                <w:lang w:bidi="hi-IN"/>
              </w:rPr>
              <w:t>सुबोधचन्द्र पंत</w:t>
            </w:r>
            <w:r w:rsidRPr="00862380">
              <w:rPr>
                <w:rFonts w:ascii="Arial Unicode MS" w:eastAsia="Arial Unicode MS" w:hAnsi="Calibri" w:cs="Arial Unicode MS"/>
                <w:lang w:bidi="hi-IN"/>
              </w:rPr>
              <w:t xml:space="preserve">, </w:t>
            </w:r>
            <w:r w:rsidRPr="00862380">
              <w:rPr>
                <w:rFonts w:ascii="Arial Unicode MS" w:eastAsia="Arial Unicode MS" w:hAnsi="Calibri" w:cs="Arial Unicode MS"/>
                <w:cs/>
                <w:lang w:bidi="hi-IN"/>
              </w:rPr>
              <w:t>अभिज्ञानशाकुंतलम</w:t>
            </w:r>
            <w:r w:rsidRPr="00862380">
              <w:rPr>
                <w:rFonts w:ascii="Arial Unicode MS" w:eastAsia="Arial Unicode MS" w:hAnsi="Calibri" w:cs="Arial Unicode MS"/>
                <w:lang w:bidi="hi-IN"/>
              </w:rPr>
              <w:t xml:space="preserve">, </w:t>
            </w:r>
            <w:r w:rsidRPr="00862380">
              <w:rPr>
                <w:rFonts w:ascii="Arial Unicode MS" w:eastAsia="Arial Unicode MS" w:hAnsi="Calibri" w:cs="Arial Unicode MS"/>
                <w:cs/>
                <w:lang w:bidi="hi-IN"/>
              </w:rPr>
              <w:t>मोतीलाल बनारसीदास</w:t>
            </w:r>
            <w:r w:rsidRPr="00862380">
              <w:rPr>
                <w:rFonts w:ascii="Arial Unicode MS" w:eastAsia="Arial Unicode MS" w:hAnsi="Calibri" w:cs="Arial Unicode MS"/>
                <w:lang w:bidi="hi-IN"/>
              </w:rPr>
              <w:t xml:space="preserve">, </w:t>
            </w:r>
            <w:r w:rsidRPr="00862380">
              <w:rPr>
                <w:rFonts w:ascii="Arial Unicode MS" w:eastAsia="Arial Unicode MS" w:hAnsi="Calibri" w:cs="Arial Unicode MS"/>
                <w:cs/>
                <w:lang w:bidi="hi-IN"/>
              </w:rPr>
              <w:t>दिल्ली</w:t>
            </w:r>
          </w:p>
        </w:tc>
      </w:tr>
      <w:tr w:rsidR="000F219A" w:rsidRPr="003E5291" w:rsidTr="0017153D">
        <w:tc>
          <w:tcPr>
            <w:tcW w:w="1089"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7</w:t>
            </w:r>
          </w:p>
        </w:tc>
        <w:tc>
          <w:tcPr>
            <w:tcW w:w="110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4</w:t>
            </w:r>
          </w:p>
        </w:tc>
        <w:tc>
          <w:tcPr>
            <w:tcW w:w="3886" w:type="dxa"/>
            <w:shd w:val="clear" w:color="auto" w:fill="auto"/>
          </w:tcPr>
          <w:p w:rsidR="000F219A" w:rsidRPr="003E5291" w:rsidRDefault="000F219A" w:rsidP="0017153D">
            <w:pPr>
              <w:pStyle w:val="Default"/>
              <w:rPr>
                <w:sz w:val="23"/>
                <w:szCs w:val="23"/>
              </w:rPr>
            </w:pPr>
            <w:r w:rsidRPr="003E5291">
              <w:rPr>
                <w:b/>
                <w:bCs/>
                <w:sz w:val="23"/>
                <w:szCs w:val="23"/>
              </w:rPr>
              <w:t xml:space="preserve">Technical Terms from Sanskrit Dramaturgy </w:t>
            </w:r>
          </w:p>
          <w:p w:rsidR="000F219A" w:rsidRPr="003E5291" w:rsidRDefault="000F219A" w:rsidP="0017153D">
            <w:pPr>
              <w:pStyle w:val="Default"/>
              <w:rPr>
                <w:rFonts w:eastAsia="Arial Unicode MS"/>
                <w:sz w:val="23"/>
                <w:szCs w:val="23"/>
              </w:rPr>
            </w:pPr>
            <w:r w:rsidRPr="003E5291">
              <w:rPr>
                <w:rFonts w:eastAsia="Arial Unicode MS" w:cs="Arial Unicode MS"/>
                <w:sz w:val="23"/>
                <w:szCs w:val="23"/>
                <w:cs/>
                <w:lang w:bidi="hi-IN"/>
              </w:rPr>
              <w:t>नाटक</w:t>
            </w:r>
            <w:r w:rsidRPr="003E5291">
              <w:rPr>
                <w:rFonts w:eastAsia="Arial Unicode MS"/>
                <w:sz w:val="23"/>
                <w:szCs w:val="23"/>
              </w:rPr>
              <w:t xml:space="preserve">, </w:t>
            </w:r>
            <w:r w:rsidRPr="003E5291">
              <w:rPr>
                <w:rFonts w:eastAsia="Arial Unicode MS" w:cs="Arial Unicode MS"/>
                <w:sz w:val="23"/>
                <w:szCs w:val="23"/>
                <w:cs/>
                <w:lang w:bidi="hi-IN"/>
              </w:rPr>
              <w:t>नायक</w:t>
            </w:r>
            <w:r w:rsidRPr="003E5291">
              <w:rPr>
                <w:rFonts w:eastAsia="Arial Unicode MS"/>
                <w:sz w:val="23"/>
                <w:szCs w:val="23"/>
              </w:rPr>
              <w:t xml:space="preserve">, </w:t>
            </w:r>
            <w:r w:rsidRPr="003E5291">
              <w:rPr>
                <w:rFonts w:eastAsia="Arial Unicode MS" w:cs="Arial Unicode MS"/>
                <w:sz w:val="23"/>
                <w:szCs w:val="23"/>
                <w:cs/>
                <w:lang w:bidi="hi-IN"/>
              </w:rPr>
              <w:t>नायिका</w:t>
            </w:r>
            <w:r w:rsidRPr="003E5291">
              <w:rPr>
                <w:rFonts w:eastAsia="Arial Unicode MS"/>
                <w:sz w:val="23"/>
                <w:szCs w:val="23"/>
              </w:rPr>
              <w:t xml:space="preserve">, </w:t>
            </w:r>
            <w:r w:rsidRPr="003E5291">
              <w:rPr>
                <w:rFonts w:eastAsia="Arial Unicode MS" w:cs="Arial Unicode MS"/>
                <w:sz w:val="23"/>
                <w:szCs w:val="23"/>
                <w:cs/>
                <w:lang w:bidi="hi-IN"/>
              </w:rPr>
              <w:t>पूर्वरङ्ग</w:t>
            </w:r>
            <w:r w:rsidRPr="003E5291">
              <w:rPr>
                <w:rFonts w:eastAsia="Arial Unicode MS"/>
                <w:sz w:val="23"/>
                <w:szCs w:val="23"/>
              </w:rPr>
              <w:t xml:space="preserve">, </w:t>
            </w:r>
            <w:r w:rsidRPr="003E5291">
              <w:rPr>
                <w:rFonts w:eastAsia="Arial Unicode MS" w:cs="Arial Unicode MS"/>
                <w:sz w:val="23"/>
                <w:szCs w:val="23"/>
                <w:cs/>
                <w:lang w:bidi="hi-IN"/>
              </w:rPr>
              <w:t>नानदी</w:t>
            </w:r>
            <w:r w:rsidRPr="003E5291">
              <w:rPr>
                <w:rFonts w:eastAsia="Arial Unicode MS"/>
                <w:sz w:val="23"/>
                <w:szCs w:val="23"/>
              </w:rPr>
              <w:t xml:space="preserve">, </w:t>
            </w:r>
            <w:r w:rsidRPr="003E5291">
              <w:rPr>
                <w:rFonts w:eastAsia="Arial Unicode MS" w:cs="Arial Unicode MS"/>
                <w:sz w:val="23"/>
                <w:szCs w:val="23"/>
                <w:cs/>
                <w:lang w:bidi="hi-IN"/>
              </w:rPr>
              <w:t>सूत्रधार</w:t>
            </w:r>
            <w:r w:rsidRPr="003E5291">
              <w:rPr>
                <w:rFonts w:eastAsia="Arial Unicode MS"/>
                <w:sz w:val="23"/>
                <w:szCs w:val="23"/>
              </w:rPr>
              <w:t xml:space="preserve">, </w:t>
            </w:r>
            <w:r w:rsidRPr="003E5291">
              <w:rPr>
                <w:rFonts w:eastAsia="Arial Unicode MS" w:cs="Arial Unicode MS"/>
                <w:sz w:val="23"/>
                <w:szCs w:val="23"/>
                <w:cs/>
                <w:lang w:bidi="hi-IN"/>
              </w:rPr>
              <w:t>नेपथ्य</w:t>
            </w:r>
            <w:r w:rsidRPr="003E5291">
              <w:rPr>
                <w:rFonts w:eastAsia="Arial Unicode MS"/>
                <w:sz w:val="23"/>
                <w:szCs w:val="23"/>
              </w:rPr>
              <w:t xml:space="preserve">, </w:t>
            </w:r>
            <w:r w:rsidRPr="003E5291">
              <w:rPr>
                <w:rFonts w:eastAsia="Arial Unicode MS" w:cs="Arial Unicode MS"/>
                <w:sz w:val="23"/>
                <w:szCs w:val="23"/>
                <w:cs/>
                <w:lang w:bidi="hi-IN"/>
              </w:rPr>
              <w:t>प्रस्तावना</w:t>
            </w:r>
            <w:r w:rsidRPr="003E5291">
              <w:rPr>
                <w:rFonts w:eastAsia="Arial Unicode MS"/>
                <w:sz w:val="23"/>
                <w:szCs w:val="23"/>
              </w:rPr>
              <w:t xml:space="preserve">, </w:t>
            </w:r>
            <w:r w:rsidRPr="003E5291">
              <w:rPr>
                <w:rFonts w:eastAsia="Arial Unicode MS" w:cs="Arial Unicode MS"/>
                <w:sz w:val="23"/>
                <w:szCs w:val="23"/>
                <w:cs/>
                <w:lang w:bidi="hi-IN"/>
              </w:rPr>
              <w:t>कञ्चुकी</w:t>
            </w:r>
            <w:r w:rsidRPr="003E5291">
              <w:rPr>
                <w:rFonts w:eastAsia="Arial Unicode MS"/>
                <w:sz w:val="23"/>
                <w:szCs w:val="23"/>
              </w:rPr>
              <w:t xml:space="preserve">, </w:t>
            </w:r>
            <w:r w:rsidRPr="003E5291">
              <w:rPr>
                <w:rFonts w:eastAsia="Arial Unicode MS" w:cs="Arial Unicode MS"/>
                <w:sz w:val="23"/>
                <w:szCs w:val="23"/>
                <w:cs/>
                <w:lang w:bidi="hi-IN"/>
              </w:rPr>
              <w:t>विदूषक</w:t>
            </w:r>
            <w:r w:rsidRPr="003E5291">
              <w:rPr>
                <w:rFonts w:eastAsia="Arial Unicode MS"/>
                <w:sz w:val="23"/>
                <w:szCs w:val="23"/>
              </w:rPr>
              <w:t xml:space="preserve">, </w:t>
            </w:r>
          </w:p>
          <w:p w:rsidR="000F219A" w:rsidRPr="003E5291" w:rsidRDefault="000F219A" w:rsidP="0017153D">
            <w:pPr>
              <w:pStyle w:val="Default"/>
            </w:pPr>
          </w:p>
        </w:tc>
        <w:tc>
          <w:tcPr>
            <w:tcW w:w="3495" w:type="dxa"/>
            <w:shd w:val="clear" w:color="auto" w:fill="auto"/>
          </w:tcPr>
          <w:p w:rsidR="000F219A" w:rsidRDefault="000F219A" w:rsidP="0017153D">
            <w:pPr>
              <w:pStyle w:val="Default"/>
            </w:pPr>
            <w:r>
              <w:t>Sanskrit Sahitya ka Itihas, Kapildev dwivedi, Ramnarayanlal vijaykumar, Allahabad.</w:t>
            </w:r>
          </w:p>
          <w:p w:rsidR="000F219A" w:rsidRDefault="000F219A" w:rsidP="0017153D">
            <w:pPr>
              <w:pStyle w:val="Default"/>
            </w:pPr>
          </w:p>
          <w:p w:rsidR="000F219A" w:rsidRDefault="000F219A" w:rsidP="0017153D">
            <w:pPr>
              <w:pStyle w:val="Default"/>
            </w:pPr>
            <w:r w:rsidRPr="003E5291">
              <w:rPr>
                <w:b/>
                <w:bCs/>
                <w:sz w:val="23"/>
                <w:szCs w:val="23"/>
              </w:rPr>
              <w:t>Abhijñānaśākuntalam</w:t>
            </w:r>
            <w:r>
              <w:t xml:space="preserve"> by </w:t>
            </w:r>
            <w:r>
              <w:lastRenderedPageBreak/>
              <w:t>Kapildev dwivedi.</w:t>
            </w:r>
          </w:p>
          <w:p w:rsidR="000F219A" w:rsidRDefault="000F219A" w:rsidP="0017153D">
            <w:pPr>
              <w:pStyle w:val="Default"/>
            </w:pPr>
          </w:p>
          <w:p w:rsidR="000F219A" w:rsidRPr="004F2949" w:rsidRDefault="000F219A" w:rsidP="0017153D">
            <w:pPr>
              <w:spacing w:after="0" w:line="240" w:lineRule="auto"/>
              <w:outlineLvl w:val="0"/>
              <w:rPr>
                <w:rFonts w:ascii="Times New Roman" w:eastAsia="Times New Roman" w:hAnsi="Times New Roman"/>
                <w:kern w:val="36"/>
                <w:sz w:val="24"/>
                <w:szCs w:val="24"/>
              </w:rPr>
            </w:pPr>
            <w:r w:rsidRPr="0060514F">
              <w:rPr>
                <w:rFonts w:ascii="Times New Roman" w:eastAsia="Times New Roman" w:hAnsi="Times New Roman"/>
                <w:kern w:val="36"/>
                <w:sz w:val="24"/>
                <w:szCs w:val="24"/>
              </w:rPr>
              <w:t>Ten technical terms in sanskrit drama and dictionaries</w:t>
            </w:r>
            <w:r>
              <w:rPr>
                <w:rFonts w:ascii="Times New Roman" w:eastAsia="Times New Roman" w:hAnsi="Times New Roman"/>
                <w:kern w:val="36"/>
                <w:sz w:val="24"/>
                <w:szCs w:val="24"/>
              </w:rPr>
              <w:t xml:space="preserve"> by</w:t>
            </w:r>
          </w:p>
          <w:p w:rsidR="000F219A" w:rsidRDefault="000F219A" w:rsidP="0017153D">
            <w:pPr>
              <w:shd w:val="clear" w:color="auto" w:fill="FFFFFF"/>
              <w:rPr>
                <w:rFonts w:ascii="Times New Roman" w:hAnsi="Times New Roman"/>
                <w:color w:val="343332"/>
                <w:spacing w:val="-4"/>
                <w:sz w:val="24"/>
                <w:szCs w:val="24"/>
              </w:rPr>
            </w:pPr>
            <w:r w:rsidRPr="0060514F">
              <w:rPr>
                <w:rFonts w:ascii="Times New Roman" w:eastAsia="Times New Roman" w:hAnsi="Times New Roman"/>
                <w:color w:val="000000"/>
                <w:spacing w:val="-4"/>
                <w:sz w:val="24"/>
                <w:szCs w:val="24"/>
              </w:rPr>
              <w:t xml:space="preserve">Anuru Ranjan Mishra, </w:t>
            </w:r>
            <w:r w:rsidRPr="0060514F">
              <w:rPr>
                <w:rFonts w:ascii="Times New Roman" w:hAnsi="Times New Roman"/>
                <w:color w:val="343332"/>
                <w:spacing w:val="-4"/>
                <w:sz w:val="24"/>
                <w:szCs w:val="24"/>
              </w:rPr>
              <w:t xml:space="preserve">Bulletin of the Deccan College Post-Graduate and Research Institute, </w:t>
            </w:r>
            <w:hyperlink r:id="rId12" w:history="1">
              <w:r w:rsidRPr="0060514F">
                <w:rPr>
                  <w:rStyle w:val="Hyperlink"/>
                  <w:rFonts w:ascii="Times New Roman" w:hAnsi="Times New Roman"/>
                  <w:color w:val="000000"/>
                  <w:spacing w:val="-4"/>
                  <w:sz w:val="24"/>
                  <w:szCs w:val="24"/>
                </w:rPr>
                <w:t>Vol. 76 (2016)</w:t>
              </w:r>
            </w:hyperlink>
            <w:r w:rsidRPr="0060514F">
              <w:rPr>
                <w:rFonts w:ascii="Times New Roman" w:hAnsi="Times New Roman"/>
                <w:color w:val="343332"/>
                <w:spacing w:val="-4"/>
                <w:sz w:val="24"/>
                <w:szCs w:val="24"/>
              </w:rPr>
              <w:t>, pp. 155-160</w:t>
            </w:r>
          </w:p>
          <w:p w:rsidR="000F219A" w:rsidRPr="004F2949" w:rsidRDefault="000F219A" w:rsidP="0017153D">
            <w:pPr>
              <w:shd w:val="clear" w:color="auto" w:fill="FFFFFF"/>
              <w:rPr>
                <w:rFonts w:ascii="Times New Roman" w:hAnsi="Times New Roman"/>
                <w:color w:val="343332"/>
                <w:spacing w:val="-4"/>
                <w:sz w:val="20"/>
              </w:rPr>
            </w:pPr>
          </w:p>
        </w:tc>
      </w:tr>
      <w:tr w:rsidR="000F219A" w:rsidRPr="003E5291" w:rsidTr="0017153D">
        <w:trPr>
          <w:trHeight w:val="1502"/>
        </w:trPr>
        <w:tc>
          <w:tcPr>
            <w:tcW w:w="1089"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lastRenderedPageBreak/>
              <w:t>8</w:t>
            </w:r>
          </w:p>
        </w:tc>
        <w:tc>
          <w:tcPr>
            <w:tcW w:w="110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4</w:t>
            </w:r>
          </w:p>
        </w:tc>
        <w:tc>
          <w:tcPr>
            <w:tcW w:w="3886" w:type="dxa"/>
            <w:shd w:val="clear" w:color="auto" w:fill="auto"/>
          </w:tcPr>
          <w:p w:rsidR="000F219A" w:rsidRPr="003E5291" w:rsidRDefault="000F219A" w:rsidP="0017153D">
            <w:pPr>
              <w:rPr>
                <w:rFonts w:ascii="Times New Roman" w:hAnsi="Times New Roman"/>
                <w:sz w:val="24"/>
                <w:szCs w:val="24"/>
              </w:rPr>
            </w:pPr>
            <w:r w:rsidRPr="003E5291">
              <w:rPr>
                <w:rFonts w:ascii="Times New Roman" w:eastAsia="Arial Unicode MS" w:hAnsi="Times New Roman" w:cs="Arial Unicode MS"/>
                <w:sz w:val="23"/>
                <w:szCs w:val="23"/>
                <w:cs/>
              </w:rPr>
              <w:t>अङ्क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स्वगत</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प्रकाश</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अपवारित</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जनान्तिक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आकाशभाषित</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विष्कंभक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प्रवेशक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एव</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भरतवाक्य</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w:t>
            </w:r>
            <w:r w:rsidRPr="003E5291">
              <w:rPr>
                <w:rFonts w:ascii="Times New Roman" w:eastAsia="Arial Unicode MS" w:hAnsi="Times New Roman"/>
                <w:sz w:val="23"/>
                <w:szCs w:val="23"/>
              </w:rPr>
              <w:t xml:space="preserve"> </w:t>
            </w:r>
            <w:r w:rsidRPr="003E5291">
              <w:rPr>
                <w:rFonts w:ascii="Times New Roman" w:hAnsi="Times New Roman"/>
                <w:sz w:val="24"/>
                <w:szCs w:val="24"/>
              </w:rPr>
              <w:t xml:space="preserve"> </w:t>
            </w:r>
          </w:p>
        </w:tc>
        <w:tc>
          <w:tcPr>
            <w:tcW w:w="3495" w:type="dxa"/>
            <w:shd w:val="clear" w:color="auto" w:fill="auto"/>
          </w:tcPr>
          <w:p w:rsidR="000F219A" w:rsidRDefault="000F219A" w:rsidP="0017153D">
            <w:pPr>
              <w:pStyle w:val="Default"/>
            </w:pPr>
            <w:r>
              <w:t>Sanskrit Sahitya ka Itihas, Kapildev dwivedi, Ramnarayanlal vijaykumar, Allahabad.</w:t>
            </w:r>
          </w:p>
          <w:p w:rsidR="000F219A" w:rsidRDefault="000F219A" w:rsidP="0017153D">
            <w:pPr>
              <w:pStyle w:val="Default"/>
            </w:pPr>
          </w:p>
          <w:p w:rsidR="000F219A" w:rsidRDefault="000F219A" w:rsidP="0017153D">
            <w:pPr>
              <w:pStyle w:val="Default"/>
            </w:pPr>
            <w:r w:rsidRPr="003E5291">
              <w:rPr>
                <w:b/>
                <w:bCs/>
                <w:sz w:val="23"/>
                <w:szCs w:val="23"/>
              </w:rPr>
              <w:t>Abhijñānaśākuntalam</w:t>
            </w:r>
            <w:r>
              <w:t xml:space="preserve"> by Kapildev dwivedi.</w:t>
            </w:r>
          </w:p>
          <w:p w:rsidR="000F219A" w:rsidRDefault="000F219A" w:rsidP="0017153D">
            <w:pPr>
              <w:pStyle w:val="Default"/>
            </w:pPr>
          </w:p>
          <w:p w:rsidR="000F219A" w:rsidRPr="004F2949" w:rsidRDefault="000F219A" w:rsidP="0017153D">
            <w:pPr>
              <w:spacing w:after="0" w:line="240" w:lineRule="auto"/>
              <w:outlineLvl w:val="0"/>
              <w:rPr>
                <w:rFonts w:ascii="Times New Roman" w:eastAsia="Times New Roman" w:hAnsi="Times New Roman"/>
                <w:kern w:val="36"/>
                <w:sz w:val="24"/>
                <w:szCs w:val="24"/>
              </w:rPr>
            </w:pPr>
            <w:r w:rsidRPr="0060514F">
              <w:rPr>
                <w:rFonts w:ascii="Times New Roman" w:eastAsia="Times New Roman" w:hAnsi="Times New Roman"/>
                <w:kern w:val="36"/>
                <w:sz w:val="24"/>
                <w:szCs w:val="24"/>
              </w:rPr>
              <w:t>Ten technical terms in sanskrit drama and dictionaries</w:t>
            </w:r>
            <w:r>
              <w:rPr>
                <w:rFonts w:ascii="Times New Roman" w:eastAsia="Times New Roman" w:hAnsi="Times New Roman"/>
                <w:kern w:val="36"/>
                <w:sz w:val="24"/>
                <w:szCs w:val="24"/>
              </w:rPr>
              <w:t xml:space="preserve"> by</w:t>
            </w:r>
          </w:p>
          <w:p w:rsidR="000F219A" w:rsidRPr="003E5291" w:rsidRDefault="000F219A" w:rsidP="0017153D">
            <w:pPr>
              <w:autoSpaceDE w:val="0"/>
              <w:autoSpaceDN w:val="0"/>
              <w:adjustRightInd w:val="0"/>
              <w:spacing w:after="0" w:line="240" w:lineRule="auto"/>
              <w:rPr>
                <w:rFonts w:ascii="Times New Roman" w:hAnsi="Times New Roman"/>
                <w:sz w:val="24"/>
                <w:szCs w:val="24"/>
              </w:rPr>
            </w:pPr>
            <w:r w:rsidRPr="0060514F">
              <w:rPr>
                <w:rFonts w:ascii="Times New Roman" w:eastAsia="Times New Roman" w:hAnsi="Times New Roman"/>
                <w:color w:val="000000"/>
                <w:spacing w:val="-4"/>
                <w:sz w:val="24"/>
                <w:szCs w:val="24"/>
              </w:rPr>
              <w:t xml:space="preserve">Anuru Ranjan Mishra, </w:t>
            </w:r>
            <w:r w:rsidRPr="0060514F">
              <w:rPr>
                <w:rFonts w:ascii="Times New Roman" w:hAnsi="Times New Roman"/>
                <w:color w:val="343332"/>
                <w:spacing w:val="-4"/>
                <w:sz w:val="24"/>
                <w:szCs w:val="24"/>
              </w:rPr>
              <w:t xml:space="preserve">Bulletin of the Deccan College Post-Graduate and Research Institute, </w:t>
            </w:r>
            <w:hyperlink r:id="rId13" w:history="1">
              <w:r w:rsidRPr="0060514F">
                <w:rPr>
                  <w:rStyle w:val="Hyperlink"/>
                  <w:rFonts w:ascii="Times New Roman" w:hAnsi="Times New Roman"/>
                  <w:color w:val="000000"/>
                  <w:spacing w:val="-4"/>
                  <w:sz w:val="24"/>
                  <w:szCs w:val="24"/>
                </w:rPr>
                <w:t>Vol. 76 (2016)</w:t>
              </w:r>
            </w:hyperlink>
            <w:r w:rsidRPr="0060514F">
              <w:rPr>
                <w:rFonts w:ascii="Times New Roman" w:hAnsi="Times New Roman"/>
                <w:color w:val="343332"/>
                <w:spacing w:val="-4"/>
                <w:sz w:val="24"/>
                <w:szCs w:val="24"/>
              </w:rPr>
              <w:t>, pp. 155-160</w:t>
            </w:r>
          </w:p>
        </w:tc>
      </w:tr>
      <w:tr w:rsidR="000F219A" w:rsidRPr="003E5291" w:rsidTr="0017153D">
        <w:tc>
          <w:tcPr>
            <w:tcW w:w="1089"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9</w:t>
            </w:r>
          </w:p>
        </w:tc>
        <w:tc>
          <w:tcPr>
            <w:tcW w:w="110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5</w:t>
            </w:r>
          </w:p>
        </w:tc>
        <w:tc>
          <w:tcPr>
            <w:tcW w:w="388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b/>
                <w:bCs/>
                <w:sz w:val="23"/>
                <w:szCs w:val="23"/>
              </w:rPr>
              <w:t xml:space="preserve">History of Sanskrit Drama: Origin </w:t>
            </w:r>
          </w:p>
        </w:tc>
        <w:tc>
          <w:tcPr>
            <w:tcW w:w="3495" w:type="dxa"/>
            <w:shd w:val="clear" w:color="auto" w:fill="auto"/>
          </w:tcPr>
          <w:p w:rsidR="000F219A" w:rsidRDefault="000F219A" w:rsidP="0017153D">
            <w:pPr>
              <w:pStyle w:val="Default"/>
            </w:pPr>
            <w:r>
              <w:t>Sanskrit Sahitya ka Itihas, Kapildev dwivedi, Ramnarayanlal vijaykumar, Allahabad.</w:t>
            </w:r>
          </w:p>
          <w:p w:rsidR="000F219A" w:rsidRDefault="000F219A" w:rsidP="0017153D">
            <w:pPr>
              <w:pStyle w:val="Default"/>
            </w:pPr>
          </w:p>
          <w:p w:rsidR="000F219A" w:rsidRPr="00A064D7" w:rsidRDefault="000F219A"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0F219A" w:rsidRPr="003E5291" w:rsidRDefault="000F219A"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r w:rsidR="000F219A" w:rsidRPr="003E5291" w:rsidTr="0017153D">
        <w:tc>
          <w:tcPr>
            <w:tcW w:w="1089"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10</w:t>
            </w:r>
          </w:p>
        </w:tc>
        <w:tc>
          <w:tcPr>
            <w:tcW w:w="110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5</w:t>
            </w:r>
          </w:p>
        </w:tc>
        <w:tc>
          <w:tcPr>
            <w:tcW w:w="388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b/>
                <w:bCs/>
                <w:sz w:val="23"/>
                <w:szCs w:val="23"/>
              </w:rPr>
              <w:t>History of Sanskrit Drama: Development</w:t>
            </w:r>
          </w:p>
        </w:tc>
        <w:tc>
          <w:tcPr>
            <w:tcW w:w="3495" w:type="dxa"/>
            <w:shd w:val="clear" w:color="auto" w:fill="auto"/>
          </w:tcPr>
          <w:p w:rsidR="000F219A" w:rsidRDefault="000F219A" w:rsidP="0017153D">
            <w:pPr>
              <w:pStyle w:val="Default"/>
            </w:pPr>
            <w:r>
              <w:t>Sanskrit Sahitya ka Itihas, Kapildev dwivedi, Ramnarayanlal vijaykumar, Allahabad.</w:t>
            </w:r>
          </w:p>
          <w:p w:rsidR="000F219A" w:rsidRPr="00A064D7" w:rsidRDefault="000F219A"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0F219A" w:rsidRPr="003E5291" w:rsidRDefault="000F219A"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r w:rsidR="000F219A" w:rsidRPr="003E5291" w:rsidTr="0017153D">
        <w:tc>
          <w:tcPr>
            <w:tcW w:w="1089"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11</w:t>
            </w:r>
          </w:p>
        </w:tc>
        <w:tc>
          <w:tcPr>
            <w:tcW w:w="110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6</w:t>
            </w:r>
          </w:p>
        </w:tc>
        <w:tc>
          <w:tcPr>
            <w:tcW w:w="388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b/>
                <w:bCs/>
                <w:sz w:val="23"/>
                <w:szCs w:val="23"/>
              </w:rPr>
              <w:t>Some important dramatists</w:t>
            </w:r>
            <w:r w:rsidRPr="003E5291">
              <w:rPr>
                <w:rFonts w:ascii="Times New Roman" w:hAnsi="Times New Roman"/>
                <w:sz w:val="23"/>
                <w:szCs w:val="23"/>
              </w:rPr>
              <w:t xml:space="preserve">: Bhāsa, Kālidāsa, Śūdraka, </w:t>
            </w:r>
          </w:p>
          <w:p w:rsidR="000F219A" w:rsidRPr="003E5291" w:rsidRDefault="000F219A" w:rsidP="0017153D">
            <w:pPr>
              <w:pStyle w:val="Default"/>
            </w:pPr>
          </w:p>
        </w:tc>
        <w:tc>
          <w:tcPr>
            <w:tcW w:w="3495" w:type="dxa"/>
            <w:shd w:val="clear" w:color="auto" w:fill="auto"/>
          </w:tcPr>
          <w:p w:rsidR="000F219A" w:rsidRDefault="000F219A" w:rsidP="0017153D">
            <w:pPr>
              <w:pStyle w:val="Default"/>
            </w:pPr>
            <w:r>
              <w:t>Sanskrit Sahitya ka Itihas, Kapildev dwivedi, Ramnarayanlal vijaykumar, Allahabad.</w:t>
            </w:r>
          </w:p>
          <w:p w:rsidR="000F219A" w:rsidRPr="00A064D7" w:rsidRDefault="000F219A"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lastRenderedPageBreak/>
              <w:t>History of Sanskrit Literature</w:t>
            </w:r>
          </w:p>
          <w:p w:rsidR="000F219A" w:rsidRPr="003E5291" w:rsidRDefault="000F219A"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r w:rsidR="000F219A" w:rsidRPr="003E5291" w:rsidTr="0017153D">
        <w:tc>
          <w:tcPr>
            <w:tcW w:w="1089"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lastRenderedPageBreak/>
              <w:t>12</w:t>
            </w:r>
          </w:p>
        </w:tc>
        <w:tc>
          <w:tcPr>
            <w:tcW w:w="110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4"/>
                <w:szCs w:val="24"/>
              </w:rPr>
              <w:t>6</w:t>
            </w:r>
          </w:p>
        </w:tc>
        <w:tc>
          <w:tcPr>
            <w:tcW w:w="3886" w:type="dxa"/>
            <w:shd w:val="clear" w:color="auto" w:fill="auto"/>
          </w:tcPr>
          <w:p w:rsidR="000F219A" w:rsidRPr="003E5291" w:rsidRDefault="000F219A" w:rsidP="0017153D">
            <w:pPr>
              <w:rPr>
                <w:rFonts w:ascii="Times New Roman" w:hAnsi="Times New Roman"/>
                <w:sz w:val="24"/>
                <w:szCs w:val="24"/>
              </w:rPr>
            </w:pPr>
            <w:r w:rsidRPr="003E5291">
              <w:rPr>
                <w:rFonts w:ascii="Times New Roman" w:hAnsi="Times New Roman"/>
                <w:sz w:val="23"/>
                <w:szCs w:val="23"/>
              </w:rPr>
              <w:t xml:space="preserve">Viśākhadatta, Harṣa, Bhavabhūti, and their works. </w:t>
            </w:r>
            <w:r w:rsidRPr="003E5291">
              <w:rPr>
                <w:rFonts w:ascii="Times New Roman" w:hAnsi="Times New Roman"/>
                <w:sz w:val="24"/>
                <w:szCs w:val="24"/>
              </w:rPr>
              <w:t xml:space="preserve"> </w:t>
            </w:r>
          </w:p>
        </w:tc>
        <w:tc>
          <w:tcPr>
            <w:tcW w:w="3495" w:type="dxa"/>
            <w:shd w:val="clear" w:color="auto" w:fill="auto"/>
          </w:tcPr>
          <w:p w:rsidR="000F219A" w:rsidRDefault="000F219A" w:rsidP="0017153D">
            <w:pPr>
              <w:pStyle w:val="Default"/>
            </w:pPr>
            <w:r>
              <w:t>Sanskrit Sahitya ka Itihas, Kapildev dwivedi, Ramnarayanlal vijaykumar, Allahabad.</w:t>
            </w:r>
          </w:p>
          <w:p w:rsidR="000F219A" w:rsidRPr="00A064D7" w:rsidRDefault="000F219A"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0F219A" w:rsidRPr="003E5291" w:rsidRDefault="000F219A"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bl>
    <w:p w:rsidR="000F219A" w:rsidRDefault="000F219A" w:rsidP="000F219A">
      <w:pPr>
        <w:rPr>
          <w:rFonts w:ascii="Times New Roman" w:hAnsi="Times New Roman"/>
          <w:sz w:val="24"/>
          <w:szCs w:val="24"/>
        </w:rPr>
      </w:pPr>
    </w:p>
    <w:p w:rsidR="000F219A" w:rsidRPr="0097167B" w:rsidRDefault="000F219A" w:rsidP="000F219A">
      <w:pPr>
        <w:rPr>
          <w:rFonts w:ascii="Times New Roman" w:hAnsi="Times New Roman"/>
          <w:b/>
          <w:sz w:val="24"/>
          <w:szCs w:val="24"/>
        </w:rPr>
      </w:pPr>
      <w:r w:rsidRPr="0097167B">
        <w:rPr>
          <w:rFonts w:ascii="Times New Roman" w:hAnsi="Times New Roman"/>
          <w:b/>
          <w:sz w:val="24"/>
          <w:szCs w:val="24"/>
        </w:rPr>
        <w:t>Assessments of the Students:</w:t>
      </w:r>
    </w:p>
    <w:p w:rsidR="000F219A" w:rsidRPr="0097167B" w:rsidRDefault="000F219A" w:rsidP="000F219A">
      <w:pPr>
        <w:jc w:val="both"/>
        <w:rPr>
          <w:rFonts w:ascii="Times New Roman" w:hAnsi="Times New Roman"/>
          <w:b/>
          <w:bCs/>
          <w:sz w:val="24"/>
          <w:szCs w:val="24"/>
        </w:rPr>
      </w:pPr>
      <w:r w:rsidRPr="0097167B">
        <w:rPr>
          <w:rFonts w:ascii="Times New Roman" w:hAnsi="Times New Roman"/>
          <w:b/>
          <w:bCs/>
          <w:sz w:val="24"/>
          <w:szCs w:val="24"/>
        </w:rPr>
        <w:t>1</w:t>
      </w:r>
      <w:r w:rsidRPr="0097167B">
        <w:rPr>
          <w:rFonts w:ascii="Times New Roman" w:hAnsi="Times New Roman"/>
          <w:b/>
          <w:bCs/>
          <w:sz w:val="24"/>
          <w:szCs w:val="24"/>
          <w:vertAlign w:val="superscript"/>
        </w:rPr>
        <w:t>st</w:t>
      </w:r>
      <w:r w:rsidRPr="0097167B">
        <w:rPr>
          <w:rFonts w:ascii="Times New Roman" w:hAnsi="Times New Roman"/>
          <w:b/>
          <w:bCs/>
          <w:sz w:val="24"/>
          <w:szCs w:val="24"/>
        </w:rPr>
        <w:t xml:space="preserve"> Assignment </w:t>
      </w:r>
      <w:r w:rsidRPr="0097167B">
        <w:rPr>
          <w:rFonts w:ascii="Times New Roman" w:hAnsi="Times New Roman"/>
          <w:bCs/>
          <w:sz w:val="24"/>
          <w:szCs w:val="24"/>
        </w:rPr>
        <w:t>is due in the fourth week (weightage 5 marks)</w:t>
      </w:r>
    </w:p>
    <w:p w:rsidR="000F219A" w:rsidRPr="0097167B" w:rsidRDefault="000F219A" w:rsidP="000F219A">
      <w:pPr>
        <w:jc w:val="both"/>
        <w:rPr>
          <w:rFonts w:ascii="Times New Roman" w:hAnsi="Times New Roman"/>
          <w:b/>
          <w:bCs/>
          <w:sz w:val="24"/>
          <w:szCs w:val="24"/>
        </w:rPr>
      </w:pPr>
      <w:r w:rsidRPr="0097167B">
        <w:rPr>
          <w:rFonts w:ascii="Times New Roman" w:hAnsi="Times New Roman"/>
          <w:b/>
          <w:bCs/>
          <w:sz w:val="24"/>
          <w:szCs w:val="24"/>
        </w:rPr>
        <w:t>2</w:t>
      </w:r>
      <w:r w:rsidRPr="0097167B">
        <w:rPr>
          <w:rFonts w:ascii="Times New Roman" w:hAnsi="Times New Roman"/>
          <w:b/>
          <w:bCs/>
          <w:sz w:val="24"/>
          <w:szCs w:val="24"/>
          <w:vertAlign w:val="superscript"/>
        </w:rPr>
        <w:t>nd</w:t>
      </w:r>
      <w:r w:rsidRPr="0097167B">
        <w:rPr>
          <w:rFonts w:ascii="Times New Roman" w:hAnsi="Times New Roman"/>
          <w:b/>
          <w:bCs/>
          <w:sz w:val="24"/>
          <w:szCs w:val="24"/>
        </w:rPr>
        <w:t xml:space="preserve"> Assignment </w:t>
      </w:r>
      <w:r w:rsidRPr="0097167B">
        <w:rPr>
          <w:rFonts w:ascii="Times New Roman" w:hAnsi="Times New Roman"/>
          <w:bCs/>
          <w:sz w:val="24"/>
          <w:szCs w:val="24"/>
        </w:rPr>
        <w:t>is due in the 7</w:t>
      </w:r>
      <w:r w:rsidRPr="0097167B">
        <w:rPr>
          <w:rFonts w:ascii="Times New Roman" w:hAnsi="Times New Roman"/>
          <w:bCs/>
          <w:sz w:val="24"/>
          <w:szCs w:val="24"/>
          <w:vertAlign w:val="superscript"/>
        </w:rPr>
        <w:t>th</w:t>
      </w:r>
      <w:r w:rsidRPr="0097167B">
        <w:rPr>
          <w:rFonts w:ascii="Times New Roman" w:hAnsi="Times New Roman"/>
          <w:bCs/>
          <w:sz w:val="24"/>
          <w:szCs w:val="24"/>
        </w:rPr>
        <w:t xml:space="preserve"> week (weightage 5 marks)</w:t>
      </w:r>
    </w:p>
    <w:p w:rsidR="000F219A" w:rsidRPr="0097167B" w:rsidRDefault="000F219A" w:rsidP="000F219A">
      <w:pPr>
        <w:rPr>
          <w:rFonts w:ascii="Times New Roman" w:hAnsi="Times New Roman"/>
          <w:bCs/>
          <w:sz w:val="24"/>
          <w:szCs w:val="24"/>
        </w:rPr>
      </w:pPr>
      <w:r w:rsidRPr="0097167B">
        <w:rPr>
          <w:rFonts w:ascii="Times New Roman" w:hAnsi="Times New Roman"/>
          <w:b/>
          <w:bCs/>
          <w:sz w:val="24"/>
          <w:szCs w:val="24"/>
        </w:rPr>
        <w:t xml:space="preserve">Class test </w:t>
      </w:r>
      <w:r w:rsidRPr="0097167B">
        <w:rPr>
          <w:rFonts w:ascii="Times New Roman" w:hAnsi="Times New Roman"/>
          <w:bCs/>
          <w:sz w:val="24"/>
          <w:szCs w:val="24"/>
        </w:rPr>
        <w:t>is tentatively scheduled in the 10</w:t>
      </w:r>
      <w:r w:rsidRPr="0097167B">
        <w:rPr>
          <w:rFonts w:ascii="Times New Roman" w:hAnsi="Times New Roman"/>
          <w:bCs/>
          <w:sz w:val="24"/>
          <w:szCs w:val="24"/>
          <w:vertAlign w:val="superscript"/>
        </w:rPr>
        <w:t>th</w:t>
      </w:r>
      <w:r w:rsidRPr="0097167B">
        <w:rPr>
          <w:rFonts w:ascii="Times New Roman" w:hAnsi="Times New Roman"/>
          <w:bCs/>
          <w:sz w:val="24"/>
          <w:szCs w:val="24"/>
        </w:rPr>
        <w:t xml:space="preserve"> week (weightage 10 marks)</w:t>
      </w:r>
    </w:p>
    <w:p w:rsidR="000F219A" w:rsidRPr="0097167B" w:rsidRDefault="000F219A" w:rsidP="000F219A">
      <w:pPr>
        <w:rPr>
          <w:rFonts w:ascii="Times New Roman" w:hAnsi="Times New Roman"/>
          <w:bCs/>
          <w:sz w:val="24"/>
          <w:szCs w:val="24"/>
        </w:rPr>
      </w:pPr>
      <w:r w:rsidRPr="0097167B">
        <w:rPr>
          <w:rFonts w:ascii="Times New Roman" w:hAnsi="Times New Roman"/>
          <w:b/>
          <w:bCs/>
          <w:sz w:val="24"/>
          <w:szCs w:val="24"/>
        </w:rPr>
        <w:t xml:space="preserve">Attendance </w:t>
      </w:r>
      <w:r w:rsidRPr="0097167B">
        <w:rPr>
          <w:rFonts w:ascii="Times New Roman" w:hAnsi="Times New Roman"/>
          <w:bCs/>
          <w:sz w:val="24"/>
          <w:szCs w:val="24"/>
        </w:rPr>
        <w:t>(weightage 5 marks)</w:t>
      </w:r>
    </w:p>
    <w:p w:rsidR="000F219A" w:rsidRPr="0097167B" w:rsidRDefault="000F219A" w:rsidP="000F219A">
      <w:pPr>
        <w:rPr>
          <w:rFonts w:ascii="Times New Roman" w:hAnsi="Times New Roman"/>
          <w:b/>
        </w:rPr>
      </w:pPr>
      <w:r w:rsidRPr="0097167B">
        <w:rPr>
          <w:rFonts w:ascii="Times New Roman" w:hAnsi="Times New Roman"/>
          <w:bCs/>
          <w:sz w:val="24"/>
          <w:szCs w:val="24"/>
        </w:rPr>
        <w:t>Total weightage of IA:        25 marks</w:t>
      </w:r>
    </w:p>
    <w:p w:rsidR="000F219A" w:rsidRDefault="000F219A" w:rsidP="000F219A">
      <w:pPr>
        <w:rPr>
          <w:rFonts w:ascii="Times New Roman" w:hAnsi="Times New Roman"/>
          <w:sz w:val="24"/>
          <w:szCs w:val="24"/>
        </w:rPr>
      </w:pPr>
      <w:r w:rsidRPr="00681E4B">
        <w:rPr>
          <w:rFonts w:ascii="Times New Roman" w:hAnsi="Times New Roman"/>
          <w:b/>
          <w:sz w:val="24"/>
          <w:szCs w:val="24"/>
        </w:rPr>
        <w:t>Internal assessment:</w:t>
      </w:r>
      <w:r>
        <w:rPr>
          <w:rFonts w:ascii="Times New Roman" w:hAnsi="Times New Roman"/>
          <w:sz w:val="24"/>
          <w:szCs w:val="24"/>
        </w:rPr>
        <w:t xml:space="preserve"> A</w:t>
      </w:r>
      <w:r w:rsidRPr="00BC02E6">
        <w:rPr>
          <w:rFonts w:ascii="Times New Roman" w:hAnsi="Times New Roman"/>
          <w:sz w:val="24"/>
          <w:szCs w:val="24"/>
        </w:rPr>
        <w:t>ssignments</w:t>
      </w:r>
      <w:r>
        <w:rPr>
          <w:rFonts w:ascii="Times New Roman" w:hAnsi="Times New Roman"/>
          <w:sz w:val="24"/>
          <w:szCs w:val="24"/>
        </w:rPr>
        <w:t>, class test, group discussions, presentations. (25 marks)</w:t>
      </w:r>
    </w:p>
    <w:p w:rsidR="000F219A" w:rsidRDefault="000F219A" w:rsidP="000F219A">
      <w:pPr>
        <w:rPr>
          <w:rFonts w:ascii="Times New Roman" w:hAnsi="Times New Roman"/>
          <w:sz w:val="24"/>
          <w:szCs w:val="24"/>
        </w:rPr>
      </w:pPr>
      <w:r>
        <w:rPr>
          <w:rFonts w:ascii="Times New Roman" w:hAnsi="Times New Roman"/>
          <w:sz w:val="24"/>
          <w:szCs w:val="24"/>
        </w:rPr>
        <w:t>(The main exam is conducted by the University of Delhi by a written test of 75 marks)</w:t>
      </w:r>
    </w:p>
    <w:p w:rsidR="000F219A" w:rsidRPr="00BC02E6" w:rsidRDefault="000F219A" w:rsidP="000F219A">
      <w:pPr>
        <w:jc w:val="both"/>
        <w:rPr>
          <w:rFonts w:ascii="Times New Roman" w:hAnsi="Times New Roman"/>
          <w:sz w:val="24"/>
          <w:szCs w:val="24"/>
        </w:rPr>
      </w:pPr>
      <w:r w:rsidRPr="00D314B0">
        <w:rPr>
          <w:rFonts w:ascii="Times New Roman" w:hAnsi="Times New Roman"/>
          <w:b/>
          <w:sz w:val="24"/>
          <w:szCs w:val="24"/>
        </w:rPr>
        <w:t>Pedagogy/Teaching Methodology</w:t>
      </w:r>
      <w:r>
        <w:rPr>
          <w:rFonts w:ascii="Times New Roman" w:hAnsi="Times New Roman"/>
          <w:b/>
          <w:sz w:val="24"/>
          <w:szCs w:val="24"/>
        </w:rPr>
        <w:t>/Tools</w:t>
      </w:r>
      <w:r>
        <w:rPr>
          <w:rFonts w:ascii="Times New Roman" w:hAnsi="Times New Roman"/>
          <w:sz w:val="24"/>
          <w:szCs w:val="24"/>
        </w:rPr>
        <w:t xml:space="preserve">: Lectures, group discussions and mutual interactions among students are the regular activity in classes. Students are encouraged to participate in presentations and teaching learning activity. Intermittently students are given homework to improve their writing skills from the syllabus and the same are discussed in the tutorial class. Tutorial classes also aim to do develop writing skills of students and improving their linguistic skills. </w:t>
      </w:r>
    </w:p>
    <w:p w:rsidR="00BD1217" w:rsidRPr="00900844" w:rsidRDefault="00BD1217" w:rsidP="00BD1217">
      <w:pPr>
        <w:spacing w:after="0" w:line="240" w:lineRule="auto"/>
        <w:jc w:val="center"/>
        <w:rPr>
          <w:rFonts w:ascii="Times New Roman" w:hAnsi="Times New Roman"/>
          <w:b/>
          <w:bCs/>
          <w:sz w:val="32"/>
          <w:szCs w:val="32"/>
        </w:rPr>
      </w:pPr>
      <w:r w:rsidRPr="00900844">
        <w:rPr>
          <w:rFonts w:ascii="Times New Roman" w:hAnsi="Times New Roman"/>
          <w:b/>
          <w:bCs/>
          <w:sz w:val="32"/>
          <w:szCs w:val="32"/>
        </w:rPr>
        <w:t>Bharati College</w:t>
      </w:r>
    </w:p>
    <w:p w:rsidR="00BD1217" w:rsidRDefault="00BD1217" w:rsidP="00BD1217">
      <w:pPr>
        <w:spacing w:after="0" w:line="240" w:lineRule="auto"/>
        <w:jc w:val="center"/>
        <w:rPr>
          <w:rFonts w:ascii="Times New Roman" w:hAnsi="Times New Roman"/>
          <w:b/>
          <w:bCs/>
          <w:sz w:val="28"/>
          <w:szCs w:val="28"/>
        </w:rPr>
      </w:pPr>
      <w:r>
        <w:rPr>
          <w:rFonts w:ascii="Times New Roman" w:hAnsi="Times New Roman"/>
          <w:b/>
          <w:bCs/>
          <w:sz w:val="28"/>
          <w:szCs w:val="28"/>
        </w:rPr>
        <w:t>(University o</w:t>
      </w:r>
      <w:r w:rsidRPr="00900844">
        <w:rPr>
          <w:rFonts w:ascii="Times New Roman" w:hAnsi="Times New Roman"/>
          <w:b/>
          <w:bCs/>
          <w:sz w:val="28"/>
          <w:szCs w:val="28"/>
        </w:rPr>
        <w:t>f Delhi</w:t>
      </w:r>
      <w:r>
        <w:rPr>
          <w:rFonts w:ascii="Times New Roman" w:hAnsi="Times New Roman"/>
          <w:b/>
          <w:bCs/>
          <w:sz w:val="28"/>
          <w:szCs w:val="28"/>
        </w:rPr>
        <w:t>)</w:t>
      </w:r>
    </w:p>
    <w:p w:rsidR="00BD1217" w:rsidRPr="00900844" w:rsidRDefault="00BD1217" w:rsidP="00BD1217">
      <w:pPr>
        <w:spacing w:after="0" w:line="240" w:lineRule="auto"/>
        <w:jc w:val="center"/>
        <w:rPr>
          <w:rFonts w:ascii="Times New Roman" w:hAnsi="Times New Roman"/>
          <w:b/>
          <w:bCs/>
          <w:sz w:val="28"/>
          <w:szCs w:val="28"/>
        </w:rPr>
      </w:pPr>
      <w:r>
        <w:rPr>
          <w:rFonts w:ascii="Times New Roman" w:hAnsi="Times New Roman"/>
          <w:b/>
          <w:bCs/>
          <w:sz w:val="28"/>
          <w:szCs w:val="28"/>
        </w:rPr>
        <w:t>Department of Sanskrit</w:t>
      </w:r>
    </w:p>
    <w:p w:rsidR="00BD1217" w:rsidRDefault="00BD1217" w:rsidP="00BD1217">
      <w:pPr>
        <w:spacing w:after="0" w:line="240" w:lineRule="auto"/>
        <w:jc w:val="center"/>
        <w:rPr>
          <w:rFonts w:ascii="Times New Roman" w:hAnsi="Times New Roman"/>
          <w:b/>
          <w:bCs/>
          <w:sz w:val="28"/>
          <w:szCs w:val="28"/>
        </w:rPr>
      </w:pPr>
      <w:r w:rsidRPr="00900844">
        <w:rPr>
          <w:rFonts w:ascii="Times New Roman" w:hAnsi="Times New Roman"/>
          <w:b/>
          <w:bCs/>
          <w:sz w:val="28"/>
          <w:szCs w:val="28"/>
        </w:rPr>
        <w:t>Teaching Plan</w:t>
      </w:r>
      <w:r>
        <w:rPr>
          <w:rFonts w:ascii="Times New Roman" w:hAnsi="Times New Roman"/>
          <w:b/>
          <w:bCs/>
          <w:sz w:val="28"/>
          <w:szCs w:val="28"/>
        </w:rPr>
        <w:t xml:space="preserve"> </w:t>
      </w:r>
      <w:r>
        <w:rPr>
          <w:rFonts w:ascii="Times New Roman" w:hAnsi="Times New Roman"/>
          <w:bCs/>
          <w:sz w:val="28"/>
          <w:szCs w:val="28"/>
        </w:rPr>
        <w:t>(July 2020- December 2020</w:t>
      </w:r>
      <w:r w:rsidRPr="004B0831">
        <w:rPr>
          <w:rFonts w:ascii="Times New Roman" w:hAnsi="Times New Roman"/>
          <w:bCs/>
          <w:sz w:val="28"/>
          <w:szCs w:val="28"/>
        </w:rPr>
        <w:t>)</w:t>
      </w:r>
    </w:p>
    <w:p w:rsidR="00BD1217" w:rsidRDefault="00BD1217" w:rsidP="00BD1217">
      <w:pPr>
        <w:jc w:val="center"/>
        <w:rPr>
          <w:rFonts w:ascii="Times New Roman" w:hAnsi="Times New Roman"/>
          <w:b/>
          <w:bCs/>
          <w:sz w:val="28"/>
          <w:szCs w:val="28"/>
        </w:rPr>
      </w:pPr>
    </w:p>
    <w:p w:rsidR="00BD1217" w:rsidRDefault="00BD1217" w:rsidP="00BD1217">
      <w:pPr>
        <w:rPr>
          <w:rFonts w:ascii="Times New Roman" w:hAnsi="Times New Roman"/>
          <w:b/>
          <w:bCs/>
          <w:sz w:val="24"/>
          <w:szCs w:val="24"/>
        </w:rPr>
      </w:pPr>
      <w:r w:rsidRPr="0097167B">
        <w:rPr>
          <w:rFonts w:ascii="Times New Roman" w:hAnsi="Times New Roman"/>
          <w:b/>
          <w:bCs/>
          <w:sz w:val="24"/>
          <w:szCs w:val="24"/>
        </w:rPr>
        <w:t>Course:</w:t>
      </w:r>
      <w:r w:rsidRPr="0097167B">
        <w:rPr>
          <w:rFonts w:ascii="Times New Roman" w:hAnsi="Times New Roman"/>
          <w:b/>
          <w:bCs/>
          <w:sz w:val="24"/>
          <w:szCs w:val="24"/>
        </w:rPr>
        <w:tab/>
      </w:r>
      <w:r>
        <w:rPr>
          <w:rFonts w:ascii="Times New Roman" w:hAnsi="Times New Roman"/>
          <w:b/>
          <w:bCs/>
          <w:sz w:val="24"/>
          <w:szCs w:val="24"/>
        </w:rPr>
        <w:t>Sanskrit Drama</w:t>
      </w:r>
    </w:p>
    <w:p w:rsidR="00BD1217" w:rsidRPr="0097167B" w:rsidRDefault="00BD1217" w:rsidP="00BD1217">
      <w:pPr>
        <w:rPr>
          <w:b/>
          <w:bCs/>
        </w:rPr>
      </w:pPr>
      <w:r w:rsidRPr="0097167B">
        <w:rPr>
          <w:rFonts w:ascii="Times New Roman" w:hAnsi="Times New Roman"/>
          <w:b/>
          <w:bCs/>
          <w:sz w:val="24"/>
          <w:szCs w:val="24"/>
        </w:rPr>
        <w:t>Teacher(s):</w:t>
      </w:r>
      <w:r w:rsidRPr="0097167B">
        <w:rPr>
          <w:rFonts w:ascii="Times New Roman" w:hAnsi="Times New Roman"/>
          <w:b/>
          <w:bCs/>
          <w:sz w:val="24"/>
          <w:szCs w:val="24"/>
        </w:rPr>
        <w:tab/>
      </w:r>
      <w:r w:rsidRPr="0097167B">
        <w:rPr>
          <w:rFonts w:ascii="Times New Roman" w:hAnsi="Times New Roman"/>
          <w:bCs/>
          <w:sz w:val="24"/>
          <w:szCs w:val="24"/>
        </w:rPr>
        <w:t>Dr. Pratibha Tripathi (Sh</w:t>
      </w:r>
      <w:r>
        <w:rPr>
          <w:rFonts w:ascii="Times New Roman" w:hAnsi="Times New Roman"/>
          <w:bCs/>
          <w:sz w:val="24"/>
          <w:szCs w:val="24"/>
        </w:rPr>
        <w:t>ared with Dr. Suman Rani</w:t>
      </w:r>
      <w:r w:rsidRPr="0097167B">
        <w:rPr>
          <w:rFonts w:ascii="Times New Roman" w:hAnsi="Times New Roman"/>
          <w:bCs/>
          <w:sz w:val="24"/>
          <w:szCs w:val="24"/>
        </w:rPr>
        <w:t>)</w:t>
      </w:r>
    </w:p>
    <w:p w:rsidR="00BD1217" w:rsidRPr="0097167B" w:rsidRDefault="00BD1217" w:rsidP="00BD1217">
      <w:pPr>
        <w:jc w:val="both"/>
        <w:rPr>
          <w:rFonts w:ascii="Times New Roman" w:hAnsi="Times New Roman"/>
          <w:b/>
          <w:bCs/>
          <w:sz w:val="24"/>
          <w:szCs w:val="24"/>
        </w:rPr>
      </w:pPr>
      <w:r w:rsidRPr="0097167B">
        <w:rPr>
          <w:rFonts w:ascii="Times New Roman" w:hAnsi="Times New Roman"/>
          <w:b/>
          <w:bCs/>
          <w:sz w:val="24"/>
          <w:szCs w:val="24"/>
        </w:rPr>
        <w:t>Semester:</w:t>
      </w:r>
      <w:r w:rsidRPr="0097167B">
        <w:rPr>
          <w:rFonts w:ascii="Times New Roman" w:hAnsi="Times New Roman"/>
          <w:b/>
          <w:bCs/>
          <w:sz w:val="24"/>
          <w:szCs w:val="24"/>
        </w:rPr>
        <w:tab/>
      </w:r>
      <w:r>
        <w:rPr>
          <w:rFonts w:ascii="Times New Roman" w:hAnsi="Times New Roman"/>
          <w:b/>
          <w:bCs/>
          <w:sz w:val="24"/>
          <w:szCs w:val="24"/>
        </w:rPr>
        <w:t>3</w:t>
      </w:r>
      <w:r w:rsidRPr="00567F8A">
        <w:rPr>
          <w:rFonts w:ascii="Times New Roman" w:hAnsi="Times New Roman"/>
          <w:b/>
          <w:bCs/>
          <w:sz w:val="24"/>
          <w:szCs w:val="24"/>
          <w:vertAlign w:val="superscript"/>
        </w:rPr>
        <w:t>rd</w:t>
      </w:r>
      <w:r>
        <w:rPr>
          <w:rFonts w:ascii="Times New Roman" w:hAnsi="Times New Roman"/>
          <w:b/>
          <w:bCs/>
          <w:sz w:val="24"/>
          <w:szCs w:val="24"/>
        </w:rPr>
        <w:t xml:space="preserve"> </w:t>
      </w:r>
      <w:r>
        <w:rPr>
          <w:rFonts w:ascii="Times New Roman" w:hAnsi="Times New Roman"/>
          <w:bCs/>
          <w:sz w:val="24"/>
          <w:szCs w:val="24"/>
        </w:rPr>
        <w:t xml:space="preserve"> </w:t>
      </w:r>
      <w:r w:rsidRPr="0097167B">
        <w:rPr>
          <w:rFonts w:ascii="Times New Roman" w:hAnsi="Times New Roman"/>
          <w:bCs/>
          <w:sz w:val="24"/>
          <w:szCs w:val="24"/>
        </w:rPr>
        <w:t xml:space="preserve"> BA (P) </w:t>
      </w:r>
      <w:r>
        <w:rPr>
          <w:rFonts w:ascii="Times New Roman" w:hAnsi="Times New Roman"/>
          <w:bCs/>
          <w:sz w:val="24"/>
          <w:szCs w:val="24"/>
        </w:rPr>
        <w:t>DSE-3</w:t>
      </w:r>
    </w:p>
    <w:p w:rsidR="00BD1217" w:rsidRPr="0097167B" w:rsidRDefault="00BD1217" w:rsidP="00BD1217">
      <w:pPr>
        <w:jc w:val="both"/>
        <w:rPr>
          <w:rFonts w:ascii="Times New Roman" w:hAnsi="Times New Roman"/>
          <w:bCs/>
          <w:sz w:val="24"/>
          <w:szCs w:val="24"/>
        </w:rPr>
      </w:pPr>
    </w:p>
    <w:p w:rsidR="00BD1217" w:rsidRPr="0097167B" w:rsidRDefault="00BD1217" w:rsidP="00BD1217">
      <w:pPr>
        <w:jc w:val="both"/>
        <w:rPr>
          <w:rFonts w:ascii="Times New Roman" w:hAnsi="Times New Roman"/>
          <w:bCs/>
          <w:sz w:val="24"/>
          <w:szCs w:val="24"/>
        </w:rPr>
      </w:pPr>
      <w:r w:rsidRPr="0097167B">
        <w:rPr>
          <w:rFonts w:ascii="Times New Roman" w:hAnsi="Times New Roman"/>
          <w:b/>
          <w:bCs/>
          <w:sz w:val="24"/>
          <w:szCs w:val="24"/>
        </w:rPr>
        <w:t>Course Objectives:</w:t>
      </w:r>
    </w:p>
    <w:p w:rsidR="00BD1217" w:rsidRDefault="00BD1217" w:rsidP="00BD1217">
      <w:pPr>
        <w:pStyle w:val="Default"/>
        <w:spacing w:line="276" w:lineRule="auto"/>
        <w:jc w:val="both"/>
      </w:pPr>
      <w:r>
        <w:rPr>
          <w:sz w:val="23"/>
          <w:szCs w:val="23"/>
        </w:rPr>
        <w:t>This course is intended to acquaint the students with three of the most famous dramatic works of Sanskrit literature which represent the three stages of the development of Sanskrit drama.</w:t>
      </w:r>
    </w:p>
    <w:p w:rsidR="00BD1217" w:rsidRDefault="00BD1217" w:rsidP="00BD1217">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1062"/>
        <w:gridCol w:w="3736"/>
        <w:gridCol w:w="3385"/>
      </w:tblGrid>
      <w:tr w:rsidR="00BD1217" w:rsidRPr="003E5291" w:rsidTr="0017153D">
        <w:tc>
          <w:tcPr>
            <w:tcW w:w="1089" w:type="dxa"/>
            <w:shd w:val="clear" w:color="auto" w:fill="auto"/>
          </w:tcPr>
          <w:p w:rsidR="00BD1217" w:rsidRPr="003E5291" w:rsidRDefault="00BD1217" w:rsidP="0017153D">
            <w:pPr>
              <w:rPr>
                <w:rFonts w:ascii="Times New Roman" w:hAnsi="Times New Roman"/>
                <w:b/>
                <w:sz w:val="24"/>
                <w:szCs w:val="24"/>
              </w:rPr>
            </w:pPr>
            <w:r w:rsidRPr="003E5291">
              <w:rPr>
                <w:rFonts w:ascii="Times New Roman" w:hAnsi="Times New Roman"/>
                <w:b/>
                <w:sz w:val="24"/>
                <w:szCs w:val="24"/>
              </w:rPr>
              <w:t>Week</w:t>
            </w:r>
          </w:p>
        </w:tc>
        <w:tc>
          <w:tcPr>
            <w:tcW w:w="1106" w:type="dxa"/>
            <w:shd w:val="clear" w:color="auto" w:fill="auto"/>
          </w:tcPr>
          <w:p w:rsidR="00BD1217" w:rsidRPr="003E5291" w:rsidRDefault="00BD1217" w:rsidP="0017153D">
            <w:pPr>
              <w:rPr>
                <w:rFonts w:ascii="Times New Roman" w:hAnsi="Times New Roman"/>
                <w:b/>
                <w:sz w:val="24"/>
                <w:szCs w:val="24"/>
              </w:rPr>
            </w:pPr>
            <w:r w:rsidRPr="003E5291">
              <w:rPr>
                <w:rFonts w:ascii="Times New Roman" w:hAnsi="Times New Roman"/>
                <w:b/>
                <w:sz w:val="24"/>
                <w:szCs w:val="24"/>
              </w:rPr>
              <w:t>Unit</w:t>
            </w:r>
          </w:p>
        </w:tc>
        <w:tc>
          <w:tcPr>
            <w:tcW w:w="3886" w:type="dxa"/>
            <w:shd w:val="clear" w:color="auto" w:fill="auto"/>
          </w:tcPr>
          <w:p w:rsidR="00BD1217" w:rsidRPr="003E5291" w:rsidRDefault="00BD1217" w:rsidP="0017153D">
            <w:pPr>
              <w:jc w:val="center"/>
              <w:rPr>
                <w:rFonts w:ascii="Times New Roman" w:hAnsi="Times New Roman"/>
                <w:b/>
                <w:sz w:val="24"/>
                <w:szCs w:val="24"/>
              </w:rPr>
            </w:pPr>
            <w:r w:rsidRPr="003E5291">
              <w:rPr>
                <w:rFonts w:ascii="Times New Roman" w:hAnsi="Times New Roman"/>
                <w:b/>
                <w:sz w:val="24"/>
                <w:szCs w:val="24"/>
              </w:rPr>
              <w:t>Topics covered</w:t>
            </w:r>
          </w:p>
        </w:tc>
        <w:tc>
          <w:tcPr>
            <w:tcW w:w="3495" w:type="dxa"/>
            <w:shd w:val="clear" w:color="auto" w:fill="auto"/>
          </w:tcPr>
          <w:p w:rsidR="00BD1217" w:rsidRPr="003E5291" w:rsidRDefault="00BD1217" w:rsidP="0017153D">
            <w:pPr>
              <w:jc w:val="center"/>
              <w:rPr>
                <w:rFonts w:ascii="Times New Roman" w:hAnsi="Times New Roman"/>
                <w:b/>
                <w:sz w:val="24"/>
                <w:szCs w:val="24"/>
              </w:rPr>
            </w:pPr>
            <w:r w:rsidRPr="003E5291">
              <w:rPr>
                <w:rFonts w:ascii="Times New Roman" w:hAnsi="Times New Roman"/>
                <w:b/>
                <w:sz w:val="24"/>
                <w:szCs w:val="24"/>
              </w:rPr>
              <w:t>Required Readings</w:t>
            </w:r>
          </w:p>
        </w:tc>
      </w:tr>
      <w:tr w:rsidR="00BD1217" w:rsidRPr="003E5291" w:rsidTr="0017153D">
        <w:tc>
          <w:tcPr>
            <w:tcW w:w="1089"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1</w:t>
            </w:r>
          </w:p>
        </w:tc>
        <w:tc>
          <w:tcPr>
            <w:tcW w:w="110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1</w:t>
            </w:r>
          </w:p>
        </w:tc>
        <w:tc>
          <w:tcPr>
            <w:tcW w:w="3886" w:type="dxa"/>
            <w:shd w:val="clear" w:color="auto" w:fill="auto"/>
          </w:tcPr>
          <w:p w:rsidR="00BD1217" w:rsidRPr="003E5291" w:rsidRDefault="00BD1217" w:rsidP="0017153D">
            <w:pPr>
              <w:pStyle w:val="Default"/>
              <w:rPr>
                <w:sz w:val="23"/>
                <w:szCs w:val="23"/>
              </w:rPr>
            </w:pPr>
            <w:r w:rsidRPr="003E5291">
              <w:rPr>
                <w:b/>
                <w:bCs/>
                <w:sz w:val="23"/>
                <w:szCs w:val="23"/>
              </w:rPr>
              <w:t xml:space="preserve">Pratimānāṭakam: Act I – Bhāsa </w:t>
            </w:r>
          </w:p>
          <w:p w:rsidR="00BD1217" w:rsidRPr="003E5291" w:rsidRDefault="00BD1217" w:rsidP="0017153D">
            <w:pPr>
              <w:rPr>
                <w:rFonts w:ascii="Times New Roman" w:hAnsi="Times New Roman"/>
                <w:sz w:val="24"/>
                <w:szCs w:val="24"/>
              </w:rPr>
            </w:pPr>
            <w:r w:rsidRPr="003E5291">
              <w:rPr>
                <w:rFonts w:ascii="Times New Roman" w:hAnsi="Times New Roman"/>
                <w:sz w:val="23"/>
                <w:szCs w:val="23"/>
              </w:rPr>
              <w:t xml:space="preserve">First Act </w:t>
            </w:r>
            <w:r w:rsidRPr="003E5291">
              <w:rPr>
                <w:rFonts w:ascii="Times New Roman" w:eastAsia="Arial Unicode MS" w:hAnsi="Times New Roman"/>
                <w:sz w:val="23"/>
                <w:szCs w:val="23"/>
              </w:rPr>
              <w:t>(</w:t>
            </w:r>
            <w:r w:rsidRPr="003E5291">
              <w:rPr>
                <w:rFonts w:ascii="Times New Roman" w:eastAsia="Arial Unicode MS" w:hAnsi="Times New Roman" w:cs="Arial Unicode MS"/>
                <w:sz w:val="23"/>
                <w:szCs w:val="23"/>
                <w:cs/>
              </w:rPr>
              <w:t>प्रथम</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अङ्क</w:t>
            </w:r>
            <w:r w:rsidRPr="003E5291">
              <w:rPr>
                <w:rFonts w:ascii="Times New Roman" w:eastAsia="Arial Unicode MS" w:hAnsi="Times New Roman"/>
                <w:sz w:val="23"/>
                <w:szCs w:val="23"/>
              </w:rPr>
              <w:t xml:space="preserve">) Introduction, </w:t>
            </w:r>
          </w:p>
        </w:tc>
        <w:tc>
          <w:tcPr>
            <w:tcW w:w="3495" w:type="dxa"/>
            <w:shd w:val="clear" w:color="auto" w:fill="auto"/>
          </w:tcPr>
          <w:p w:rsidR="00BD1217" w:rsidRDefault="00BD1217" w:rsidP="0017153D">
            <w:pPr>
              <w:pStyle w:val="Default"/>
              <w:rPr>
                <w:sz w:val="23"/>
                <w:szCs w:val="23"/>
              </w:rPr>
            </w:pPr>
            <w:r>
              <w:t xml:space="preserve">Achrarya Jagdish Chandra Mishra, </w:t>
            </w:r>
            <w:r w:rsidRPr="003E5291">
              <w:rPr>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BD1217" w:rsidRDefault="00BD1217" w:rsidP="0017153D">
            <w:pPr>
              <w:pStyle w:val="Default"/>
              <w:rPr>
                <w:sz w:val="23"/>
                <w:szCs w:val="23"/>
              </w:rPr>
            </w:pPr>
          </w:p>
          <w:p w:rsidR="00BD1217" w:rsidRDefault="00BD1217" w:rsidP="0017153D">
            <w:pPr>
              <w:pStyle w:val="Default"/>
              <w:rPr>
                <w:sz w:val="23"/>
                <w:szCs w:val="23"/>
              </w:rPr>
            </w:pPr>
          </w:p>
          <w:p w:rsidR="00BD1217" w:rsidRDefault="00BD1217" w:rsidP="0017153D">
            <w:pPr>
              <w:pStyle w:val="Default"/>
            </w:pPr>
            <w:r>
              <w:t xml:space="preserve"> Sanskrit Sahitya ka Itihas, Kapildev dwivedi, Ramnarayanlal vijaykumar, Allahabad.</w:t>
            </w:r>
          </w:p>
          <w:p w:rsidR="00BD1217" w:rsidRDefault="00BD1217" w:rsidP="0017153D">
            <w:pPr>
              <w:pStyle w:val="Default"/>
              <w:rPr>
                <w:sz w:val="23"/>
                <w:szCs w:val="23"/>
              </w:rPr>
            </w:pPr>
          </w:p>
          <w:p w:rsidR="00BD1217" w:rsidRDefault="00BD1217" w:rsidP="0017153D">
            <w:pPr>
              <w:pStyle w:val="Default"/>
              <w:rPr>
                <w:sz w:val="23"/>
                <w:szCs w:val="23"/>
              </w:rPr>
            </w:pPr>
          </w:p>
          <w:p w:rsidR="00BD1217" w:rsidRPr="003E5291" w:rsidRDefault="00BD1217" w:rsidP="0017153D">
            <w:pPr>
              <w:pStyle w:val="Default"/>
            </w:pPr>
            <w:hyperlink r:id="rId14" w:history="1">
              <w:r w:rsidRPr="00886AF4">
                <w:rPr>
                  <w:rFonts w:eastAsia="Arial Unicode MS"/>
                  <w:sz w:val="23"/>
                  <w:szCs w:val="23"/>
                </w:rPr>
                <w:t>Rūpanārāyaṇa Tripāṭhī</w:t>
              </w:r>
            </w:hyperlink>
            <w:r w:rsidRPr="00886AF4">
              <w:rPr>
                <w:rFonts w:eastAsia="Arial Unicode MS"/>
                <w:sz w:val="23"/>
                <w:szCs w:val="23"/>
              </w:rPr>
              <w:t>, </w:t>
            </w:r>
            <w:hyperlink r:id="rId15" w:history="1">
              <w:r w:rsidRPr="00886AF4">
                <w:rPr>
                  <w:rFonts w:eastAsia="Arial Unicode MS"/>
                  <w:sz w:val="23"/>
                  <w:szCs w:val="23"/>
                </w:rPr>
                <w:t>Māṇikya Lāla Śāstrī</w:t>
              </w:r>
            </w:hyperlink>
            <w:r w:rsidRPr="00886AF4">
              <w:rPr>
                <w:rFonts w:eastAsia="Arial Unicode MS"/>
                <w:sz w:val="23"/>
                <w:szCs w:val="23"/>
              </w:rPr>
              <w:t xml:space="preserve"> (Ed.)Pratimānāṭakam: Saṃskr̥ta-Hindī vyākhyā sahita, Haṃsā Prakāśana, 2007</w:t>
            </w:r>
          </w:p>
        </w:tc>
      </w:tr>
      <w:tr w:rsidR="00BD1217" w:rsidRPr="003E5291" w:rsidTr="0017153D">
        <w:tc>
          <w:tcPr>
            <w:tcW w:w="1089"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2</w:t>
            </w:r>
          </w:p>
        </w:tc>
        <w:tc>
          <w:tcPr>
            <w:tcW w:w="110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1</w:t>
            </w:r>
          </w:p>
        </w:tc>
        <w:tc>
          <w:tcPr>
            <w:tcW w:w="3886" w:type="dxa"/>
            <w:shd w:val="clear" w:color="auto" w:fill="auto"/>
          </w:tcPr>
          <w:p w:rsidR="00BD1217" w:rsidRPr="003E5291" w:rsidRDefault="00BD1217" w:rsidP="0017153D">
            <w:pPr>
              <w:pStyle w:val="Default"/>
              <w:rPr>
                <w:sz w:val="23"/>
                <w:szCs w:val="23"/>
              </w:rPr>
            </w:pPr>
            <w:r w:rsidRPr="003E5291">
              <w:rPr>
                <w:b/>
                <w:bCs/>
                <w:sz w:val="23"/>
                <w:szCs w:val="23"/>
              </w:rPr>
              <w:t xml:space="preserve">Pratimānāṭakam: Act I – Bhāsa </w:t>
            </w:r>
          </w:p>
          <w:p w:rsidR="00BD1217" w:rsidRPr="003E5291" w:rsidRDefault="00BD1217" w:rsidP="0017153D">
            <w:pPr>
              <w:pStyle w:val="Default"/>
            </w:pPr>
            <w:r w:rsidRPr="003E5291">
              <w:t xml:space="preserve"> </w:t>
            </w:r>
            <w:r w:rsidRPr="003E5291">
              <w:rPr>
                <w:rFonts w:eastAsia="Arial Unicode MS"/>
                <w:sz w:val="23"/>
                <w:szCs w:val="23"/>
              </w:rPr>
              <w:t>Text Reading (Grammar, Translation, and Explanation), Poetic excellence, Plot.</w:t>
            </w:r>
          </w:p>
          <w:p w:rsidR="00BD1217" w:rsidRPr="003E5291" w:rsidRDefault="00BD1217" w:rsidP="0017153D">
            <w:pPr>
              <w:rPr>
                <w:rFonts w:ascii="Times New Roman" w:hAnsi="Times New Roman"/>
                <w:sz w:val="24"/>
                <w:szCs w:val="24"/>
              </w:rPr>
            </w:pPr>
          </w:p>
        </w:tc>
        <w:tc>
          <w:tcPr>
            <w:tcW w:w="3495" w:type="dxa"/>
            <w:shd w:val="clear" w:color="auto" w:fill="auto"/>
          </w:tcPr>
          <w:p w:rsidR="00BD1217" w:rsidRDefault="00BD1217" w:rsidP="0017153D">
            <w:pPr>
              <w:pStyle w:val="Default"/>
              <w:spacing w:after="27"/>
              <w:rPr>
                <w:sz w:val="23"/>
                <w:szCs w:val="23"/>
              </w:rPr>
            </w:pPr>
            <w:r>
              <w:t xml:space="preserve">Achrarya Jagdish Chandra Mishra, </w:t>
            </w:r>
            <w:r w:rsidRPr="003E5291">
              <w:rPr>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BD1217" w:rsidRPr="003E5291" w:rsidRDefault="00BD1217" w:rsidP="0017153D">
            <w:pPr>
              <w:pStyle w:val="Default"/>
              <w:spacing w:after="27"/>
            </w:pPr>
            <w:hyperlink r:id="rId16" w:history="1">
              <w:r w:rsidRPr="00886AF4">
                <w:rPr>
                  <w:rFonts w:eastAsia="Arial Unicode MS"/>
                  <w:sz w:val="23"/>
                  <w:szCs w:val="23"/>
                </w:rPr>
                <w:t>Rūpanārāyaṇa Tripāṭhī</w:t>
              </w:r>
            </w:hyperlink>
            <w:r w:rsidRPr="00886AF4">
              <w:rPr>
                <w:rFonts w:eastAsia="Arial Unicode MS"/>
                <w:sz w:val="23"/>
                <w:szCs w:val="23"/>
              </w:rPr>
              <w:t>, </w:t>
            </w:r>
            <w:hyperlink r:id="rId17" w:history="1">
              <w:r w:rsidRPr="00886AF4">
                <w:rPr>
                  <w:rFonts w:eastAsia="Arial Unicode MS"/>
                  <w:sz w:val="23"/>
                  <w:szCs w:val="23"/>
                </w:rPr>
                <w:t>Māṇikya Lāla Śāstrī</w:t>
              </w:r>
            </w:hyperlink>
            <w:r w:rsidRPr="00886AF4">
              <w:rPr>
                <w:rFonts w:eastAsia="Arial Unicode MS"/>
                <w:sz w:val="23"/>
                <w:szCs w:val="23"/>
              </w:rPr>
              <w:t xml:space="preserve"> (Ed.)Pratimānāṭakam: Saṃskr̥ta-Hindī vyākhyā sahita, Haṃsā Prakāśana, 2007</w:t>
            </w:r>
          </w:p>
        </w:tc>
      </w:tr>
      <w:tr w:rsidR="00BD1217" w:rsidRPr="003E5291" w:rsidTr="0017153D">
        <w:trPr>
          <w:trHeight w:val="1268"/>
        </w:trPr>
        <w:tc>
          <w:tcPr>
            <w:tcW w:w="1089"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3</w:t>
            </w:r>
          </w:p>
        </w:tc>
        <w:tc>
          <w:tcPr>
            <w:tcW w:w="110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2</w:t>
            </w:r>
          </w:p>
        </w:tc>
        <w:tc>
          <w:tcPr>
            <w:tcW w:w="3886" w:type="dxa"/>
            <w:shd w:val="clear" w:color="auto" w:fill="auto"/>
          </w:tcPr>
          <w:p w:rsidR="00BD1217" w:rsidRPr="003E5291" w:rsidRDefault="00BD1217" w:rsidP="0017153D">
            <w:pPr>
              <w:pStyle w:val="Default"/>
              <w:rPr>
                <w:sz w:val="23"/>
                <w:szCs w:val="23"/>
              </w:rPr>
            </w:pPr>
            <w:r w:rsidRPr="003E5291">
              <w:rPr>
                <w:b/>
                <w:bCs/>
                <w:sz w:val="23"/>
                <w:szCs w:val="23"/>
              </w:rPr>
              <w:t xml:space="preserve">Pratimānāṭakam: Act III – Bhāsa </w:t>
            </w:r>
          </w:p>
          <w:p w:rsidR="00BD1217" w:rsidRPr="003E5291" w:rsidRDefault="00BD1217" w:rsidP="0017153D">
            <w:pPr>
              <w:pStyle w:val="Default"/>
            </w:pPr>
            <w:r w:rsidRPr="003E5291">
              <w:rPr>
                <w:sz w:val="23"/>
                <w:szCs w:val="23"/>
              </w:rPr>
              <w:t>Third Act (</w:t>
            </w:r>
            <w:r w:rsidRPr="003E5291">
              <w:rPr>
                <w:rFonts w:eastAsia="Arial Unicode MS" w:cs="Arial Unicode MS"/>
                <w:sz w:val="23"/>
                <w:szCs w:val="23"/>
                <w:cs/>
                <w:lang w:bidi="hi-IN"/>
              </w:rPr>
              <w:t>तृतीय</w:t>
            </w:r>
            <w:r w:rsidRPr="003E5291">
              <w:rPr>
                <w:rFonts w:eastAsia="Arial Unicode MS"/>
                <w:sz w:val="23"/>
                <w:szCs w:val="23"/>
              </w:rPr>
              <w:t xml:space="preserve"> </w:t>
            </w:r>
            <w:r w:rsidRPr="003E5291">
              <w:rPr>
                <w:rFonts w:eastAsia="Arial Unicode MS" w:cs="Arial Unicode MS"/>
                <w:sz w:val="23"/>
                <w:szCs w:val="23"/>
                <w:cs/>
                <w:lang w:bidi="hi-IN"/>
              </w:rPr>
              <w:t>अङ्क</w:t>
            </w:r>
            <w:r w:rsidRPr="003E5291">
              <w:rPr>
                <w:rFonts w:eastAsia="Arial Unicode MS"/>
                <w:sz w:val="23"/>
                <w:szCs w:val="23"/>
              </w:rPr>
              <w:t xml:space="preserve">) Introduction, </w:t>
            </w:r>
          </w:p>
        </w:tc>
        <w:tc>
          <w:tcPr>
            <w:tcW w:w="3495" w:type="dxa"/>
            <w:shd w:val="clear" w:color="auto" w:fill="auto"/>
          </w:tcPr>
          <w:p w:rsidR="00BD1217" w:rsidRDefault="00BD1217" w:rsidP="0017153D">
            <w:pPr>
              <w:rPr>
                <w:sz w:val="23"/>
                <w:szCs w:val="23"/>
              </w:rPr>
            </w:pPr>
            <w:r>
              <w:t xml:space="preserve">Achrarya Jagdish Chandra Mishra, </w:t>
            </w:r>
            <w:r w:rsidRPr="003E5291">
              <w:rPr>
                <w:rFonts w:ascii="Times New Roman" w:hAnsi="Times New Roman"/>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BD1217" w:rsidRPr="003E5291" w:rsidRDefault="00BD1217" w:rsidP="0017153D">
            <w:pPr>
              <w:rPr>
                <w:rFonts w:ascii="Times New Roman" w:hAnsi="Times New Roman"/>
                <w:sz w:val="24"/>
                <w:szCs w:val="24"/>
              </w:rPr>
            </w:pPr>
            <w:hyperlink r:id="rId18" w:history="1">
              <w:r w:rsidRPr="00886AF4">
                <w:rPr>
                  <w:rFonts w:ascii="Times New Roman" w:eastAsia="Arial Unicode MS" w:hAnsi="Times New Roman"/>
                  <w:color w:val="000000"/>
                  <w:sz w:val="23"/>
                  <w:szCs w:val="23"/>
                </w:rPr>
                <w:t>Rūpanārāyaṇa Tripāṭhī</w:t>
              </w:r>
            </w:hyperlink>
            <w:r w:rsidRPr="00886AF4">
              <w:rPr>
                <w:rFonts w:ascii="Times New Roman" w:eastAsia="Arial Unicode MS" w:hAnsi="Times New Roman"/>
                <w:color w:val="000000"/>
                <w:sz w:val="23"/>
                <w:szCs w:val="23"/>
              </w:rPr>
              <w:t>, </w:t>
            </w:r>
            <w:hyperlink r:id="rId19" w:history="1">
              <w:r w:rsidRPr="00886AF4">
                <w:rPr>
                  <w:rFonts w:ascii="Times New Roman" w:eastAsia="Arial Unicode MS" w:hAnsi="Times New Roman"/>
                  <w:color w:val="000000"/>
                  <w:sz w:val="23"/>
                  <w:szCs w:val="23"/>
                </w:rPr>
                <w:t>Māṇikya Lāla Śāstrī</w:t>
              </w:r>
            </w:hyperlink>
            <w:r w:rsidRPr="00886AF4">
              <w:rPr>
                <w:rFonts w:ascii="Times New Roman" w:eastAsia="Arial Unicode MS" w:hAnsi="Times New Roman"/>
                <w:color w:val="000000"/>
                <w:sz w:val="23"/>
                <w:szCs w:val="23"/>
              </w:rPr>
              <w:t xml:space="preserve"> (Ed.)Pratimānāṭakam: Saṃskr̥ta-Hindī vyākhyā sahita, Haṃsā Prakāśana, 2007</w:t>
            </w:r>
          </w:p>
        </w:tc>
      </w:tr>
      <w:tr w:rsidR="00BD1217" w:rsidRPr="003E5291" w:rsidTr="0017153D">
        <w:tc>
          <w:tcPr>
            <w:tcW w:w="1089"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4</w:t>
            </w:r>
          </w:p>
        </w:tc>
        <w:tc>
          <w:tcPr>
            <w:tcW w:w="110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2</w:t>
            </w:r>
          </w:p>
        </w:tc>
        <w:tc>
          <w:tcPr>
            <w:tcW w:w="3886" w:type="dxa"/>
            <w:shd w:val="clear" w:color="auto" w:fill="auto"/>
          </w:tcPr>
          <w:p w:rsidR="00BD1217" w:rsidRPr="003E5291" w:rsidRDefault="00BD1217" w:rsidP="0017153D">
            <w:pPr>
              <w:pStyle w:val="Default"/>
              <w:rPr>
                <w:sz w:val="23"/>
                <w:szCs w:val="23"/>
              </w:rPr>
            </w:pPr>
            <w:r w:rsidRPr="003E5291">
              <w:rPr>
                <w:b/>
                <w:bCs/>
                <w:sz w:val="23"/>
                <w:szCs w:val="23"/>
              </w:rPr>
              <w:t xml:space="preserve">Pratimānāṭakam: Act III – Bhāsa </w:t>
            </w:r>
          </w:p>
          <w:p w:rsidR="00BD1217" w:rsidRPr="003E5291" w:rsidRDefault="00BD1217" w:rsidP="0017153D">
            <w:pPr>
              <w:rPr>
                <w:rFonts w:ascii="Times New Roman" w:hAnsi="Times New Roman"/>
                <w:sz w:val="24"/>
                <w:szCs w:val="24"/>
              </w:rPr>
            </w:pPr>
            <w:r w:rsidRPr="003E5291">
              <w:rPr>
                <w:rFonts w:ascii="Times New Roman" w:eastAsia="Arial Unicode MS" w:hAnsi="Times New Roman"/>
                <w:sz w:val="23"/>
                <w:szCs w:val="23"/>
              </w:rPr>
              <w:t>Text Reading (Grammar, Translation, and Explanation), Poetic excellence, Plot.</w:t>
            </w:r>
          </w:p>
        </w:tc>
        <w:tc>
          <w:tcPr>
            <w:tcW w:w="3495" w:type="dxa"/>
            <w:shd w:val="clear" w:color="auto" w:fill="auto"/>
          </w:tcPr>
          <w:p w:rsidR="00BD1217" w:rsidRDefault="00BD1217" w:rsidP="0017153D">
            <w:pPr>
              <w:rPr>
                <w:sz w:val="23"/>
                <w:szCs w:val="23"/>
              </w:rPr>
            </w:pPr>
            <w:r>
              <w:t xml:space="preserve">Achrarya Jagdish Chandra Mishra, </w:t>
            </w:r>
            <w:r w:rsidRPr="003E5291">
              <w:rPr>
                <w:rFonts w:ascii="Times New Roman" w:hAnsi="Times New Roman"/>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BD1217" w:rsidRPr="003E5291" w:rsidRDefault="00BD1217" w:rsidP="0017153D">
            <w:pPr>
              <w:rPr>
                <w:rFonts w:ascii="Times New Roman" w:hAnsi="Times New Roman"/>
                <w:sz w:val="24"/>
                <w:szCs w:val="24"/>
              </w:rPr>
            </w:pPr>
            <w:hyperlink r:id="rId20" w:history="1">
              <w:r w:rsidRPr="00886AF4">
                <w:rPr>
                  <w:rFonts w:ascii="Times New Roman" w:eastAsia="Arial Unicode MS" w:hAnsi="Times New Roman"/>
                  <w:color w:val="000000"/>
                  <w:sz w:val="23"/>
                  <w:szCs w:val="23"/>
                </w:rPr>
                <w:t>Rūpanārāyaṇa Tripāṭhī</w:t>
              </w:r>
            </w:hyperlink>
            <w:r w:rsidRPr="00886AF4">
              <w:rPr>
                <w:rFonts w:ascii="Times New Roman" w:eastAsia="Arial Unicode MS" w:hAnsi="Times New Roman"/>
                <w:color w:val="000000"/>
                <w:sz w:val="23"/>
                <w:szCs w:val="23"/>
              </w:rPr>
              <w:t>, </w:t>
            </w:r>
            <w:hyperlink r:id="rId21" w:history="1">
              <w:r w:rsidRPr="00886AF4">
                <w:rPr>
                  <w:rFonts w:ascii="Times New Roman" w:eastAsia="Arial Unicode MS" w:hAnsi="Times New Roman"/>
                  <w:color w:val="000000"/>
                  <w:sz w:val="23"/>
                  <w:szCs w:val="23"/>
                </w:rPr>
                <w:t>Māṇikya Lāla Śāstrī</w:t>
              </w:r>
            </w:hyperlink>
            <w:r w:rsidRPr="00886AF4">
              <w:rPr>
                <w:rFonts w:ascii="Times New Roman" w:eastAsia="Arial Unicode MS" w:hAnsi="Times New Roman"/>
                <w:color w:val="000000"/>
                <w:sz w:val="23"/>
                <w:szCs w:val="23"/>
              </w:rPr>
              <w:t xml:space="preserve"> (Ed.)Pratimānāṭakam: Saṃskr̥ta-Hindī vyākhyā sahita, </w:t>
            </w:r>
            <w:r w:rsidRPr="00886AF4">
              <w:rPr>
                <w:rFonts w:ascii="Times New Roman" w:eastAsia="Arial Unicode MS" w:hAnsi="Times New Roman"/>
                <w:color w:val="000000"/>
                <w:sz w:val="23"/>
                <w:szCs w:val="23"/>
              </w:rPr>
              <w:lastRenderedPageBreak/>
              <w:t>Haṃsā Prakāśana, 2007</w:t>
            </w:r>
          </w:p>
        </w:tc>
      </w:tr>
      <w:tr w:rsidR="00BD1217" w:rsidRPr="003E5291" w:rsidTr="0017153D">
        <w:tc>
          <w:tcPr>
            <w:tcW w:w="1089"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lastRenderedPageBreak/>
              <w:t>5</w:t>
            </w:r>
          </w:p>
        </w:tc>
        <w:tc>
          <w:tcPr>
            <w:tcW w:w="110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3</w:t>
            </w:r>
          </w:p>
        </w:tc>
        <w:tc>
          <w:tcPr>
            <w:tcW w:w="3886" w:type="dxa"/>
            <w:shd w:val="clear" w:color="auto" w:fill="auto"/>
          </w:tcPr>
          <w:p w:rsidR="00BD1217" w:rsidRPr="003E5291" w:rsidRDefault="00BD1217" w:rsidP="0017153D">
            <w:pPr>
              <w:pStyle w:val="Default"/>
              <w:rPr>
                <w:sz w:val="23"/>
                <w:szCs w:val="23"/>
              </w:rPr>
            </w:pPr>
            <w:r w:rsidRPr="003E5291">
              <w:rPr>
                <w:b/>
                <w:bCs/>
                <w:sz w:val="23"/>
                <w:szCs w:val="23"/>
              </w:rPr>
              <w:t xml:space="preserve">Abhijñānaśākuntalam Act IV- Kālidāsa </w:t>
            </w:r>
          </w:p>
          <w:p w:rsidR="00BD1217" w:rsidRPr="003E5291" w:rsidRDefault="00BD1217" w:rsidP="0017153D">
            <w:pPr>
              <w:rPr>
                <w:rFonts w:ascii="Times New Roman" w:hAnsi="Times New Roman"/>
                <w:sz w:val="24"/>
                <w:szCs w:val="24"/>
              </w:rPr>
            </w:pPr>
            <w:r w:rsidRPr="003E5291">
              <w:rPr>
                <w:rFonts w:ascii="Times New Roman" w:hAnsi="Times New Roman"/>
                <w:sz w:val="23"/>
                <w:szCs w:val="23"/>
              </w:rPr>
              <w:t xml:space="preserve">Text Reading (Grammar, Translation, Explanation), Poetic excellence, Plot, Timing of Action. Personification of nature. </w:t>
            </w:r>
            <w:proofErr w:type="gramStart"/>
            <w:r w:rsidRPr="003E5291">
              <w:rPr>
                <w:rFonts w:ascii="Times New Roman" w:hAnsi="Times New Roman"/>
                <w:i/>
                <w:iCs/>
                <w:sz w:val="23"/>
                <w:szCs w:val="23"/>
              </w:rPr>
              <w:t>kāvyeṣu</w:t>
            </w:r>
            <w:proofErr w:type="gramEnd"/>
            <w:r w:rsidRPr="003E5291">
              <w:rPr>
                <w:rFonts w:ascii="Times New Roman" w:hAnsi="Times New Roman"/>
                <w:i/>
                <w:iCs/>
                <w:sz w:val="23"/>
                <w:szCs w:val="23"/>
              </w:rPr>
              <w:t xml:space="preserve"> nāṭakam ramyam, upamā, </w:t>
            </w:r>
            <w:r w:rsidRPr="003E5291">
              <w:rPr>
                <w:rFonts w:ascii="Times New Roman" w:hAnsi="Times New Roman"/>
                <w:sz w:val="23"/>
                <w:szCs w:val="23"/>
              </w:rPr>
              <w:t xml:space="preserve">Language of Kālidāsa, </w:t>
            </w:r>
            <w:r w:rsidRPr="003E5291">
              <w:rPr>
                <w:rFonts w:ascii="Times New Roman" w:hAnsi="Times New Roman"/>
                <w:i/>
                <w:iCs/>
                <w:sz w:val="23"/>
                <w:szCs w:val="23"/>
              </w:rPr>
              <w:t xml:space="preserve">dhvani </w:t>
            </w:r>
            <w:r w:rsidRPr="003E5291">
              <w:rPr>
                <w:rFonts w:ascii="Times New Roman" w:hAnsi="Times New Roman"/>
                <w:sz w:val="23"/>
                <w:szCs w:val="23"/>
              </w:rPr>
              <w:t xml:space="preserve">in Kālidāsa, Purpose and design behind </w:t>
            </w:r>
            <w:r w:rsidRPr="003E5291">
              <w:rPr>
                <w:rFonts w:ascii="Times New Roman" w:hAnsi="Times New Roman"/>
                <w:i/>
                <w:iCs/>
                <w:sz w:val="23"/>
                <w:szCs w:val="23"/>
              </w:rPr>
              <w:t xml:space="preserve">Abhijñanaśākuntalam </w:t>
            </w:r>
            <w:r w:rsidRPr="003E5291">
              <w:rPr>
                <w:rFonts w:ascii="Times New Roman" w:hAnsi="Times New Roman"/>
                <w:sz w:val="23"/>
                <w:szCs w:val="23"/>
              </w:rPr>
              <w:t>and other problems related to the text.</w:t>
            </w:r>
          </w:p>
        </w:tc>
        <w:tc>
          <w:tcPr>
            <w:tcW w:w="3495" w:type="dxa"/>
            <w:shd w:val="clear" w:color="auto" w:fill="auto"/>
          </w:tcPr>
          <w:p w:rsidR="00BD1217" w:rsidRDefault="00BD1217" w:rsidP="0017153D">
            <w:pPr>
              <w:pStyle w:val="Default"/>
            </w:pPr>
            <w:r w:rsidRPr="003E5291">
              <w:rPr>
                <w:b/>
                <w:bCs/>
                <w:sz w:val="23"/>
                <w:szCs w:val="23"/>
              </w:rPr>
              <w:t>Abhijñānaśākuntalam</w:t>
            </w:r>
            <w:r>
              <w:t xml:space="preserve"> by Kapildev dwivedi.</w:t>
            </w:r>
          </w:p>
          <w:p w:rsidR="00BD1217" w:rsidRPr="003E5291" w:rsidRDefault="00BD1217" w:rsidP="0017153D">
            <w:pPr>
              <w:pStyle w:val="Default"/>
            </w:pPr>
          </w:p>
          <w:p w:rsidR="00BD1217" w:rsidRDefault="00BD1217" w:rsidP="0017153D">
            <w:pPr>
              <w:pStyle w:val="Default"/>
              <w:rPr>
                <w:sz w:val="23"/>
                <w:szCs w:val="23"/>
              </w:rPr>
            </w:pPr>
            <w:r w:rsidRPr="003E5291">
              <w:rPr>
                <w:sz w:val="23"/>
                <w:szCs w:val="23"/>
              </w:rPr>
              <w:t xml:space="preserve">M.R. Kale (Ed.), Abhijñanaśākuntalam, MLBD, Delhi. </w:t>
            </w:r>
          </w:p>
          <w:p w:rsidR="00BD1217" w:rsidRPr="003E5291" w:rsidRDefault="00BD1217" w:rsidP="0017153D">
            <w:pPr>
              <w:pStyle w:val="Default"/>
              <w:rPr>
                <w:sz w:val="23"/>
                <w:szCs w:val="23"/>
              </w:rPr>
            </w:pPr>
          </w:p>
          <w:p w:rsidR="00BD1217" w:rsidRDefault="00BD1217" w:rsidP="0017153D">
            <w:pPr>
              <w:pStyle w:val="Default"/>
            </w:pPr>
            <w:r>
              <w:t>Sanskrit Sahitya ka Itihas, Kapildev dwivedi, Ramnarayanlal vijaykumar, Allahabad.</w:t>
            </w:r>
          </w:p>
          <w:p w:rsidR="00BD1217" w:rsidRDefault="00BD1217" w:rsidP="0017153D">
            <w:pPr>
              <w:autoSpaceDE w:val="0"/>
              <w:autoSpaceDN w:val="0"/>
              <w:adjustRightInd w:val="0"/>
              <w:spacing w:after="0" w:line="240" w:lineRule="auto"/>
              <w:rPr>
                <w:rFonts w:ascii="Times New Roman" w:hAnsi="Times New Roman"/>
                <w:sz w:val="24"/>
                <w:szCs w:val="24"/>
              </w:rPr>
            </w:pPr>
          </w:p>
          <w:p w:rsidR="00BD1217" w:rsidRPr="00862380" w:rsidRDefault="00BD1217" w:rsidP="0017153D">
            <w:pPr>
              <w:autoSpaceDE w:val="0"/>
              <w:autoSpaceDN w:val="0"/>
              <w:adjustRightInd w:val="0"/>
              <w:spacing w:after="0" w:line="240" w:lineRule="auto"/>
              <w:rPr>
                <w:rFonts w:ascii="Arial Unicode MS" w:eastAsia="Arial Unicode MS" w:cs="Arial Unicode MS"/>
                <w:color w:val="000000"/>
                <w:sz w:val="24"/>
                <w:szCs w:val="24"/>
              </w:rPr>
            </w:pPr>
            <w:r w:rsidRPr="00862380">
              <w:rPr>
                <w:rFonts w:ascii="Arial Unicode MS" w:eastAsia="Arial Unicode MS" w:cs="Arial Unicode MS" w:hint="cs"/>
                <w:color w:val="000000"/>
                <w:sz w:val="24"/>
                <w:szCs w:val="24"/>
                <w:cs/>
              </w:rPr>
              <w:t>सुबोधचन्द्र</w:t>
            </w:r>
            <w:r w:rsidRPr="00862380">
              <w:rPr>
                <w:rFonts w:ascii="Arial Unicode MS" w:eastAsia="Arial Unicode MS" w:cs="Arial Unicode MS"/>
                <w:color w:val="000000"/>
                <w:sz w:val="24"/>
                <w:szCs w:val="24"/>
                <w:cs/>
              </w:rPr>
              <w:t xml:space="preserve"> </w:t>
            </w:r>
            <w:r w:rsidRPr="00862380">
              <w:rPr>
                <w:rFonts w:ascii="Arial Unicode MS" w:eastAsia="Arial Unicode MS" w:cs="Arial Unicode MS" w:hint="cs"/>
                <w:color w:val="000000"/>
                <w:sz w:val="24"/>
                <w:szCs w:val="24"/>
                <w:cs/>
              </w:rPr>
              <w:t>पंत</w:t>
            </w:r>
            <w:r w:rsidRPr="00862380">
              <w:rPr>
                <w:rFonts w:ascii="Arial Unicode MS" w:eastAsia="Arial Unicode MS" w:cs="Arial Unicode MS"/>
                <w:color w:val="000000"/>
                <w:sz w:val="24"/>
                <w:szCs w:val="24"/>
              </w:rPr>
              <w:t xml:space="preserve">, </w:t>
            </w:r>
            <w:r w:rsidRPr="00862380">
              <w:rPr>
                <w:rFonts w:ascii="Arial Unicode MS" w:eastAsia="Arial Unicode MS" w:cs="Arial Unicode MS" w:hint="cs"/>
                <w:color w:val="000000"/>
                <w:sz w:val="24"/>
                <w:szCs w:val="24"/>
                <w:cs/>
              </w:rPr>
              <w:t>अभिज्ञानशाकुंतलम</w:t>
            </w:r>
            <w:r w:rsidRPr="00862380">
              <w:rPr>
                <w:rFonts w:ascii="Arial Unicode MS" w:eastAsia="Arial Unicode MS" w:cs="Arial Unicode MS"/>
                <w:color w:val="000000"/>
                <w:sz w:val="24"/>
                <w:szCs w:val="24"/>
              </w:rPr>
              <w:t xml:space="preserve">, </w:t>
            </w:r>
            <w:r w:rsidRPr="00862380">
              <w:rPr>
                <w:rFonts w:ascii="Arial Unicode MS" w:eastAsia="Arial Unicode MS" w:cs="Arial Unicode MS" w:hint="cs"/>
                <w:color w:val="000000"/>
                <w:sz w:val="24"/>
                <w:szCs w:val="24"/>
                <w:cs/>
              </w:rPr>
              <w:t>मोतीलाल</w:t>
            </w:r>
            <w:r w:rsidRPr="00862380">
              <w:rPr>
                <w:rFonts w:ascii="Arial Unicode MS" w:eastAsia="Arial Unicode MS" w:cs="Arial Unicode MS"/>
                <w:color w:val="000000"/>
                <w:sz w:val="24"/>
                <w:szCs w:val="24"/>
                <w:cs/>
              </w:rPr>
              <w:t xml:space="preserve"> </w:t>
            </w:r>
            <w:r w:rsidRPr="00862380">
              <w:rPr>
                <w:rFonts w:ascii="Arial Unicode MS" w:eastAsia="Arial Unicode MS" w:cs="Arial Unicode MS" w:hint="cs"/>
                <w:color w:val="000000"/>
                <w:sz w:val="24"/>
                <w:szCs w:val="24"/>
                <w:cs/>
              </w:rPr>
              <w:t>बनारसीदास</w:t>
            </w:r>
            <w:r w:rsidRPr="00862380">
              <w:rPr>
                <w:rFonts w:ascii="Arial Unicode MS" w:eastAsia="Arial Unicode MS" w:cs="Arial Unicode MS"/>
                <w:color w:val="000000"/>
                <w:sz w:val="24"/>
                <w:szCs w:val="24"/>
              </w:rPr>
              <w:t xml:space="preserve">, </w:t>
            </w:r>
            <w:r w:rsidRPr="00862380">
              <w:rPr>
                <w:rFonts w:ascii="Arial Unicode MS" w:eastAsia="Arial Unicode MS" w:cs="Arial Unicode MS" w:hint="cs"/>
                <w:color w:val="000000"/>
                <w:sz w:val="24"/>
                <w:szCs w:val="24"/>
                <w:cs/>
              </w:rPr>
              <w:t>दिल्ली</w:t>
            </w:r>
          </w:p>
          <w:p w:rsidR="00BD1217" w:rsidRPr="003E5291" w:rsidRDefault="00BD1217" w:rsidP="0017153D">
            <w:pPr>
              <w:autoSpaceDE w:val="0"/>
              <w:autoSpaceDN w:val="0"/>
              <w:adjustRightInd w:val="0"/>
              <w:spacing w:after="0" w:line="240" w:lineRule="auto"/>
              <w:rPr>
                <w:rFonts w:ascii="Times New Roman" w:hAnsi="Times New Roman"/>
                <w:sz w:val="24"/>
                <w:szCs w:val="24"/>
              </w:rPr>
            </w:pPr>
          </w:p>
        </w:tc>
      </w:tr>
      <w:tr w:rsidR="00BD1217" w:rsidRPr="003E5291" w:rsidTr="0017153D">
        <w:tc>
          <w:tcPr>
            <w:tcW w:w="1089"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6</w:t>
            </w:r>
          </w:p>
        </w:tc>
        <w:tc>
          <w:tcPr>
            <w:tcW w:w="110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3</w:t>
            </w:r>
          </w:p>
        </w:tc>
        <w:tc>
          <w:tcPr>
            <w:tcW w:w="3886" w:type="dxa"/>
            <w:shd w:val="clear" w:color="auto" w:fill="auto"/>
          </w:tcPr>
          <w:p w:rsidR="00BD1217" w:rsidRPr="003E5291" w:rsidRDefault="00BD1217" w:rsidP="0017153D">
            <w:pPr>
              <w:pStyle w:val="Default"/>
              <w:rPr>
                <w:sz w:val="23"/>
                <w:szCs w:val="23"/>
              </w:rPr>
            </w:pPr>
            <w:r w:rsidRPr="003E5291">
              <w:rPr>
                <w:b/>
                <w:bCs/>
                <w:sz w:val="23"/>
                <w:szCs w:val="23"/>
              </w:rPr>
              <w:t xml:space="preserve">Abhijñānaśākuntalam Act IV- Kālidāsa </w:t>
            </w:r>
          </w:p>
          <w:p w:rsidR="00BD1217" w:rsidRPr="003E5291" w:rsidRDefault="00BD1217" w:rsidP="0017153D">
            <w:pPr>
              <w:rPr>
                <w:rFonts w:ascii="Times New Roman" w:hAnsi="Times New Roman"/>
                <w:sz w:val="24"/>
                <w:szCs w:val="24"/>
              </w:rPr>
            </w:pPr>
            <w:r w:rsidRPr="003E5291">
              <w:rPr>
                <w:rFonts w:ascii="Times New Roman" w:hAnsi="Times New Roman"/>
                <w:sz w:val="23"/>
                <w:szCs w:val="23"/>
              </w:rPr>
              <w:t xml:space="preserve">Text Reading (Grammar, Translation, Explanation), Poetic excellence, Plot, Timing of Action. Personification of nature. </w:t>
            </w:r>
            <w:proofErr w:type="gramStart"/>
            <w:r w:rsidRPr="003E5291">
              <w:rPr>
                <w:rFonts w:ascii="Times New Roman" w:hAnsi="Times New Roman"/>
                <w:i/>
                <w:iCs/>
                <w:sz w:val="23"/>
                <w:szCs w:val="23"/>
              </w:rPr>
              <w:t>kāvyeṣu</w:t>
            </w:r>
            <w:proofErr w:type="gramEnd"/>
            <w:r w:rsidRPr="003E5291">
              <w:rPr>
                <w:rFonts w:ascii="Times New Roman" w:hAnsi="Times New Roman"/>
                <w:i/>
                <w:iCs/>
                <w:sz w:val="23"/>
                <w:szCs w:val="23"/>
              </w:rPr>
              <w:t xml:space="preserve"> nāṭakam ramyam, upamā, </w:t>
            </w:r>
            <w:r w:rsidRPr="003E5291">
              <w:rPr>
                <w:rFonts w:ascii="Times New Roman" w:hAnsi="Times New Roman"/>
                <w:sz w:val="23"/>
                <w:szCs w:val="23"/>
              </w:rPr>
              <w:t xml:space="preserve">Language of Kālidāsa, </w:t>
            </w:r>
            <w:r w:rsidRPr="003E5291">
              <w:rPr>
                <w:rFonts w:ascii="Times New Roman" w:hAnsi="Times New Roman"/>
                <w:i/>
                <w:iCs/>
                <w:sz w:val="23"/>
                <w:szCs w:val="23"/>
              </w:rPr>
              <w:t xml:space="preserve">dhvani </w:t>
            </w:r>
            <w:r w:rsidRPr="003E5291">
              <w:rPr>
                <w:rFonts w:ascii="Times New Roman" w:hAnsi="Times New Roman"/>
                <w:sz w:val="23"/>
                <w:szCs w:val="23"/>
              </w:rPr>
              <w:t xml:space="preserve">in Kālidāsa, Purpose and design behind </w:t>
            </w:r>
            <w:r w:rsidRPr="003E5291">
              <w:rPr>
                <w:rFonts w:ascii="Times New Roman" w:hAnsi="Times New Roman"/>
                <w:i/>
                <w:iCs/>
                <w:sz w:val="23"/>
                <w:szCs w:val="23"/>
              </w:rPr>
              <w:t xml:space="preserve">Abhijñanaśākuntalam </w:t>
            </w:r>
            <w:r w:rsidRPr="003E5291">
              <w:rPr>
                <w:rFonts w:ascii="Times New Roman" w:hAnsi="Times New Roman"/>
                <w:sz w:val="23"/>
                <w:szCs w:val="23"/>
              </w:rPr>
              <w:t>and other problems related to the text.</w:t>
            </w:r>
          </w:p>
        </w:tc>
        <w:tc>
          <w:tcPr>
            <w:tcW w:w="3495" w:type="dxa"/>
            <w:shd w:val="clear" w:color="auto" w:fill="auto"/>
          </w:tcPr>
          <w:p w:rsidR="00BD1217" w:rsidRDefault="00BD1217" w:rsidP="0017153D">
            <w:pPr>
              <w:pStyle w:val="Default"/>
            </w:pPr>
            <w:r w:rsidRPr="003E5291">
              <w:rPr>
                <w:b/>
                <w:bCs/>
                <w:sz w:val="23"/>
                <w:szCs w:val="23"/>
              </w:rPr>
              <w:t>Abhijñānaśākuntalam</w:t>
            </w:r>
            <w:r>
              <w:t xml:space="preserve"> by Kapildev dwivedi.</w:t>
            </w:r>
          </w:p>
          <w:p w:rsidR="00BD1217" w:rsidRPr="003E5291" w:rsidRDefault="00BD1217" w:rsidP="0017153D">
            <w:pPr>
              <w:pStyle w:val="Default"/>
            </w:pPr>
          </w:p>
          <w:p w:rsidR="00BD1217" w:rsidRDefault="00BD1217" w:rsidP="0017153D">
            <w:pPr>
              <w:pStyle w:val="Default"/>
              <w:rPr>
                <w:sz w:val="23"/>
                <w:szCs w:val="23"/>
              </w:rPr>
            </w:pPr>
            <w:r w:rsidRPr="003E5291">
              <w:rPr>
                <w:sz w:val="23"/>
                <w:szCs w:val="23"/>
              </w:rPr>
              <w:t>M.R. Kale (Ed.), Abhijñanaśākuntalam, MLBD, Delhi.</w:t>
            </w:r>
          </w:p>
          <w:p w:rsidR="00BD1217" w:rsidRDefault="00BD1217" w:rsidP="0017153D">
            <w:pPr>
              <w:pStyle w:val="Default"/>
            </w:pPr>
            <w:r w:rsidRPr="003E5291">
              <w:rPr>
                <w:sz w:val="23"/>
                <w:szCs w:val="23"/>
              </w:rPr>
              <w:t xml:space="preserve"> </w:t>
            </w:r>
            <w:r>
              <w:t>Sanskrit Sahitya ka Itihas, Kapildev dwivedi, Ramnarayanlal vijaykumar, Allahabad.</w:t>
            </w:r>
          </w:p>
          <w:p w:rsidR="00BD1217" w:rsidRPr="003E5291" w:rsidRDefault="00BD1217" w:rsidP="0017153D">
            <w:pPr>
              <w:pStyle w:val="Default"/>
              <w:rPr>
                <w:sz w:val="23"/>
                <w:szCs w:val="23"/>
              </w:rPr>
            </w:pPr>
          </w:p>
          <w:p w:rsidR="00BD1217" w:rsidRPr="00862380" w:rsidRDefault="00BD1217" w:rsidP="0017153D">
            <w:pPr>
              <w:pStyle w:val="Default"/>
            </w:pPr>
            <w:r w:rsidRPr="00862380">
              <w:rPr>
                <w:rFonts w:ascii="Arial Unicode MS" w:eastAsia="Arial Unicode MS" w:hAnsi="Calibri" w:cs="Arial Unicode MS"/>
                <w:cs/>
                <w:lang w:bidi="hi-IN"/>
              </w:rPr>
              <w:t>सुबोधचन्द्र पंत</w:t>
            </w:r>
            <w:r w:rsidRPr="00862380">
              <w:rPr>
                <w:rFonts w:ascii="Arial Unicode MS" w:eastAsia="Arial Unicode MS" w:hAnsi="Calibri" w:cs="Arial Unicode MS"/>
                <w:lang w:bidi="hi-IN"/>
              </w:rPr>
              <w:t xml:space="preserve">, </w:t>
            </w:r>
            <w:r w:rsidRPr="00862380">
              <w:rPr>
                <w:rFonts w:ascii="Arial Unicode MS" w:eastAsia="Arial Unicode MS" w:hAnsi="Calibri" w:cs="Arial Unicode MS"/>
                <w:cs/>
                <w:lang w:bidi="hi-IN"/>
              </w:rPr>
              <w:t>अभिज्ञानशाकुंतलम</w:t>
            </w:r>
            <w:r w:rsidRPr="00862380">
              <w:rPr>
                <w:rFonts w:ascii="Arial Unicode MS" w:eastAsia="Arial Unicode MS" w:hAnsi="Calibri" w:cs="Arial Unicode MS"/>
                <w:lang w:bidi="hi-IN"/>
              </w:rPr>
              <w:t xml:space="preserve">, </w:t>
            </w:r>
            <w:r w:rsidRPr="00862380">
              <w:rPr>
                <w:rFonts w:ascii="Arial Unicode MS" w:eastAsia="Arial Unicode MS" w:hAnsi="Calibri" w:cs="Arial Unicode MS"/>
                <w:cs/>
                <w:lang w:bidi="hi-IN"/>
              </w:rPr>
              <w:t>मोतीलाल बनारसीदास</w:t>
            </w:r>
            <w:r w:rsidRPr="00862380">
              <w:rPr>
                <w:rFonts w:ascii="Arial Unicode MS" w:eastAsia="Arial Unicode MS" w:hAnsi="Calibri" w:cs="Arial Unicode MS"/>
                <w:lang w:bidi="hi-IN"/>
              </w:rPr>
              <w:t xml:space="preserve">, </w:t>
            </w:r>
            <w:r w:rsidRPr="00862380">
              <w:rPr>
                <w:rFonts w:ascii="Arial Unicode MS" w:eastAsia="Arial Unicode MS" w:hAnsi="Calibri" w:cs="Arial Unicode MS"/>
                <w:cs/>
                <w:lang w:bidi="hi-IN"/>
              </w:rPr>
              <w:t>दिल्ली</w:t>
            </w:r>
          </w:p>
        </w:tc>
      </w:tr>
      <w:tr w:rsidR="00BD1217" w:rsidRPr="003E5291" w:rsidTr="0017153D">
        <w:tc>
          <w:tcPr>
            <w:tcW w:w="1089"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7</w:t>
            </w:r>
          </w:p>
        </w:tc>
        <w:tc>
          <w:tcPr>
            <w:tcW w:w="110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4</w:t>
            </w:r>
          </w:p>
        </w:tc>
        <w:tc>
          <w:tcPr>
            <w:tcW w:w="3886" w:type="dxa"/>
            <w:shd w:val="clear" w:color="auto" w:fill="auto"/>
          </w:tcPr>
          <w:p w:rsidR="00BD1217" w:rsidRPr="003E5291" w:rsidRDefault="00BD1217" w:rsidP="0017153D">
            <w:pPr>
              <w:pStyle w:val="Default"/>
              <w:rPr>
                <w:sz w:val="23"/>
                <w:szCs w:val="23"/>
              </w:rPr>
            </w:pPr>
            <w:r w:rsidRPr="003E5291">
              <w:rPr>
                <w:b/>
                <w:bCs/>
                <w:sz w:val="23"/>
                <w:szCs w:val="23"/>
              </w:rPr>
              <w:t xml:space="preserve">Technical Terms from Sanskrit Dramaturgy </w:t>
            </w:r>
          </w:p>
          <w:p w:rsidR="00BD1217" w:rsidRPr="003E5291" w:rsidRDefault="00BD1217" w:rsidP="0017153D">
            <w:pPr>
              <w:pStyle w:val="Default"/>
              <w:rPr>
                <w:rFonts w:eastAsia="Arial Unicode MS"/>
                <w:sz w:val="23"/>
                <w:szCs w:val="23"/>
              </w:rPr>
            </w:pPr>
            <w:r w:rsidRPr="003E5291">
              <w:rPr>
                <w:rFonts w:eastAsia="Arial Unicode MS" w:cs="Arial Unicode MS"/>
                <w:sz w:val="23"/>
                <w:szCs w:val="23"/>
                <w:cs/>
                <w:lang w:bidi="hi-IN"/>
              </w:rPr>
              <w:t>नाटक</w:t>
            </w:r>
            <w:r w:rsidRPr="003E5291">
              <w:rPr>
                <w:rFonts w:eastAsia="Arial Unicode MS"/>
                <w:sz w:val="23"/>
                <w:szCs w:val="23"/>
              </w:rPr>
              <w:t xml:space="preserve">, </w:t>
            </w:r>
            <w:r w:rsidRPr="003E5291">
              <w:rPr>
                <w:rFonts w:eastAsia="Arial Unicode MS" w:cs="Arial Unicode MS"/>
                <w:sz w:val="23"/>
                <w:szCs w:val="23"/>
                <w:cs/>
                <w:lang w:bidi="hi-IN"/>
              </w:rPr>
              <w:t>नायक</w:t>
            </w:r>
            <w:r w:rsidRPr="003E5291">
              <w:rPr>
                <w:rFonts w:eastAsia="Arial Unicode MS"/>
                <w:sz w:val="23"/>
                <w:szCs w:val="23"/>
              </w:rPr>
              <w:t xml:space="preserve">, </w:t>
            </w:r>
            <w:r w:rsidRPr="003E5291">
              <w:rPr>
                <w:rFonts w:eastAsia="Arial Unicode MS" w:cs="Arial Unicode MS"/>
                <w:sz w:val="23"/>
                <w:szCs w:val="23"/>
                <w:cs/>
                <w:lang w:bidi="hi-IN"/>
              </w:rPr>
              <w:t>नायिका</w:t>
            </w:r>
            <w:r w:rsidRPr="003E5291">
              <w:rPr>
                <w:rFonts w:eastAsia="Arial Unicode MS"/>
                <w:sz w:val="23"/>
                <w:szCs w:val="23"/>
              </w:rPr>
              <w:t xml:space="preserve">, </w:t>
            </w:r>
            <w:r w:rsidRPr="003E5291">
              <w:rPr>
                <w:rFonts w:eastAsia="Arial Unicode MS" w:cs="Arial Unicode MS"/>
                <w:sz w:val="23"/>
                <w:szCs w:val="23"/>
                <w:cs/>
                <w:lang w:bidi="hi-IN"/>
              </w:rPr>
              <w:t>पूर्वरङ्ग</w:t>
            </w:r>
            <w:r w:rsidRPr="003E5291">
              <w:rPr>
                <w:rFonts w:eastAsia="Arial Unicode MS"/>
                <w:sz w:val="23"/>
                <w:szCs w:val="23"/>
              </w:rPr>
              <w:t xml:space="preserve">, </w:t>
            </w:r>
            <w:r w:rsidRPr="003E5291">
              <w:rPr>
                <w:rFonts w:eastAsia="Arial Unicode MS" w:cs="Arial Unicode MS"/>
                <w:sz w:val="23"/>
                <w:szCs w:val="23"/>
                <w:cs/>
                <w:lang w:bidi="hi-IN"/>
              </w:rPr>
              <w:t>नानदी</w:t>
            </w:r>
            <w:r w:rsidRPr="003E5291">
              <w:rPr>
                <w:rFonts w:eastAsia="Arial Unicode MS"/>
                <w:sz w:val="23"/>
                <w:szCs w:val="23"/>
              </w:rPr>
              <w:t xml:space="preserve">, </w:t>
            </w:r>
            <w:r w:rsidRPr="003E5291">
              <w:rPr>
                <w:rFonts w:eastAsia="Arial Unicode MS" w:cs="Arial Unicode MS"/>
                <w:sz w:val="23"/>
                <w:szCs w:val="23"/>
                <w:cs/>
                <w:lang w:bidi="hi-IN"/>
              </w:rPr>
              <w:t>सूत्रधार</w:t>
            </w:r>
            <w:r w:rsidRPr="003E5291">
              <w:rPr>
                <w:rFonts w:eastAsia="Arial Unicode MS"/>
                <w:sz w:val="23"/>
                <w:szCs w:val="23"/>
              </w:rPr>
              <w:t xml:space="preserve">, </w:t>
            </w:r>
            <w:r w:rsidRPr="003E5291">
              <w:rPr>
                <w:rFonts w:eastAsia="Arial Unicode MS" w:cs="Arial Unicode MS"/>
                <w:sz w:val="23"/>
                <w:szCs w:val="23"/>
                <w:cs/>
                <w:lang w:bidi="hi-IN"/>
              </w:rPr>
              <w:t>नेपथ्य</w:t>
            </w:r>
            <w:r w:rsidRPr="003E5291">
              <w:rPr>
                <w:rFonts w:eastAsia="Arial Unicode MS"/>
                <w:sz w:val="23"/>
                <w:szCs w:val="23"/>
              </w:rPr>
              <w:t xml:space="preserve">, </w:t>
            </w:r>
            <w:r w:rsidRPr="003E5291">
              <w:rPr>
                <w:rFonts w:eastAsia="Arial Unicode MS" w:cs="Arial Unicode MS"/>
                <w:sz w:val="23"/>
                <w:szCs w:val="23"/>
                <w:cs/>
                <w:lang w:bidi="hi-IN"/>
              </w:rPr>
              <w:t>प्रस्तावना</w:t>
            </w:r>
            <w:r w:rsidRPr="003E5291">
              <w:rPr>
                <w:rFonts w:eastAsia="Arial Unicode MS"/>
                <w:sz w:val="23"/>
                <w:szCs w:val="23"/>
              </w:rPr>
              <w:t xml:space="preserve">, </w:t>
            </w:r>
            <w:r w:rsidRPr="003E5291">
              <w:rPr>
                <w:rFonts w:eastAsia="Arial Unicode MS" w:cs="Arial Unicode MS"/>
                <w:sz w:val="23"/>
                <w:szCs w:val="23"/>
                <w:cs/>
                <w:lang w:bidi="hi-IN"/>
              </w:rPr>
              <w:t>कञ्चुकी</w:t>
            </w:r>
            <w:r w:rsidRPr="003E5291">
              <w:rPr>
                <w:rFonts w:eastAsia="Arial Unicode MS"/>
                <w:sz w:val="23"/>
                <w:szCs w:val="23"/>
              </w:rPr>
              <w:t xml:space="preserve">, </w:t>
            </w:r>
            <w:r w:rsidRPr="003E5291">
              <w:rPr>
                <w:rFonts w:eastAsia="Arial Unicode MS" w:cs="Arial Unicode MS"/>
                <w:sz w:val="23"/>
                <w:szCs w:val="23"/>
                <w:cs/>
                <w:lang w:bidi="hi-IN"/>
              </w:rPr>
              <w:t>विदूषक</w:t>
            </w:r>
            <w:r w:rsidRPr="003E5291">
              <w:rPr>
                <w:rFonts w:eastAsia="Arial Unicode MS"/>
                <w:sz w:val="23"/>
                <w:szCs w:val="23"/>
              </w:rPr>
              <w:t xml:space="preserve">, </w:t>
            </w:r>
          </w:p>
          <w:p w:rsidR="00BD1217" w:rsidRPr="003E5291" w:rsidRDefault="00BD1217" w:rsidP="0017153D">
            <w:pPr>
              <w:pStyle w:val="Default"/>
            </w:pPr>
          </w:p>
        </w:tc>
        <w:tc>
          <w:tcPr>
            <w:tcW w:w="3495" w:type="dxa"/>
            <w:shd w:val="clear" w:color="auto" w:fill="auto"/>
          </w:tcPr>
          <w:p w:rsidR="00BD1217" w:rsidRDefault="00BD1217" w:rsidP="0017153D">
            <w:pPr>
              <w:pStyle w:val="Default"/>
            </w:pPr>
            <w:r>
              <w:t>Sanskrit Sahitya ka Itihas, Kapildev dwivedi, Ramnarayanlal vijaykumar, Allahabad.</w:t>
            </w:r>
          </w:p>
          <w:p w:rsidR="00BD1217" w:rsidRDefault="00BD1217" w:rsidP="0017153D">
            <w:pPr>
              <w:pStyle w:val="Default"/>
            </w:pPr>
          </w:p>
          <w:p w:rsidR="00BD1217" w:rsidRDefault="00BD1217" w:rsidP="0017153D">
            <w:pPr>
              <w:pStyle w:val="Default"/>
            </w:pPr>
            <w:r w:rsidRPr="003E5291">
              <w:rPr>
                <w:b/>
                <w:bCs/>
                <w:sz w:val="23"/>
                <w:szCs w:val="23"/>
              </w:rPr>
              <w:t>Abhijñānaśākuntalam</w:t>
            </w:r>
            <w:r>
              <w:t xml:space="preserve"> by Kapildev dwivedi.</w:t>
            </w:r>
          </w:p>
          <w:p w:rsidR="00BD1217" w:rsidRDefault="00BD1217" w:rsidP="0017153D">
            <w:pPr>
              <w:pStyle w:val="Default"/>
            </w:pPr>
          </w:p>
          <w:p w:rsidR="00BD1217" w:rsidRPr="004F2949" w:rsidRDefault="00BD1217" w:rsidP="0017153D">
            <w:pPr>
              <w:spacing w:after="0" w:line="240" w:lineRule="auto"/>
              <w:outlineLvl w:val="0"/>
              <w:rPr>
                <w:rFonts w:ascii="Times New Roman" w:eastAsia="Times New Roman" w:hAnsi="Times New Roman"/>
                <w:kern w:val="36"/>
                <w:sz w:val="24"/>
                <w:szCs w:val="24"/>
              </w:rPr>
            </w:pPr>
            <w:r w:rsidRPr="0060514F">
              <w:rPr>
                <w:rFonts w:ascii="Times New Roman" w:eastAsia="Times New Roman" w:hAnsi="Times New Roman"/>
                <w:kern w:val="36"/>
                <w:sz w:val="24"/>
                <w:szCs w:val="24"/>
              </w:rPr>
              <w:t>Ten technical terms in sanskrit drama and dictionaries</w:t>
            </w:r>
            <w:r>
              <w:rPr>
                <w:rFonts w:ascii="Times New Roman" w:eastAsia="Times New Roman" w:hAnsi="Times New Roman"/>
                <w:kern w:val="36"/>
                <w:sz w:val="24"/>
                <w:szCs w:val="24"/>
              </w:rPr>
              <w:t xml:space="preserve"> by</w:t>
            </w:r>
          </w:p>
          <w:p w:rsidR="00BD1217" w:rsidRDefault="00BD1217" w:rsidP="0017153D">
            <w:pPr>
              <w:shd w:val="clear" w:color="auto" w:fill="FFFFFF"/>
              <w:rPr>
                <w:rFonts w:ascii="Times New Roman" w:hAnsi="Times New Roman"/>
                <w:color w:val="343332"/>
                <w:spacing w:val="-4"/>
                <w:sz w:val="24"/>
                <w:szCs w:val="24"/>
              </w:rPr>
            </w:pPr>
            <w:r w:rsidRPr="0060514F">
              <w:rPr>
                <w:rFonts w:ascii="Times New Roman" w:eastAsia="Times New Roman" w:hAnsi="Times New Roman"/>
                <w:color w:val="000000"/>
                <w:spacing w:val="-4"/>
                <w:sz w:val="24"/>
                <w:szCs w:val="24"/>
              </w:rPr>
              <w:t xml:space="preserve">Anuru Ranjan Mishra, </w:t>
            </w:r>
            <w:r w:rsidRPr="0060514F">
              <w:rPr>
                <w:rFonts w:ascii="Times New Roman" w:hAnsi="Times New Roman"/>
                <w:color w:val="343332"/>
                <w:spacing w:val="-4"/>
                <w:sz w:val="24"/>
                <w:szCs w:val="24"/>
              </w:rPr>
              <w:t xml:space="preserve">Bulletin of the Deccan College Post-Graduate and Research Institute, </w:t>
            </w:r>
            <w:hyperlink r:id="rId22" w:history="1">
              <w:r w:rsidRPr="0060514F">
                <w:rPr>
                  <w:rStyle w:val="Hyperlink"/>
                  <w:rFonts w:ascii="Times New Roman" w:hAnsi="Times New Roman"/>
                  <w:color w:val="000000"/>
                  <w:spacing w:val="-4"/>
                  <w:sz w:val="24"/>
                  <w:szCs w:val="24"/>
                </w:rPr>
                <w:t>Vol. 76 (2016)</w:t>
              </w:r>
            </w:hyperlink>
            <w:r w:rsidRPr="0060514F">
              <w:rPr>
                <w:rFonts w:ascii="Times New Roman" w:hAnsi="Times New Roman"/>
                <w:color w:val="343332"/>
                <w:spacing w:val="-4"/>
                <w:sz w:val="24"/>
                <w:szCs w:val="24"/>
              </w:rPr>
              <w:t>, pp. 155-160</w:t>
            </w:r>
          </w:p>
          <w:p w:rsidR="00BD1217" w:rsidRPr="004F2949" w:rsidRDefault="00BD1217" w:rsidP="0017153D">
            <w:pPr>
              <w:shd w:val="clear" w:color="auto" w:fill="FFFFFF"/>
              <w:rPr>
                <w:rFonts w:ascii="Times New Roman" w:hAnsi="Times New Roman"/>
                <w:color w:val="343332"/>
                <w:spacing w:val="-4"/>
                <w:sz w:val="20"/>
              </w:rPr>
            </w:pPr>
          </w:p>
        </w:tc>
      </w:tr>
      <w:tr w:rsidR="00BD1217" w:rsidRPr="003E5291" w:rsidTr="0017153D">
        <w:trPr>
          <w:trHeight w:val="1502"/>
        </w:trPr>
        <w:tc>
          <w:tcPr>
            <w:tcW w:w="1089"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lastRenderedPageBreak/>
              <w:t>8</w:t>
            </w:r>
          </w:p>
        </w:tc>
        <w:tc>
          <w:tcPr>
            <w:tcW w:w="110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4</w:t>
            </w:r>
          </w:p>
        </w:tc>
        <w:tc>
          <w:tcPr>
            <w:tcW w:w="3886" w:type="dxa"/>
            <w:shd w:val="clear" w:color="auto" w:fill="auto"/>
          </w:tcPr>
          <w:p w:rsidR="00BD1217" w:rsidRPr="003E5291" w:rsidRDefault="00BD1217" w:rsidP="0017153D">
            <w:pPr>
              <w:rPr>
                <w:rFonts w:ascii="Times New Roman" w:hAnsi="Times New Roman"/>
                <w:sz w:val="24"/>
                <w:szCs w:val="24"/>
              </w:rPr>
            </w:pPr>
            <w:r w:rsidRPr="003E5291">
              <w:rPr>
                <w:rFonts w:ascii="Times New Roman" w:eastAsia="Arial Unicode MS" w:hAnsi="Times New Roman" w:cs="Arial Unicode MS"/>
                <w:sz w:val="23"/>
                <w:szCs w:val="23"/>
                <w:cs/>
              </w:rPr>
              <w:t>अङ्क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स्वगत</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प्रकाश</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अपवारित</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जनान्तिक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आकाशभाषित</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विष्कंभक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प्रवेशक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एव</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भरतवाक्य</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w:t>
            </w:r>
            <w:r w:rsidRPr="003E5291">
              <w:rPr>
                <w:rFonts w:ascii="Times New Roman" w:eastAsia="Arial Unicode MS" w:hAnsi="Times New Roman"/>
                <w:sz w:val="23"/>
                <w:szCs w:val="23"/>
              </w:rPr>
              <w:t xml:space="preserve"> </w:t>
            </w:r>
            <w:r w:rsidRPr="003E5291">
              <w:rPr>
                <w:rFonts w:ascii="Times New Roman" w:hAnsi="Times New Roman"/>
                <w:sz w:val="24"/>
                <w:szCs w:val="24"/>
              </w:rPr>
              <w:t xml:space="preserve"> </w:t>
            </w:r>
          </w:p>
        </w:tc>
        <w:tc>
          <w:tcPr>
            <w:tcW w:w="3495" w:type="dxa"/>
            <w:shd w:val="clear" w:color="auto" w:fill="auto"/>
          </w:tcPr>
          <w:p w:rsidR="00BD1217" w:rsidRDefault="00BD1217" w:rsidP="0017153D">
            <w:pPr>
              <w:pStyle w:val="Default"/>
            </w:pPr>
            <w:r>
              <w:t>Sanskrit Sahitya ka Itihas, Kapildev dwivedi, Ramnarayanlal vijaykumar, Allahabad.</w:t>
            </w:r>
          </w:p>
          <w:p w:rsidR="00BD1217" w:rsidRDefault="00BD1217" w:rsidP="0017153D">
            <w:pPr>
              <w:pStyle w:val="Default"/>
            </w:pPr>
          </w:p>
          <w:p w:rsidR="00BD1217" w:rsidRDefault="00BD1217" w:rsidP="0017153D">
            <w:pPr>
              <w:pStyle w:val="Default"/>
            </w:pPr>
            <w:r w:rsidRPr="003E5291">
              <w:rPr>
                <w:b/>
                <w:bCs/>
                <w:sz w:val="23"/>
                <w:szCs w:val="23"/>
              </w:rPr>
              <w:t>Abhijñānaśākuntalam</w:t>
            </w:r>
            <w:r>
              <w:t xml:space="preserve"> by Kapildev dwivedi.</w:t>
            </w:r>
          </w:p>
          <w:p w:rsidR="00BD1217" w:rsidRDefault="00BD1217" w:rsidP="0017153D">
            <w:pPr>
              <w:pStyle w:val="Default"/>
            </w:pPr>
          </w:p>
          <w:p w:rsidR="00BD1217" w:rsidRPr="004F2949" w:rsidRDefault="00BD1217" w:rsidP="0017153D">
            <w:pPr>
              <w:spacing w:after="0" w:line="240" w:lineRule="auto"/>
              <w:outlineLvl w:val="0"/>
              <w:rPr>
                <w:rFonts w:ascii="Times New Roman" w:eastAsia="Times New Roman" w:hAnsi="Times New Roman"/>
                <w:kern w:val="36"/>
                <w:sz w:val="24"/>
                <w:szCs w:val="24"/>
              </w:rPr>
            </w:pPr>
            <w:r w:rsidRPr="0060514F">
              <w:rPr>
                <w:rFonts w:ascii="Times New Roman" w:eastAsia="Times New Roman" w:hAnsi="Times New Roman"/>
                <w:kern w:val="36"/>
                <w:sz w:val="24"/>
                <w:szCs w:val="24"/>
              </w:rPr>
              <w:t>Ten technical terms in sanskrit drama and dictionaries</w:t>
            </w:r>
            <w:r>
              <w:rPr>
                <w:rFonts w:ascii="Times New Roman" w:eastAsia="Times New Roman" w:hAnsi="Times New Roman"/>
                <w:kern w:val="36"/>
                <w:sz w:val="24"/>
                <w:szCs w:val="24"/>
              </w:rPr>
              <w:t xml:space="preserve"> by</w:t>
            </w:r>
          </w:p>
          <w:p w:rsidR="00BD1217" w:rsidRPr="003E5291" w:rsidRDefault="00BD1217" w:rsidP="0017153D">
            <w:pPr>
              <w:autoSpaceDE w:val="0"/>
              <w:autoSpaceDN w:val="0"/>
              <w:adjustRightInd w:val="0"/>
              <w:spacing w:after="0" w:line="240" w:lineRule="auto"/>
              <w:rPr>
                <w:rFonts w:ascii="Times New Roman" w:hAnsi="Times New Roman"/>
                <w:sz w:val="24"/>
                <w:szCs w:val="24"/>
              </w:rPr>
            </w:pPr>
            <w:r w:rsidRPr="0060514F">
              <w:rPr>
                <w:rFonts w:ascii="Times New Roman" w:eastAsia="Times New Roman" w:hAnsi="Times New Roman"/>
                <w:color w:val="000000"/>
                <w:spacing w:val="-4"/>
                <w:sz w:val="24"/>
                <w:szCs w:val="24"/>
              </w:rPr>
              <w:t xml:space="preserve">Anuru Ranjan Mishra, </w:t>
            </w:r>
            <w:r w:rsidRPr="0060514F">
              <w:rPr>
                <w:rFonts w:ascii="Times New Roman" w:hAnsi="Times New Roman"/>
                <w:color w:val="343332"/>
                <w:spacing w:val="-4"/>
                <w:sz w:val="24"/>
                <w:szCs w:val="24"/>
              </w:rPr>
              <w:t xml:space="preserve">Bulletin of the Deccan College Post-Graduate and Research Institute, </w:t>
            </w:r>
            <w:hyperlink r:id="rId23" w:history="1">
              <w:r w:rsidRPr="0060514F">
                <w:rPr>
                  <w:rStyle w:val="Hyperlink"/>
                  <w:rFonts w:ascii="Times New Roman" w:hAnsi="Times New Roman"/>
                  <w:color w:val="000000"/>
                  <w:spacing w:val="-4"/>
                  <w:sz w:val="24"/>
                  <w:szCs w:val="24"/>
                </w:rPr>
                <w:t>Vol. 76 (2016)</w:t>
              </w:r>
            </w:hyperlink>
            <w:r w:rsidRPr="0060514F">
              <w:rPr>
                <w:rFonts w:ascii="Times New Roman" w:hAnsi="Times New Roman"/>
                <w:color w:val="343332"/>
                <w:spacing w:val="-4"/>
                <w:sz w:val="24"/>
                <w:szCs w:val="24"/>
              </w:rPr>
              <w:t>, pp. 155-160</w:t>
            </w:r>
          </w:p>
        </w:tc>
      </w:tr>
      <w:tr w:rsidR="00BD1217" w:rsidRPr="003E5291" w:rsidTr="0017153D">
        <w:tc>
          <w:tcPr>
            <w:tcW w:w="1089"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9</w:t>
            </w:r>
          </w:p>
        </w:tc>
        <w:tc>
          <w:tcPr>
            <w:tcW w:w="110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5</w:t>
            </w:r>
          </w:p>
        </w:tc>
        <w:tc>
          <w:tcPr>
            <w:tcW w:w="388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b/>
                <w:bCs/>
                <w:sz w:val="23"/>
                <w:szCs w:val="23"/>
              </w:rPr>
              <w:t xml:space="preserve">History of Sanskrit Drama: Origin </w:t>
            </w:r>
          </w:p>
        </w:tc>
        <w:tc>
          <w:tcPr>
            <w:tcW w:w="3495" w:type="dxa"/>
            <w:shd w:val="clear" w:color="auto" w:fill="auto"/>
          </w:tcPr>
          <w:p w:rsidR="00BD1217" w:rsidRDefault="00BD1217" w:rsidP="0017153D">
            <w:pPr>
              <w:pStyle w:val="Default"/>
            </w:pPr>
            <w:r>
              <w:t>Sanskrit Sahitya ka Itihas, Kapildev dwivedi, Ramnarayanlal vijaykumar, Allahabad.</w:t>
            </w:r>
          </w:p>
          <w:p w:rsidR="00BD1217" w:rsidRDefault="00BD1217" w:rsidP="0017153D">
            <w:pPr>
              <w:pStyle w:val="Default"/>
            </w:pPr>
          </w:p>
          <w:p w:rsidR="00BD1217" w:rsidRPr="00A064D7" w:rsidRDefault="00BD1217"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BD1217" w:rsidRPr="003E5291" w:rsidRDefault="00BD1217"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r w:rsidR="00BD1217" w:rsidRPr="003E5291" w:rsidTr="0017153D">
        <w:tc>
          <w:tcPr>
            <w:tcW w:w="1089"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10</w:t>
            </w:r>
          </w:p>
        </w:tc>
        <w:tc>
          <w:tcPr>
            <w:tcW w:w="110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5</w:t>
            </w:r>
          </w:p>
        </w:tc>
        <w:tc>
          <w:tcPr>
            <w:tcW w:w="388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b/>
                <w:bCs/>
                <w:sz w:val="23"/>
                <w:szCs w:val="23"/>
              </w:rPr>
              <w:t>History of Sanskrit Drama: Development</w:t>
            </w:r>
          </w:p>
        </w:tc>
        <w:tc>
          <w:tcPr>
            <w:tcW w:w="3495" w:type="dxa"/>
            <w:shd w:val="clear" w:color="auto" w:fill="auto"/>
          </w:tcPr>
          <w:p w:rsidR="00BD1217" w:rsidRDefault="00BD1217" w:rsidP="0017153D">
            <w:pPr>
              <w:pStyle w:val="Default"/>
            </w:pPr>
            <w:r>
              <w:t>Sanskrit Sahitya ka Itihas, Kapildev dwivedi, Ramnarayanlal vijaykumar, Allahabad.</w:t>
            </w:r>
          </w:p>
          <w:p w:rsidR="00BD1217" w:rsidRPr="00A064D7" w:rsidRDefault="00BD1217"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BD1217" w:rsidRPr="003E5291" w:rsidRDefault="00BD1217"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r w:rsidR="00BD1217" w:rsidRPr="003E5291" w:rsidTr="0017153D">
        <w:tc>
          <w:tcPr>
            <w:tcW w:w="1089"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11</w:t>
            </w:r>
          </w:p>
        </w:tc>
        <w:tc>
          <w:tcPr>
            <w:tcW w:w="110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6</w:t>
            </w:r>
          </w:p>
        </w:tc>
        <w:tc>
          <w:tcPr>
            <w:tcW w:w="388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b/>
                <w:bCs/>
                <w:sz w:val="23"/>
                <w:szCs w:val="23"/>
              </w:rPr>
              <w:t>Some important dramatists</w:t>
            </w:r>
            <w:r w:rsidRPr="003E5291">
              <w:rPr>
                <w:rFonts w:ascii="Times New Roman" w:hAnsi="Times New Roman"/>
                <w:sz w:val="23"/>
                <w:szCs w:val="23"/>
              </w:rPr>
              <w:t xml:space="preserve">: Bhāsa, Kālidāsa, Śūdraka, </w:t>
            </w:r>
          </w:p>
          <w:p w:rsidR="00BD1217" w:rsidRPr="003E5291" w:rsidRDefault="00BD1217" w:rsidP="0017153D">
            <w:pPr>
              <w:pStyle w:val="Default"/>
            </w:pPr>
          </w:p>
        </w:tc>
        <w:tc>
          <w:tcPr>
            <w:tcW w:w="3495" w:type="dxa"/>
            <w:shd w:val="clear" w:color="auto" w:fill="auto"/>
          </w:tcPr>
          <w:p w:rsidR="00BD1217" w:rsidRDefault="00BD1217" w:rsidP="0017153D">
            <w:pPr>
              <w:pStyle w:val="Default"/>
            </w:pPr>
            <w:r>
              <w:t>Sanskrit Sahitya ka Itihas, Kapildev dwivedi, Ramnarayanlal vijaykumar, Allahabad.</w:t>
            </w:r>
          </w:p>
          <w:p w:rsidR="00BD1217" w:rsidRPr="00A064D7" w:rsidRDefault="00BD1217"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BD1217" w:rsidRPr="003E5291" w:rsidRDefault="00BD1217"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r w:rsidR="00BD1217" w:rsidRPr="003E5291" w:rsidTr="0017153D">
        <w:tc>
          <w:tcPr>
            <w:tcW w:w="1089"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12</w:t>
            </w:r>
          </w:p>
        </w:tc>
        <w:tc>
          <w:tcPr>
            <w:tcW w:w="110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4"/>
                <w:szCs w:val="24"/>
              </w:rPr>
              <w:t>6</w:t>
            </w:r>
          </w:p>
        </w:tc>
        <w:tc>
          <w:tcPr>
            <w:tcW w:w="3886" w:type="dxa"/>
            <w:shd w:val="clear" w:color="auto" w:fill="auto"/>
          </w:tcPr>
          <w:p w:rsidR="00BD1217" w:rsidRPr="003E5291" w:rsidRDefault="00BD1217" w:rsidP="0017153D">
            <w:pPr>
              <w:rPr>
                <w:rFonts w:ascii="Times New Roman" w:hAnsi="Times New Roman"/>
                <w:sz w:val="24"/>
                <w:szCs w:val="24"/>
              </w:rPr>
            </w:pPr>
            <w:r w:rsidRPr="003E5291">
              <w:rPr>
                <w:rFonts w:ascii="Times New Roman" w:hAnsi="Times New Roman"/>
                <w:sz w:val="23"/>
                <w:szCs w:val="23"/>
              </w:rPr>
              <w:t xml:space="preserve">Viśākhadatta, Harṣa, Bhavabhūti, and their works. </w:t>
            </w:r>
            <w:r w:rsidRPr="003E5291">
              <w:rPr>
                <w:rFonts w:ascii="Times New Roman" w:hAnsi="Times New Roman"/>
                <w:sz w:val="24"/>
                <w:szCs w:val="24"/>
              </w:rPr>
              <w:t xml:space="preserve"> </w:t>
            </w:r>
          </w:p>
        </w:tc>
        <w:tc>
          <w:tcPr>
            <w:tcW w:w="3495" w:type="dxa"/>
            <w:shd w:val="clear" w:color="auto" w:fill="auto"/>
          </w:tcPr>
          <w:p w:rsidR="00BD1217" w:rsidRDefault="00BD1217" w:rsidP="0017153D">
            <w:pPr>
              <w:pStyle w:val="Default"/>
            </w:pPr>
            <w:r>
              <w:t>Sanskrit Sahitya ka Itihas, Kapildev dwivedi, Ramnarayanlal vijaykumar, Allahabad.</w:t>
            </w:r>
          </w:p>
          <w:p w:rsidR="00BD1217" w:rsidRPr="00A064D7" w:rsidRDefault="00BD1217"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BD1217" w:rsidRPr="003E5291" w:rsidRDefault="00BD1217" w:rsidP="0017153D">
            <w:pPr>
              <w:shd w:val="clear" w:color="auto" w:fill="FFFFFF"/>
              <w:rPr>
                <w:rFonts w:ascii="Times New Roman" w:hAnsi="Times New Roman"/>
                <w:sz w:val="24"/>
                <w:szCs w:val="24"/>
              </w:rPr>
            </w:pPr>
            <w:r w:rsidRPr="00A064D7">
              <w:rPr>
                <w:rStyle w:val="a-size-base"/>
                <w:rFonts w:ascii="Times New Roman" w:hAnsi="Times New Roman"/>
                <w:sz w:val="24"/>
                <w:szCs w:val="24"/>
              </w:rPr>
              <w:lastRenderedPageBreak/>
              <w:t>Hindi Edition | by Dr. Uma Shankara Sharma 'Rishi</w:t>
            </w:r>
            <w:r>
              <w:rPr>
                <w:rStyle w:val="a-size-base"/>
                <w:rFonts w:ascii="Times New Roman" w:hAnsi="Times New Roman"/>
                <w:sz w:val="24"/>
                <w:szCs w:val="24"/>
              </w:rPr>
              <w:t>.</w:t>
            </w:r>
          </w:p>
        </w:tc>
      </w:tr>
    </w:tbl>
    <w:p w:rsidR="00BD1217" w:rsidRDefault="00BD1217" w:rsidP="00BD1217">
      <w:pPr>
        <w:rPr>
          <w:rFonts w:ascii="Times New Roman" w:hAnsi="Times New Roman"/>
          <w:sz w:val="24"/>
          <w:szCs w:val="24"/>
        </w:rPr>
      </w:pPr>
    </w:p>
    <w:p w:rsidR="00BD1217" w:rsidRPr="0097167B" w:rsidRDefault="00BD1217" w:rsidP="00BD1217">
      <w:pPr>
        <w:rPr>
          <w:rFonts w:ascii="Times New Roman" w:hAnsi="Times New Roman"/>
          <w:b/>
          <w:sz w:val="24"/>
          <w:szCs w:val="24"/>
        </w:rPr>
      </w:pPr>
      <w:r w:rsidRPr="0097167B">
        <w:rPr>
          <w:rFonts w:ascii="Times New Roman" w:hAnsi="Times New Roman"/>
          <w:b/>
          <w:sz w:val="24"/>
          <w:szCs w:val="24"/>
        </w:rPr>
        <w:t>Assessments of the Students:</w:t>
      </w:r>
    </w:p>
    <w:p w:rsidR="00BD1217" w:rsidRPr="0097167B" w:rsidRDefault="00BD1217" w:rsidP="00BD1217">
      <w:pPr>
        <w:jc w:val="both"/>
        <w:rPr>
          <w:rFonts w:ascii="Times New Roman" w:hAnsi="Times New Roman"/>
          <w:b/>
          <w:bCs/>
          <w:sz w:val="24"/>
          <w:szCs w:val="24"/>
        </w:rPr>
      </w:pPr>
      <w:r w:rsidRPr="0097167B">
        <w:rPr>
          <w:rFonts w:ascii="Times New Roman" w:hAnsi="Times New Roman"/>
          <w:b/>
          <w:bCs/>
          <w:sz w:val="24"/>
          <w:szCs w:val="24"/>
        </w:rPr>
        <w:t>1</w:t>
      </w:r>
      <w:r w:rsidRPr="0097167B">
        <w:rPr>
          <w:rFonts w:ascii="Times New Roman" w:hAnsi="Times New Roman"/>
          <w:b/>
          <w:bCs/>
          <w:sz w:val="24"/>
          <w:szCs w:val="24"/>
          <w:vertAlign w:val="superscript"/>
        </w:rPr>
        <w:t>st</w:t>
      </w:r>
      <w:r w:rsidRPr="0097167B">
        <w:rPr>
          <w:rFonts w:ascii="Times New Roman" w:hAnsi="Times New Roman"/>
          <w:b/>
          <w:bCs/>
          <w:sz w:val="24"/>
          <w:szCs w:val="24"/>
        </w:rPr>
        <w:t xml:space="preserve"> Assignment </w:t>
      </w:r>
      <w:r w:rsidRPr="0097167B">
        <w:rPr>
          <w:rFonts w:ascii="Times New Roman" w:hAnsi="Times New Roman"/>
          <w:bCs/>
          <w:sz w:val="24"/>
          <w:szCs w:val="24"/>
        </w:rPr>
        <w:t>is due in the fourth week (weightage 5 marks)</w:t>
      </w:r>
    </w:p>
    <w:p w:rsidR="00BD1217" w:rsidRPr="0097167B" w:rsidRDefault="00BD1217" w:rsidP="00BD1217">
      <w:pPr>
        <w:jc w:val="both"/>
        <w:rPr>
          <w:rFonts w:ascii="Times New Roman" w:hAnsi="Times New Roman"/>
          <w:b/>
          <w:bCs/>
          <w:sz w:val="24"/>
          <w:szCs w:val="24"/>
        </w:rPr>
      </w:pPr>
      <w:r w:rsidRPr="0097167B">
        <w:rPr>
          <w:rFonts w:ascii="Times New Roman" w:hAnsi="Times New Roman"/>
          <w:b/>
          <w:bCs/>
          <w:sz w:val="24"/>
          <w:szCs w:val="24"/>
        </w:rPr>
        <w:t>2</w:t>
      </w:r>
      <w:r w:rsidRPr="0097167B">
        <w:rPr>
          <w:rFonts w:ascii="Times New Roman" w:hAnsi="Times New Roman"/>
          <w:b/>
          <w:bCs/>
          <w:sz w:val="24"/>
          <w:szCs w:val="24"/>
          <w:vertAlign w:val="superscript"/>
        </w:rPr>
        <w:t>nd</w:t>
      </w:r>
      <w:r w:rsidRPr="0097167B">
        <w:rPr>
          <w:rFonts w:ascii="Times New Roman" w:hAnsi="Times New Roman"/>
          <w:b/>
          <w:bCs/>
          <w:sz w:val="24"/>
          <w:szCs w:val="24"/>
        </w:rPr>
        <w:t xml:space="preserve"> Assignment </w:t>
      </w:r>
      <w:r w:rsidRPr="0097167B">
        <w:rPr>
          <w:rFonts w:ascii="Times New Roman" w:hAnsi="Times New Roman"/>
          <w:bCs/>
          <w:sz w:val="24"/>
          <w:szCs w:val="24"/>
        </w:rPr>
        <w:t>is due in the 7</w:t>
      </w:r>
      <w:r w:rsidRPr="0097167B">
        <w:rPr>
          <w:rFonts w:ascii="Times New Roman" w:hAnsi="Times New Roman"/>
          <w:bCs/>
          <w:sz w:val="24"/>
          <w:szCs w:val="24"/>
          <w:vertAlign w:val="superscript"/>
        </w:rPr>
        <w:t>th</w:t>
      </w:r>
      <w:r w:rsidRPr="0097167B">
        <w:rPr>
          <w:rFonts w:ascii="Times New Roman" w:hAnsi="Times New Roman"/>
          <w:bCs/>
          <w:sz w:val="24"/>
          <w:szCs w:val="24"/>
        </w:rPr>
        <w:t xml:space="preserve"> week (weightage 5 marks)</w:t>
      </w:r>
    </w:p>
    <w:p w:rsidR="00BD1217" w:rsidRPr="0097167B" w:rsidRDefault="00BD1217" w:rsidP="00BD1217">
      <w:pPr>
        <w:rPr>
          <w:rFonts w:ascii="Times New Roman" w:hAnsi="Times New Roman"/>
          <w:bCs/>
          <w:sz w:val="24"/>
          <w:szCs w:val="24"/>
        </w:rPr>
      </w:pPr>
      <w:r w:rsidRPr="0097167B">
        <w:rPr>
          <w:rFonts w:ascii="Times New Roman" w:hAnsi="Times New Roman"/>
          <w:b/>
          <w:bCs/>
          <w:sz w:val="24"/>
          <w:szCs w:val="24"/>
        </w:rPr>
        <w:t xml:space="preserve">Class test </w:t>
      </w:r>
      <w:r w:rsidRPr="0097167B">
        <w:rPr>
          <w:rFonts w:ascii="Times New Roman" w:hAnsi="Times New Roman"/>
          <w:bCs/>
          <w:sz w:val="24"/>
          <w:szCs w:val="24"/>
        </w:rPr>
        <w:t>is tentatively scheduled in the 10</w:t>
      </w:r>
      <w:r w:rsidRPr="0097167B">
        <w:rPr>
          <w:rFonts w:ascii="Times New Roman" w:hAnsi="Times New Roman"/>
          <w:bCs/>
          <w:sz w:val="24"/>
          <w:szCs w:val="24"/>
          <w:vertAlign w:val="superscript"/>
        </w:rPr>
        <w:t>th</w:t>
      </w:r>
      <w:r w:rsidRPr="0097167B">
        <w:rPr>
          <w:rFonts w:ascii="Times New Roman" w:hAnsi="Times New Roman"/>
          <w:bCs/>
          <w:sz w:val="24"/>
          <w:szCs w:val="24"/>
        </w:rPr>
        <w:t xml:space="preserve"> week (weightage 10 marks)</w:t>
      </w:r>
    </w:p>
    <w:p w:rsidR="00BD1217" w:rsidRPr="0097167B" w:rsidRDefault="00BD1217" w:rsidP="00BD1217">
      <w:pPr>
        <w:rPr>
          <w:rFonts w:ascii="Times New Roman" w:hAnsi="Times New Roman"/>
          <w:bCs/>
          <w:sz w:val="24"/>
          <w:szCs w:val="24"/>
        </w:rPr>
      </w:pPr>
      <w:r w:rsidRPr="0097167B">
        <w:rPr>
          <w:rFonts w:ascii="Times New Roman" w:hAnsi="Times New Roman"/>
          <w:b/>
          <w:bCs/>
          <w:sz w:val="24"/>
          <w:szCs w:val="24"/>
        </w:rPr>
        <w:t xml:space="preserve">Attendance </w:t>
      </w:r>
      <w:r w:rsidRPr="0097167B">
        <w:rPr>
          <w:rFonts w:ascii="Times New Roman" w:hAnsi="Times New Roman"/>
          <w:bCs/>
          <w:sz w:val="24"/>
          <w:szCs w:val="24"/>
        </w:rPr>
        <w:t>(weightage 5 marks)</w:t>
      </w:r>
    </w:p>
    <w:p w:rsidR="00BD1217" w:rsidRPr="0097167B" w:rsidRDefault="00BD1217" w:rsidP="00BD1217">
      <w:pPr>
        <w:rPr>
          <w:rFonts w:ascii="Times New Roman" w:hAnsi="Times New Roman"/>
          <w:b/>
        </w:rPr>
      </w:pPr>
      <w:r w:rsidRPr="0097167B">
        <w:rPr>
          <w:rFonts w:ascii="Times New Roman" w:hAnsi="Times New Roman"/>
          <w:bCs/>
          <w:sz w:val="24"/>
          <w:szCs w:val="24"/>
        </w:rPr>
        <w:t>Total weightage of IA:        25 marks</w:t>
      </w:r>
    </w:p>
    <w:p w:rsidR="00BD1217" w:rsidRDefault="00BD1217" w:rsidP="00BD1217">
      <w:pPr>
        <w:rPr>
          <w:rFonts w:ascii="Times New Roman" w:hAnsi="Times New Roman"/>
          <w:sz w:val="24"/>
          <w:szCs w:val="24"/>
        </w:rPr>
      </w:pPr>
      <w:r w:rsidRPr="00681E4B">
        <w:rPr>
          <w:rFonts w:ascii="Times New Roman" w:hAnsi="Times New Roman"/>
          <w:b/>
          <w:sz w:val="24"/>
          <w:szCs w:val="24"/>
        </w:rPr>
        <w:t>Internal assessment:</w:t>
      </w:r>
      <w:r>
        <w:rPr>
          <w:rFonts w:ascii="Times New Roman" w:hAnsi="Times New Roman"/>
          <w:sz w:val="24"/>
          <w:szCs w:val="24"/>
        </w:rPr>
        <w:t xml:space="preserve"> A</w:t>
      </w:r>
      <w:r w:rsidRPr="00BC02E6">
        <w:rPr>
          <w:rFonts w:ascii="Times New Roman" w:hAnsi="Times New Roman"/>
          <w:sz w:val="24"/>
          <w:szCs w:val="24"/>
        </w:rPr>
        <w:t>ssignments</w:t>
      </w:r>
      <w:r>
        <w:rPr>
          <w:rFonts w:ascii="Times New Roman" w:hAnsi="Times New Roman"/>
          <w:sz w:val="24"/>
          <w:szCs w:val="24"/>
        </w:rPr>
        <w:t>, class test, group discussions, presentations. (25 marks)</w:t>
      </w:r>
    </w:p>
    <w:p w:rsidR="00BD1217" w:rsidRDefault="00BD1217" w:rsidP="00BD1217">
      <w:pPr>
        <w:rPr>
          <w:rFonts w:ascii="Times New Roman" w:hAnsi="Times New Roman"/>
          <w:sz w:val="24"/>
          <w:szCs w:val="24"/>
        </w:rPr>
      </w:pPr>
      <w:r>
        <w:rPr>
          <w:rFonts w:ascii="Times New Roman" w:hAnsi="Times New Roman"/>
          <w:sz w:val="24"/>
          <w:szCs w:val="24"/>
        </w:rPr>
        <w:t>(The main exam is conducted by the University of Delhi by a written test of 75 marks)</w:t>
      </w:r>
    </w:p>
    <w:p w:rsidR="00BD1217" w:rsidRPr="00BC02E6" w:rsidRDefault="00BD1217" w:rsidP="00BD1217">
      <w:pPr>
        <w:jc w:val="both"/>
        <w:rPr>
          <w:rFonts w:ascii="Times New Roman" w:hAnsi="Times New Roman"/>
          <w:sz w:val="24"/>
          <w:szCs w:val="24"/>
        </w:rPr>
      </w:pPr>
      <w:r w:rsidRPr="00D314B0">
        <w:rPr>
          <w:rFonts w:ascii="Times New Roman" w:hAnsi="Times New Roman"/>
          <w:b/>
          <w:sz w:val="24"/>
          <w:szCs w:val="24"/>
        </w:rPr>
        <w:t>Pedagogy/Teaching Methodology</w:t>
      </w:r>
      <w:r>
        <w:rPr>
          <w:rFonts w:ascii="Times New Roman" w:hAnsi="Times New Roman"/>
          <w:b/>
          <w:sz w:val="24"/>
          <w:szCs w:val="24"/>
        </w:rPr>
        <w:t>/Tools</w:t>
      </w:r>
      <w:r>
        <w:rPr>
          <w:rFonts w:ascii="Times New Roman" w:hAnsi="Times New Roman"/>
          <w:sz w:val="24"/>
          <w:szCs w:val="24"/>
        </w:rPr>
        <w:t xml:space="preserve">: Lectures, group discussions and mutual interactions among students are the regular activity in classes. Students are encouraged to participate in presentations and teaching learning activity. Intermittently students are given homework to improve their writing skills from the syllabus and the same are discussed in the tutorial class. Tutorial classes also aim to do develop writing skills of students and improving their linguistic skills. </w:t>
      </w:r>
    </w:p>
    <w:p w:rsidR="0002278A" w:rsidRPr="00900844" w:rsidRDefault="0002278A" w:rsidP="0002278A">
      <w:pPr>
        <w:spacing w:after="0" w:line="240" w:lineRule="auto"/>
        <w:jc w:val="center"/>
        <w:rPr>
          <w:rFonts w:ascii="Times New Roman" w:hAnsi="Times New Roman"/>
          <w:b/>
          <w:bCs/>
          <w:sz w:val="32"/>
          <w:szCs w:val="32"/>
        </w:rPr>
      </w:pPr>
      <w:r w:rsidRPr="00900844">
        <w:rPr>
          <w:rFonts w:ascii="Times New Roman" w:hAnsi="Times New Roman"/>
          <w:b/>
          <w:bCs/>
          <w:sz w:val="32"/>
          <w:szCs w:val="32"/>
        </w:rPr>
        <w:t>Bharati College</w:t>
      </w:r>
    </w:p>
    <w:p w:rsidR="0002278A" w:rsidRDefault="0002278A" w:rsidP="0002278A">
      <w:pPr>
        <w:spacing w:after="0" w:line="240" w:lineRule="auto"/>
        <w:jc w:val="center"/>
        <w:rPr>
          <w:rFonts w:ascii="Times New Roman" w:hAnsi="Times New Roman"/>
          <w:b/>
          <w:bCs/>
          <w:sz w:val="28"/>
          <w:szCs w:val="28"/>
        </w:rPr>
      </w:pPr>
      <w:r>
        <w:rPr>
          <w:rFonts w:ascii="Times New Roman" w:hAnsi="Times New Roman"/>
          <w:b/>
          <w:bCs/>
          <w:sz w:val="28"/>
          <w:szCs w:val="28"/>
        </w:rPr>
        <w:t>(University o</w:t>
      </w:r>
      <w:r w:rsidRPr="00900844">
        <w:rPr>
          <w:rFonts w:ascii="Times New Roman" w:hAnsi="Times New Roman"/>
          <w:b/>
          <w:bCs/>
          <w:sz w:val="28"/>
          <w:szCs w:val="28"/>
        </w:rPr>
        <w:t>f Delhi</w:t>
      </w:r>
      <w:r>
        <w:rPr>
          <w:rFonts w:ascii="Times New Roman" w:hAnsi="Times New Roman"/>
          <w:b/>
          <w:bCs/>
          <w:sz w:val="28"/>
          <w:szCs w:val="28"/>
        </w:rPr>
        <w:t>)</w:t>
      </w:r>
    </w:p>
    <w:p w:rsidR="0002278A" w:rsidRPr="00900844" w:rsidRDefault="0002278A" w:rsidP="0002278A">
      <w:pPr>
        <w:spacing w:after="0" w:line="240" w:lineRule="auto"/>
        <w:jc w:val="center"/>
        <w:rPr>
          <w:rFonts w:ascii="Times New Roman" w:hAnsi="Times New Roman"/>
          <w:b/>
          <w:bCs/>
          <w:sz w:val="28"/>
          <w:szCs w:val="28"/>
        </w:rPr>
      </w:pPr>
      <w:r>
        <w:rPr>
          <w:rFonts w:ascii="Times New Roman" w:hAnsi="Times New Roman"/>
          <w:b/>
          <w:bCs/>
          <w:sz w:val="28"/>
          <w:szCs w:val="28"/>
        </w:rPr>
        <w:t>Department of Sanskrit</w:t>
      </w:r>
    </w:p>
    <w:p w:rsidR="0002278A" w:rsidRDefault="0002278A" w:rsidP="0002278A">
      <w:pPr>
        <w:spacing w:after="0" w:line="240" w:lineRule="auto"/>
        <w:jc w:val="center"/>
        <w:rPr>
          <w:rFonts w:ascii="Times New Roman" w:hAnsi="Times New Roman"/>
          <w:b/>
          <w:bCs/>
          <w:sz w:val="28"/>
          <w:szCs w:val="28"/>
        </w:rPr>
      </w:pPr>
      <w:r w:rsidRPr="00900844">
        <w:rPr>
          <w:rFonts w:ascii="Times New Roman" w:hAnsi="Times New Roman"/>
          <w:b/>
          <w:bCs/>
          <w:sz w:val="28"/>
          <w:szCs w:val="28"/>
        </w:rPr>
        <w:t>Teaching Plan</w:t>
      </w:r>
      <w:r>
        <w:rPr>
          <w:rFonts w:ascii="Times New Roman" w:hAnsi="Times New Roman"/>
          <w:b/>
          <w:bCs/>
          <w:sz w:val="28"/>
          <w:szCs w:val="28"/>
        </w:rPr>
        <w:t xml:space="preserve"> </w:t>
      </w:r>
      <w:r>
        <w:rPr>
          <w:rFonts w:ascii="Times New Roman" w:hAnsi="Times New Roman"/>
          <w:bCs/>
          <w:sz w:val="28"/>
          <w:szCs w:val="28"/>
        </w:rPr>
        <w:t>(July 2020- December 2020</w:t>
      </w:r>
      <w:r w:rsidRPr="004B0831">
        <w:rPr>
          <w:rFonts w:ascii="Times New Roman" w:hAnsi="Times New Roman"/>
          <w:bCs/>
          <w:sz w:val="28"/>
          <w:szCs w:val="28"/>
        </w:rPr>
        <w:t>)</w:t>
      </w:r>
    </w:p>
    <w:p w:rsidR="0002278A" w:rsidRDefault="0002278A" w:rsidP="0002278A">
      <w:pPr>
        <w:jc w:val="center"/>
        <w:rPr>
          <w:rFonts w:ascii="Times New Roman" w:hAnsi="Times New Roman"/>
          <w:b/>
          <w:bCs/>
          <w:sz w:val="28"/>
          <w:szCs w:val="28"/>
        </w:rPr>
      </w:pPr>
    </w:p>
    <w:p w:rsidR="0002278A" w:rsidRDefault="0002278A" w:rsidP="0002278A">
      <w:pPr>
        <w:rPr>
          <w:rFonts w:ascii="Times New Roman" w:hAnsi="Times New Roman"/>
          <w:b/>
          <w:bCs/>
          <w:sz w:val="24"/>
          <w:szCs w:val="24"/>
        </w:rPr>
      </w:pPr>
      <w:r w:rsidRPr="0097167B">
        <w:rPr>
          <w:rFonts w:ascii="Times New Roman" w:hAnsi="Times New Roman"/>
          <w:b/>
          <w:bCs/>
          <w:sz w:val="24"/>
          <w:szCs w:val="24"/>
        </w:rPr>
        <w:t>Course:</w:t>
      </w:r>
      <w:r w:rsidRPr="0097167B">
        <w:rPr>
          <w:rFonts w:ascii="Times New Roman" w:hAnsi="Times New Roman"/>
          <w:b/>
          <w:bCs/>
          <w:sz w:val="24"/>
          <w:szCs w:val="24"/>
        </w:rPr>
        <w:tab/>
      </w:r>
      <w:r>
        <w:rPr>
          <w:rFonts w:ascii="Times New Roman" w:hAnsi="Times New Roman"/>
          <w:b/>
          <w:bCs/>
          <w:sz w:val="24"/>
          <w:szCs w:val="24"/>
        </w:rPr>
        <w:t>Sanskrit Drama</w:t>
      </w:r>
    </w:p>
    <w:p w:rsidR="0002278A" w:rsidRPr="0097167B" w:rsidRDefault="0002278A" w:rsidP="0002278A">
      <w:pPr>
        <w:rPr>
          <w:b/>
          <w:bCs/>
        </w:rPr>
      </w:pPr>
      <w:r w:rsidRPr="0097167B">
        <w:rPr>
          <w:rFonts w:ascii="Times New Roman" w:hAnsi="Times New Roman"/>
          <w:b/>
          <w:bCs/>
          <w:sz w:val="24"/>
          <w:szCs w:val="24"/>
        </w:rPr>
        <w:t>Teacher(s):</w:t>
      </w:r>
      <w:r w:rsidRPr="0097167B">
        <w:rPr>
          <w:rFonts w:ascii="Times New Roman" w:hAnsi="Times New Roman"/>
          <w:b/>
          <w:bCs/>
          <w:sz w:val="24"/>
          <w:szCs w:val="24"/>
        </w:rPr>
        <w:tab/>
      </w:r>
      <w:r w:rsidRPr="0097167B">
        <w:rPr>
          <w:rFonts w:ascii="Times New Roman" w:hAnsi="Times New Roman"/>
          <w:bCs/>
          <w:sz w:val="24"/>
          <w:szCs w:val="24"/>
        </w:rPr>
        <w:t>Dr. Pratibha Tripathi (Sh</w:t>
      </w:r>
      <w:r>
        <w:rPr>
          <w:rFonts w:ascii="Times New Roman" w:hAnsi="Times New Roman"/>
          <w:bCs/>
          <w:sz w:val="24"/>
          <w:szCs w:val="24"/>
        </w:rPr>
        <w:t>ared with Dr. Suman Rani</w:t>
      </w:r>
      <w:r w:rsidRPr="0097167B">
        <w:rPr>
          <w:rFonts w:ascii="Times New Roman" w:hAnsi="Times New Roman"/>
          <w:bCs/>
          <w:sz w:val="24"/>
          <w:szCs w:val="24"/>
        </w:rPr>
        <w:t>)</w:t>
      </w:r>
    </w:p>
    <w:p w:rsidR="0002278A" w:rsidRPr="0097167B" w:rsidRDefault="0002278A" w:rsidP="0002278A">
      <w:pPr>
        <w:jc w:val="both"/>
        <w:rPr>
          <w:rFonts w:ascii="Times New Roman" w:hAnsi="Times New Roman"/>
          <w:b/>
          <w:bCs/>
          <w:sz w:val="24"/>
          <w:szCs w:val="24"/>
        </w:rPr>
      </w:pPr>
      <w:r w:rsidRPr="0097167B">
        <w:rPr>
          <w:rFonts w:ascii="Times New Roman" w:hAnsi="Times New Roman"/>
          <w:b/>
          <w:bCs/>
          <w:sz w:val="24"/>
          <w:szCs w:val="24"/>
        </w:rPr>
        <w:t>Semester:</w:t>
      </w:r>
      <w:r w:rsidRPr="0097167B">
        <w:rPr>
          <w:rFonts w:ascii="Times New Roman" w:hAnsi="Times New Roman"/>
          <w:b/>
          <w:bCs/>
          <w:sz w:val="24"/>
          <w:szCs w:val="24"/>
        </w:rPr>
        <w:tab/>
      </w:r>
      <w:r>
        <w:rPr>
          <w:rFonts w:ascii="Times New Roman" w:hAnsi="Times New Roman"/>
          <w:b/>
          <w:bCs/>
          <w:sz w:val="24"/>
          <w:szCs w:val="24"/>
        </w:rPr>
        <w:t>3</w:t>
      </w:r>
      <w:r w:rsidRPr="00567F8A">
        <w:rPr>
          <w:rFonts w:ascii="Times New Roman" w:hAnsi="Times New Roman"/>
          <w:b/>
          <w:bCs/>
          <w:sz w:val="24"/>
          <w:szCs w:val="24"/>
          <w:vertAlign w:val="superscript"/>
        </w:rPr>
        <w:t>rd</w:t>
      </w:r>
      <w:r>
        <w:rPr>
          <w:rFonts w:ascii="Times New Roman" w:hAnsi="Times New Roman"/>
          <w:b/>
          <w:bCs/>
          <w:sz w:val="24"/>
          <w:szCs w:val="24"/>
        </w:rPr>
        <w:t xml:space="preserve"> </w:t>
      </w:r>
      <w:r>
        <w:rPr>
          <w:rFonts w:ascii="Times New Roman" w:hAnsi="Times New Roman"/>
          <w:bCs/>
          <w:sz w:val="24"/>
          <w:szCs w:val="24"/>
        </w:rPr>
        <w:t xml:space="preserve"> </w:t>
      </w:r>
      <w:r w:rsidRPr="0097167B">
        <w:rPr>
          <w:rFonts w:ascii="Times New Roman" w:hAnsi="Times New Roman"/>
          <w:bCs/>
          <w:sz w:val="24"/>
          <w:szCs w:val="24"/>
        </w:rPr>
        <w:t xml:space="preserve"> BA (P) </w:t>
      </w:r>
      <w:r>
        <w:rPr>
          <w:rFonts w:ascii="Times New Roman" w:hAnsi="Times New Roman"/>
          <w:bCs/>
          <w:sz w:val="24"/>
          <w:szCs w:val="24"/>
        </w:rPr>
        <w:t>DSE-3</w:t>
      </w:r>
    </w:p>
    <w:p w:rsidR="0002278A" w:rsidRPr="0097167B" w:rsidRDefault="0002278A" w:rsidP="0002278A">
      <w:pPr>
        <w:jc w:val="both"/>
        <w:rPr>
          <w:rFonts w:ascii="Times New Roman" w:hAnsi="Times New Roman"/>
          <w:bCs/>
          <w:sz w:val="24"/>
          <w:szCs w:val="24"/>
        </w:rPr>
      </w:pPr>
    </w:p>
    <w:p w:rsidR="0002278A" w:rsidRPr="0097167B" w:rsidRDefault="0002278A" w:rsidP="0002278A">
      <w:pPr>
        <w:jc w:val="both"/>
        <w:rPr>
          <w:rFonts w:ascii="Times New Roman" w:hAnsi="Times New Roman"/>
          <w:bCs/>
          <w:sz w:val="24"/>
          <w:szCs w:val="24"/>
        </w:rPr>
      </w:pPr>
      <w:r w:rsidRPr="0097167B">
        <w:rPr>
          <w:rFonts w:ascii="Times New Roman" w:hAnsi="Times New Roman"/>
          <w:b/>
          <w:bCs/>
          <w:sz w:val="24"/>
          <w:szCs w:val="24"/>
        </w:rPr>
        <w:t>Course Objectives:</w:t>
      </w:r>
    </w:p>
    <w:p w:rsidR="0002278A" w:rsidRDefault="0002278A" w:rsidP="0002278A">
      <w:pPr>
        <w:pStyle w:val="Default"/>
        <w:spacing w:line="276" w:lineRule="auto"/>
        <w:jc w:val="both"/>
      </w:pPr>
      <w:r>
        <w:rPr>
          <w:sz w:val="23"/>
          <w:szCs w:val="23"/>
        </w:rPr>
        <w:t>This course is intended to acquaint the students with three of the most famous dramatic works of Sanskrit literature which represent the three stages of the development of Sanskrit drama.</w:t>
      </w:r>
    </w:p>
    <w:p w:rsidR="0002278A" w:rsidRDefault="0002278A" w:rsidP="0002278A">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1062"/>
        <w:gridCol w:w="3736"/>
        <w:gridCol w:w="3385"/>
      </w:tblGrid>
      <w:tr w:rsidR="0002278A" w:rsidRPr="003E5291" w:rsidTr="0017153D">
        <w:tc>
          <w:tcPr>
            <w:tcW w:w="1089" w:type="dxa"/>
            <w:shd w:val="clear" w:color="auto" w:fill="auto"/>
          </w:tcPr>
          <w:p w:rsidR="0002278A" w:rsidRPr="003E5291" w:rsidRDefault="0002278A" w:rsidP="0017153D">
            <w:pPr>
              <w:rPr>
                <w:rFonts w:ascii="Times New Roman" w:hAnsi="Times New Roman"/>
                <w:b/>
                <w:sz w:val="24"/>
                <w:szCs w:val="24"/>
              </w:rPr>
            </w:pPr>
            <w:r w:rsidRPr="003E5291">
              <w:rPr>
                <w:rFonts w:ascii="Times New Roman" w:hAnsi="Times New Roman"/>
                <w:b/>
                <w:sz w:val="24"/>
                <w:szCs w:val="24"/>
              </w:rPr>
              <w:t>Week</w:t>
            </w:r>
          </w:p>
        </w:tc>
        <w:tc>
          <w:tcPr>
            <w:tcW w:w="1106" w:type="dxa"/>
            <w:shd w:val="clear" w:color="auto" w:fill="auto"/>
          </w:tcPr>
          <w:p w:rsidR="0002278A" w:rsidRPr="003E5291" w:rsidRDefault="0002278A" w:rsidP="0017153D">
            <w:pPr>
              <w:rPr>
                <w:rFonts w:ascii="Times New Roman" w:hAnsi="Times New Roman"/>
                <w:b/>
                <w:sz w:val="24"/>
                <w:szCs w:val="24"/>
              </w:rPr>
            </w:pPr>
            <w:r w:rsidRPr="003E5291">
              <w:rPr>
                <w:rFonts w:ascii="Times New Roman" w:hAnsi="Times New Roman"/>
                <w:b/>
                <w:sz w:val="24"/>
                <w:szCs w:val="24"/>
              </w:rPr>
              <w:t>Unit</w:t>
            </w:r>
          </w:p>
        </w:tc>
        <w:tc>
          <w:tcPr>
            <w:tcW w:w="3886" w:type="dxa"/>
            <w:shd w:val="clear" w:color="auto" w:fill="auto"/>
          </w:tcPr>
          <w:p w:rsidR="0002278A" w:rsidRPr="003E5291" w:rsidRDefault="0002278A" w:rsidP="0017153D">
            <w:pPr>
              <w:jc w:val="center"/>
              <w:rPr>
                <w:rFonts w:ascii="Times New Roman" w:hAnsi="Times New Roman"/>
                <w:b/>
                <w:sz w:val="24"/>
                <w:szCs w:val="24"/>
              </w:rPr>
            </w:pPr>
            <w:r w:rsidRPr="003E5291">
              <w:rPr>
                <w:rFonts w:ascii="Times New Roman" w:hAnsi="Times New Roman"/>
                <w:b/>
                <w:sz w:val="24"/>
                <w:szCs w:val="24"/>
              </w:rPr>
              <w:t>Topics covered</w:t>
            </w:r>
          </w:p>
        </w:tc>
        <w:tc>
          <w:tcPr>
            <w:tcW w:w="3495" w:type="dxa"/>
            <w:shd w:val="clear" w:color="auto" w:fill="auto"/>
          </w:tcPr>
          <w:p w:rsidR="0002278A" w:rsidRPr="003E5291" w:rsidRDefault="0002278A" w:rsidP="0017153D">
            <w:pPr>
              <w:jc w:val="center"/>
              <w:rPr>
                <w:rFonts w:ascii="Times New Roman" w:hAnsi="Times New Roman"/>
                <w:b/>
                <w:sz w:val="24"/>
                <w:szCs w:val="24"/>
              </w:rPr>
            </w:pPr>
            <w:r w:rsidRPr="003E5291">
              <w:rPr>
                <w:rFonts w:ascii="Times New Roman" w:hAnsi="Times New Roman"/>
                <w:b/>
                <w:sz w:val="24"/>
                <w:szCs w:val="24"/>
              </w:rPr>
              <w:t>Required Readings</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lastRenderedPageBreak/>
              <w:t>1</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1</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Pratimānāṭakam: Act I – Bhāsa </w:t>
            </w:r>
          </w:p>
          <w:p w:rsidR="0002278A" w:rsidRPr="003E5291" w:rsidRDefault="0002278A" w:rsidP="0017153D">
            <w:pPr>
              <w:rPr>
                <w:rFonts w:ascii="Times New Roman" w:hAnsi="Times New Roman"/>
                <w:sz w:val="24"/>
                <w:szCs w:val="24"/>
              </w:rPr>
            </w:pPr>
            <w:r w:rsidRPr="003E5291">
              <w:rPr>
                <w:rFonts w:ascii="Times New Roman" w:hAnsi="Times New Roman"/>
                <w:sz w:val="23"/>
                <w:szCs w:val="23"/>
              </w:rPr>
              <w:t xml:space="preserve">First Act </w:t>
            </w:r>
            <w:r w:rsidRPr="003E5291">
              <w:rPr>
                <w:rFonts w:ascii="Times New Roman" w:eastAsia="Arial Unicode MS" w:hAnsi="Times New Roman"/>
                <w:sz w:val="23"/>
                <w:szCs w:val="23"/>
              </w:rPr>
              <w:t>(</w:t>
            </w:r>
            <w:r w:rsidRPr="003E5291">
              <w:rPr>
                <w:rFonts w:ascii="Times New Roman" w:eastAsia="Arial Unicode MS" w:hAnsi="Times New Roman" w:cs="Arial Unicode MS"/>
                <w:sz w:val="23"/>
                <w:szCs w:val="23"/>
                <w:cs/>
              </w:rPr>
              <w:t>प्रथम</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अङ्क</w:t>
            </w:r>
            <w:r w:rsidRPr="003E5291">
              <w:rPr>
                <w:rFonts w:ascii="Times New Roman" w:eastAsia="Arial Unicode MS" w:hAnsi="Times New Roman"/>
                <w:sz w:val="23"/>
                <w:szCs w:val="23"/>
              </w:rPr>
              <w:t xml:space="preserve">) Introduction, </w:t>
            </w:r>
          </w:p>
        </w:tc>
        <w:tc>
          <w:tcPr>
            <w:tcW w:w="3495" w:type="dxa"/>
            <w:shd w:val="clear" w:color="auto" w:fill="auto"/>
          </w:tcPr>
          <w:p w:rsidR="0002278A" w:rsidRDefault="0002278A" w:rsidP="0017153D">
            <w:pPr>
              <w:pStyle w:val="Default"/>
              <w:rPr>
                <w:sz w:val="23"/>
                <w:szCs w:val="23"/>
              </w:rPr>
            </w:pPr>
            <w:r>
              <w:t xml:space="preserve">Achrarya Jagdish Chandra Mishra, </w:t>
            </w:r>
            <w:r w:rsidRPr="003E5291">
              <w:rPr>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02278A" w:rsidRDefault="0002278A" w:rsidP="0017153D">
            <w:pPr>
              <w:pStyle w:val="Default"/>
              <w:rPr>
                <w:sz w:val="23"/>
                <w:szCs w:val="23"/>
              </w:rPr>
            </w:pPr>
          </w:p>
          <w:p w:rsidR="0002278A" w:rsidRDefault="0002278A" w:rsidP="0017153D">
            <w:pPr>
              <w:pStyle w:val="Default"/>
              <w:rPr>
                <w:sz w:val="23"/>
                <w:szCs w:val="23"/>
              </w:rPr>
            </w:pPr>
          </w:p>
          <w:p w:rsidR="0002278A" w:rsidRDefault="0002278A" w:rsidP="0017153D">
            <w:pPr>
              <w:pStyle w:val="Default"/>
            </w:pPr>
            <w:r>
              <w:t xml:space="preserve"> Sanskrit Sahitya ka Itihas, Kapildev dwivedi, Ramnarayanlal vijaykumar, Allahabad.</w:t>
            </w:r>
          </w:p>
          <w:p w:rsidR="0002278A" w:rsidRDefault="0002278A" w:rsidP="0017153D">
            <w:pPr>
              <w:pStyle w:val="Default"/>
              <w:rPr>
                <w:sz w:val="23"/>
                <w:szCs w:val="23"/>
              </w:rPr>
            </w:pPr>
          </w:p>
          <w:p w:rsidR="0002278A" w:rsidRDefault="0002278A" w:rsidP="0017153D">
            <w:pPr>
              <w:pStyle w:val="Default"/>
              <w:rPr>
                <w:sz w:val="23"/>
                <w:szCs w:val="23"/>
              </w:rPr>
            </w:pPr>
          </w:p>
          <w:p w:rsidR="0002278A" w:rsidRPr="003E5291" w:rsidRDefault="0002278A" w:rsidP="0017153D">
            <w:pPr>
              <w:pStyle w:val="Default"/>
            </w:pPr>
            <w:hyperlink r:id="rId24" w:history="1">
              <w:r w:rsidRPr="00886AF4">
                <w:rPr>
                  <w:rFonts w:eastAsia="Arial Unicode MS"/>
                  <w:sz w:val="23"/>
                  <w:szCs w:val="23"/>
                </w:rPr>
                <w:t>Rūpanārāyaṇa Tripāṭhī</w:t>
              </w:r>
            </w:hyperlink>
            <w:r w:rsidRPr="00886AF4">
              <w:rPr>
                <w:rFonts w:eastAsia="Arial Unicode MS"/>
                <w:sz w:val="23"/>
                <w:szCs w:val="23"/>
              </w:rPr>
              <w:t>, </w:t>
            </w:r>
            <w:hyperlink r:id="rId25" w:history="1">
              <w:r w:rsidRPr="00886AF4">
                <w:rPr>
                  <w:rFonts w:eastAsia="Arial Unicode MS"/>
                  <w:sz w:val="23"/>
                  <w:szCs w:val="23"/>
                </w:rPr>
                <w:t>Māṇikya Lāla Śāstrī</w:t>
              </w:r>
            </w:hyperlink>
            <w:r w:rsidRPr="00886AF4">
              <w:rPr>
                <w:rFonts w:eastAsia="Arial Unicode MS"/>
                <w:sz w:val="23"/>
                <w:szCs w:val="23"/>
              </w:rPr>
              <w:t xml:space="preserve"> (Ed.)Pratimānāṭakam: Saṃskr̥ta-Hindī vyākhyā sahita, Haṃsā Prakāśana, 2007</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2</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1</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Pratimānāṭakam: Act I – Bhāsa </w:t>
            </w:r>
          </w:p>
          <w:p w:rsidR="0002278A" w:rsidRPr="003E5291" w:rsidRDefault="0002278A" w:rsidP="0017153D">
            <w:pPr>
              <w:pStyle w:val="Default"/>
            </w:pPr>
            <w:r w:rsidRPr="003E5291">
              <w:t xml:space="preserve"> </w:t>
            </w:r>
            <w:r w:rsidRPr="003E5291">
              <w:rPr>
                <w:rFonts w:eastAsia="Arial Unicode MS"/>
                <w:sz w:val="23"/>
                <w:szCs w:val="23"/>
              </w:rPr>
              <w:t>Text Reading (Grammar, Translation, and Explanation), Poetic excellence, Plot.</w:t>
            </w:r>
          </w:p>
          <w:p w:rsidR="0002278A" w:rsidRPr="003E5291" w:rsidRDefault="0002278A" w:rsidP="0017153D">
            <w:pPr>
              <w:rPr>
                <w:rFonts w:ascii="Times New Roman" w:hAnsi="Times New Roman"/>
                <w:sz w:val="24"/>
                <w:szCs w:val="24"/>
              </w:rPr>
            </w:pPr>
          </w:p>
        </w:tc>
        <w:tc>
          <w:tcPr>
            <w:tcW w:w="3495" w:type="dxa"/>
            <w:shd w:val="clear" w:color="auto" w:fill="auto"/>
          </w:tcPr>
          <w:p w:rsidR="0002278A" w:rsidRDefault="0002278A" w:rsidP="0017153D">
            <w:pPr>
              <w:pStyle w:val="Default"/>
              <w:spacing w:after="27"/>
              <w:rPr>
                <w:sz w:val="23"/>
                <w:szCs w:val="23"/>
              </w:rPr>
            </w:pPr>
            <w:r>
              <w:t xml:space="preserve">Achrarya Jagdish Chandra Mishra, </w:t>
            </w:r>
            <w:r w:rsidRPr="003E5291">
              <w:rPr>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02278A" w:rsidRPr="003E5291" w:rsidRDefault="0002278A" w:rsidP="0017153D">
            <w:pPr>
              <w:pStyle w:val="Default"/>
              <w:spacing w:after="27"/>
            </w:pPr>
            <w:hyperlink r:id="rId26" w:history="1">
              <w:r w:rsidRPr="00886AF4">
                <w:rPr>
                  <w:rFonts w:eastAsia="Arial Unicode MS"/>
                  <w:sz w:val="23"/>
                  <w:szCs w:val="23"/>
                </w:rPr>
                <w:t>Rūpanārāyaṇa Tripāṭhī</w:t>
              </w:r>
            </w:hyperlink>
            <w:r w:rsidRPr="00886AF4">
              <w:rPr>
                <w:rFonts w:eastAsia="Arial Unicode MS"/>
                <w:sz w:val="23"/>
                <w:szCs w:val="23"/>
              </w:rPr>
              <w:t>, </w:t>
            </w:r>
            <w:hyperlink r:id="rId27" w:history="1">
              <w:r w:rsidRPr="00886AF4">
                <w:rPr>
                  <w:rFonts w:eastAsia="Arial Unicode MS"/>
                  <w:sz w:val="23"/>
                  <w:szCs w:val="23"/>
                </w:rPr>
                <w:t>Māṇikya Lāla Śāstrī</w:t>
              </w:r>
            </w:hyperlink>
            <w:r w:rsidRPr="00886AF4">
              <w:rPr>
                <w:rFonts w:eastAsia="Arial Unicode MS"/>
                <w:sz w:val="23"/>
                <w:szCs w:val="23"/>
              </w:rPr>
              <w:t xml:space="preserve"> (Ed.)Pratimānāṭakam: Saṃskr̥ta-Hindī vyākhyā sahita, Haṃsā Prakāśana, 2007</w:t>
            </w:r>
          </w:p>
        </w:tc>
      </w:tr>
      <w:tr w:rsidR="0002278A" w:rsidRPr="003E5291" w:rsidTr="0017153D">
        <w:trPr>
          <w:trHeight w:val="1268"/>
        </w:trPr>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3</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2</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Pratimānāṭakam: Act III – Bhāsa </w:t>
            </w:r>
          </w:p>
          <w:p w:rsidR="0002278A" w:rsidRPr="003E5291" w:rsidRDefault="0002278A" w:rsidP="0017153D">
            <w:pPr>
              <w:pStyle w:val="Default"/>
            </w:pPr>
            <w:r w:rsidRPr="003E5291">
              <w:rPr>
                <w:sz w:val="23"/>
                <w:szCs w:val="23"/>
              </w:rPr>
              <w:t>Third Act (</w:t>
            </w:r>
            <w:r w:rsidRPr="003E5291">
              <w:rPr>
                <w:rFonts w:eastAsia="Arial Unicode MS" w:cs="Arial Unicode MS"/>
                <w:sz w:val="23"/>
                <w:szCs w:val="23"/>
                <w:cs/>
                <w:lang w:bidi="hi-IN"/>
              </w:rPr>
              <w:t>तृतीय</w:t>
            </w:r>
            <w:r w:rsidRPr="003E5291">
              <w:rPr>
                <w:rFonts w:eastAsia="Arial Unicode MS"/>
                <w:sz w:val="23"/>
                <w:szCs w:val="23"/>
              </w:rPr>
              <w:t xml:space="preserve"> </w:t>
            </w:r>
            <w:r w:rsidRPr="003E5291">
              <w:rPr>
                <w:rFonts w:eastAsia="Arial Unicode MS" w:cs="Arial Unicode MS"/>
                <w:sz w:val="23"/>
                <w:szCs w:val="23"/>
                <w:cs/>
                <w:lang w:bidi="hi-IN"/>
              </w:rPr>
              <w:t>अङ्क</w:t>
            </w:r>
            <w:r w:rsidRPr="003E5291">
              <w:rPr>
                <w:rFonts w:eastAsia="Arial Unicode MS"/>
                <w:sz w:val="23"/>
                <w:szCs w:val="23"/>
              </w:rPr>
              <w:t xml:space="preserve">) Introduction, </w:t>
            </w:r>
          </w:p>
        </w:tc>
        <w:tc>
          <w:tcPr>
            <w:tcW w:w="3495" w:type="dxa"/>
            <w:shd w:val="clear" w:color="auto" w:fill="auto"/>
          </w:tcPr>
          <w:p w:rsidR="0002278A" w:rsidRDefault="0002278A" w:rsidP="0017153D">
            <w:pPr>
              <w:rPr>
                <w:sz w:val="23"/>
                <w:szCs w:val="23"/>
              </w:rPr>
            </w:pPr>
            <w:r>
              <w:t xml:space="preserve">Achrarya Jagdish Chandra Mishra, </w:t>
            </w:r>
            <w:r w:rsidRPr="003E5291">
              <w:rPr>
                <w:rFonts w:ascii="Times New Roman" w:hAnsi="Times New Roman"/>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02278A" w:rsidRPr="003E5291" w:rsidRDefault="0002278A" w:rsidP="0017153D">
            <w:pPr>
              <w:rPr>
                <w:rFonts w:ascii="Times New Roman" w:hAnsi="Times New Roman"/>
                <w:sz w:val="24"/>
                <w:szCs w:val="24"/>
              </w:rPr>
            </w:pPr>
            <w:hyperlink r:id="rId28" w:history="1">
              <w:r w:rsidRPr="00886AF4">
                <w:rPr>
                  <w:rFonts w:ascii="Times New Roman" w:eastAsia="Arial Unicode MS" w:hAnsi="Times New Roman"/>
                  <w:color w:val="000000"/>
                  <w:sz w:val="23"/>
                  <w:szCs w:val="23"/>
                </w:rPr>
                <w:t>Rūpanārāyaṇa Tripāṭhī</w:t>
              </w:r>
            </w:hyperlink>
            <w:r w:rsidRPr="00886AF4">
              <w:rPr>
                <w:rFonts w:ascii="Times New Roman" w:eastAsia="Arial Unicode MS" w:hAnsi="Times New Roman"/>
                <w:color w:val="000000"/>
                <w:sz w:val="23"/>
                <w:szCs w:val="23"/>
              </w:rPr>
              <w:t>, </w:t>
            </w:r>
            <w:hyperlink r:id="rId29" w:history="1">
              <w:r w:rsidRPr="00886AF4">
                <w:rPr>
                  <w:rFonts w:ascii="Times New Roman" w:eastAsia="Arial Unicode MS" w:hAnsi="Times New Roman"/>
                  <w:color w:val="000000"/>
                  <w:sz w:val="23"/>
                  <w:szCs w:val="23"/>
                </w:rPr>
                <w:t>Māṇikya Lāla Śāstrī</w:t>
              </w:r>
            </w:hyperlink>
            <w:r w:rsidRPr="00886AF4">
              <w:rPr>
                <w:rFonts w:ascii="Times New Roman" w:eastAsia="Arial Unicode MS" w:hAnsi="Times New Roman"/>
                <w:color w:val="000000"/>
                <w:sz w:val="23"/>
                <w:szCs w:val="23"/>
              </w:rPr>
              <w:t xml:space="preserve"> (Ed.)Pratimānāṭakam: Saṃskr̥ta-Hindī vyākhyā sahita, Haṃsā Prakāśana, 2007</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4</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2</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Pratimānāṭakam: Act III – Bhāsa </w:t>
            </w:r>
          </w:p>
          <w:p w:rsidR="0002278A" w:rsidRPr="003E5291" w:rsidRDefault="0002278A" w:rsidP="0017153D">
            <w:pPr>
              <w:rPr>
                <w:rFonts w:ascii="Times New Roman" w:hAnsi="Times New Roman"/>
                <w:sz w:val="24"/>
                <w:szCs w:val="24"/>
              </w:rPr>
            </w:pPr>
            <w:r w:rsidRPr="003E5291">
              <w:rPr>
                <w:rFonts w:ascii="Times New Roman" w:eastAsia="Arial Unicode MS" w:hAnsi="Times New Roman"/>
                <w:sz w:val="23"/>
                <w:szCs w:val="23"/>
              </w:rPr>
              <w:t>Text Reading (Grammar, Translation, and Explanation), Poetic excellence, Plot.</w:t>
            </w:r>
          </w:p>
        </w:tc>
        <w:tc>
          <w:tcPr>
            <w:tcW w:w="3495" w:type="dxa"/>
            <w:shd w:val="clear" w:color="auto" w:fill="auto"/>
          </w:tcPr>
          <w:p w:rsidR="0002278A" w:rsidRDefault="0002278A" w:rsidP="0017153D">
            <w:pPr>
              <w:rPr>
                <w:sz w:val="23"/>
                <w:szCs w:val="23"/>
              </w:rPr>
            </w:pPr>
            <w:r>
              <w:t xml:space="preserve">Achrarya Jagdish Chandra Mishra, </w:t>
            </w:r>
            <w:r w:rsidRPr="003E5291">
              <w:rPr>
                <w:rFonts w:ascii="Times New Roman" w:hAnsi="Times New Roman"/>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02278A" w:rsidRPr="003E5291" w:rsidRDefault="0002278A" w:rsidP="0017153D">
            <w:pPr>
              <w:rPr>
                <w:rFonts w:ascii="Times New Roman" w:hAnsi="Times New Roman"/>
                <w:sz w:val="24"/>
                <w:szCs w:val="24"/>
              </w:rPr>
            </w:pPr>
            <w:hyperlink r:id="rId30" w:history="1">
              <w:r w:rsidRPr="00886AF4">
                <w:rPr>
                  <w:rFonts w:ascii="Times New Roman" w:eastAsia="Arial Unicode MS" w:hAnsi="Times New Roman"/>
                  <w:color w:val="000000"/>
                  <w:sz w:val="23"/>
                  <w:szCs w:val="23"/>
                </w:rPr>
                <w:t>Rūpanārāyaṇa Tripāṭhī</w:t>
              </w:r>
            </w:hyperlink>
            <w:r w:rsidRPr="00886AF4">
              <w:rPr>
                <w:rFonts w:ascii="Times New Roman" w:eastAsia="Arial Unicode MS" w:hAnsi="Times New Roman"/>
                <w:color w:val="000000"/>
                <w:sz w:val="23"/>
                <w:szCs w:val="23"/>
              </w:rPr>
              <w:t>, </w:t>
            </w:r>
            <w:hyperlink r:id="rId31" w:history="1">
              <w:r w:rsidRPr="00886AF4">
                <w:rPr>
                  <w:rFonts w:ascii="Times New Roman" w:eastAsia="Arial Unicode MS" w:hAnsi="Times New Roman"/>
                  <w:color w:val="000000"/>
                  <w:sz w:val="23"/>
                  <w:szCs w:val="23"/>
                </w:rPr>
                <w:t>Māṇikya Lāla Śāstrī</w:t>
              </w:r>
            </w:hyperlink>
            <w:r w:rsidRPr="00886AF4">
              <w:rPr>
                <w:rFonts w:ascii="Times New Roman" w:eastAsia="Arial Unicode MS" w:hAnsi="Times New Roman"/>
                <w:color w:val="000000"/>
                <w:sz w:val="23"/>
                <w:szCs w:val="23"/>
              </w:rPr>
              <w:t xml:space="preserve"> (Ed.)Pratimānāṭakam: Saṃskr̥ta-Hindī vyākhyā sahita, Haṃsā Prakāśana, 2007</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5</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3</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Abhijñānaśākuntalam Act IV- Kālidāsa </w:t>
            </w:r>
          </w:p>
          <w:p w:rsidR="0002278A" w:rsidRPr="003E5291" w:rsidRDefault="0002278A" w:rsidP="0017153D">
            <w:pPr>
              <w:rPr>
                <w:rFonts w:ascii="Times New Roman" w:hAnsi="Times New Roman"/>
                <w:sz w:val="24"/>
                <w:szCs w:val="24"/>
              </w:rPr>
            </w:pPr>
            <w:r w:rsidRPr="003E5291">
              <w:rPr>
                <w:rFonts w:ascii="Times New Roman" w:hAnsi="Times New Roman"/>
                <w:sz w:val="23"/>
                <w:szCs w:val="23"/>
              </w:rPr>
              <w:t xml:space="preserve">Text Reading (Grammar, Translation, Explanation), Poetic excellence, Plot, Timing of Action. Personification of nature. </w:t>
            </w:r>
            <w:proofErr w:type="gramStart"/>
            <w:r w:rsidRPr="003E5291">
              <w:rPr>
                <w:rFonts w:ascii="Times New Roman" w:hAnsi="Times New Roman"/>
                <w:i/>
                <w:iCs/>
                <w:sz w:val="23"/>
                <w:szCs w:val="23"/>
              </w:rPr>
              <w:t>kāvyeṣu</w:t>
            </w:r>
            <w:proofErr w:type="gramEnd"/>
            <w:r w:rsidRPr="003E5291">
              <w:rPr>
                <w:rFonts w:ascii="Times New Roman" w:hAnsi="Times New Roman"/>
                <w:i/>
                <w:iCs/>
                <w:sz w:val="23"/>
                <w:szCs w:val="23"/>
              </w:rPr>
              <w:t xml:space="preserve"> nāṭakam ramyam, upamā, </w:t>
            </w:r>
            <w:r w:rsidRPr="003E5291">
              <w:rPr>
                <w:rFonts w:ascii="Times New Roman" w:hAnsi="Times New Roman"/>
                <w:sz w:val="23"/>
                <w:szCs w:val="23"/>
              </w:rPr>
              <w:t xml:space="preserve">Language of Kālidāsa, </w:t>
            </w:r>
            <w:r w:rsidRPr="003E5291">
              <w:rPr>
                <w:rFonts w:ascii="Times New Roman" w:hAnsi="Times New Roman"/>
                <w:i/>
                <w:iCs/>
                <w:sz w:val="23"/>
                <w:szCs w:val="23"/>
              </w:rPr>
              <w:t xml:space="preserve">dhvani </w:t>
            </w:r>
            <w:r w:rsidRPr="003E5291">
              <w:rPr>
                <w:rFonts w:ascii="Times New Roman" w:hAnsi="Times New Roman"/>
                <w:sz w:val="23"/>
                <w:szCs w:val="23"/>
              </w:rPr>
              <w:lastRenderedPageBreak/>
              <w:t xml:space="preserve">in Kālidāsa, Purpose and design behind </w:t>
            </w:r>
            <w:r w:rsidRPr="003E5291">
              <w:rPr>
                <w:rFonts w:ascii="Times New Roman" w:hAnsi="Times New Roman"/>
                <w:i/>
                <w:iCs/>
                <w:sz w:val="23"/>
                <w:szCs w:val="23"/>
              </w:rPr>
              <w:t xml:space="preserve">Abhijñanaśākuntalam </w:t>
            </w:r>
            <w:r w:rsidRPr="003E5291">
              <w:rPr>
                <w:rFonts w:ascii="Times New Roman" w:hAnsi="Times New Roman"/>
                <w:sz w:val="23"/>
                <w:szCs w:val="23"/>
              </w:rPr>
              <w:t>and other problems related to the text.</w:t>
            </w:r>
          </w:p>
        </w:tc>
        <w:tc>
          <w:tcPr>
            <w:tcW w:w="3495" w:type="dxa"/>
            <w:shd w:val="clear" w:color="auto" w:fill="auto"/>
          </w:tcPr>
          <w:p w:rsidR="0002278A" w:rsidRDefault="0002278A" w:rsidP="0017153D">
            <w:pPr>
              <w:pStyle w:val="Default"/>
            </w:pPr>
            <w:r w:rsidRPr="003E5291">
              <w:rPr>
                <w:b/>
                <w:bCs/>
                <w:sz w:val="23"/>
                <w:szCs w:val="23"/>
              </w:rPr>
              <w:lastRenderedPageBreak/>
              <w:t>Abhijñānaśākuntalam</w:t>
            </w:r>
            <w:r>
              <w:t xml:space="preserve"> by Kapildev dwivedi.</w:t>
            </w:r>
          </w:p>
          <w:p w:rsidR="0002278A" w:rsidRPr="003E5291" w:rsidRDefault="0002278A" w:rsidP="0017153D">
            <w:pPr>
              <w:pStyle w:val="Default"/>
            </w:pPr>
          </w:p>
          <w:p w:rsidR="0002278A" w:rsidRDefault="0002278A" w:rsidP="0017153D">
            <w:pPr>
              <w:pStyle w:val="Default"/>
              <w:rPr>
                <w:sz w:val="23"/>
                <w:szCs w:val="23"/>
              </w:rPr>
            </w:pPr>
            <w:r w:rsidRPr="003E5291">
              <w:rPr>
                <w:sz w:val="23"/>
                <w:szCs w:val="23"/>
              </w:rPr>
              <w:t xml:space="preserve">M.R. Kale (Ed.), Abhijñanaśākuntalam, MLBD, Delhi. </w:t>
            </w:r>
          </w:p>
          <w:p w:rsidR="0002278A" w:rsidRPr="003E5291" w:rsidRDefault="0002278A" w:rsidP="0017153D">
            <w:pPr>
              <w:pStyle w:val="Default"/>
              <w:rPr>
                <w:sz w:val="23"/>
                <w:szCs w:val="23"/>
              </w:rPr>
            </w:pPr>
          </w:p>
          <w:p w:rsidR="0002278A" w:rsidRDefault="0002278A" w:rsidP="0017153D">
            <w:pPr>
              <w:pStyle w:val="Default"/>
            </w:pPr>
            <w:r>
              <w:t xml:space="preserve">Sanskrit Sahitya ka Itihas, </w:t>
            </w:r>
            <w:r>
              <w:lastRenderedPageBreak/>
              <w:t>Kapildev dwivedi, Ramnarayanlal vijaykumar, Allahabad.</w:t>
            </w:r>
          </w:p>
          <w:p w:rsidR="0002278A" w:rsidRDefault="0002278A" w:rsidP="0017153D">
            <w:pPr>
              <w:autoSpaceDE w:val="0"/>
              <w:autoSpaceDN w:val="0"/>
              <w:adjustRightInd w:val="0"/>
              <w:spacing w:after="0" w:line="240" w:lineRule="auto"/>
              <w:rPr>
                <w:rFonts w:ascii="Times New Roman" w:hAnsi="Times New Roman"/>
                <w:sz w:val="24"/>
                <w:szCs w:val="24"/>
              </w:rPr>
            </w:pPr>
          </w:p>
          <w:p w:rsidR="0002278A" w:rsidRPr="00862380" w:rsidRDefault="0002278A" w:rsidP="0017153D">
            <w:pPr>
              <w:autoSpaceDE w:val="0"/>
              <w:autoSpaceDN w:val="0"/>
              <w:adjustRightInd w:val="0"/>
              <w:spacing w:after="0" w:line="240" w:lineRule="auto"/>
              <w:rPr>
                <w:rFonts w:ascii="Arial Unicode MS" w:eastAsia="Arial Unicode MS" w:cs="Arial Unicode MS"/>
                <w:color w:val="000000"/>
                <w:sz w:val="24"/>
                <w:szCs w:val="24"/>
              </w:rPr>
            </w:pPr>
            <w:r w:rsidRPr="00862380">
              <w:rPr>
                <w:rFonts w:ascii="Arial Unicode MS" w:eastAsia="Arial Unicode MS" w:cs="Arial Unicode MS" w:hint="cs"/>
                <w:color w:val="000000"/>
                <w:sz w:val="24"/>
                <w:szCs w:val="24"/>
                <w:cs/>
              </w:rPr>
              <w:t>सुबोधचन्द्र</w:t>
            </w:r>
            <w:r w:rsidRPr="00862380">
              <w:rPr>
                <w:rFonts w:ascii="Arial Unicode MS" w:eastAsia="Arial Unicode MS" w:cs="Arial Unicode MS"/>
                <w:color w:val="000000"/>
                <w:sz w:val="24"/>
                <w:szCs w:val="24"/>
                <w:cs/>
              </w:rPr>
              <w:t xml:space="preserve"> </w:t>
            </w:r>
            <w:r w:rsidRPr="00862380">
              <w:rPr>
                <w:rFonts w:ascii="Arial Unicode MS" w:eastAsia="Arial Unicode MS" w:cs="Arial Unicode MS" w:hint="cs"/>
                <w:color w:val="000000"/>
                <w:sz w:val="24"/>
                <w:szCs w:val="24"/>
                <w:cs/>
              </w:rPr>
              <w:t>पंत</w:t>
            </w:r>
            <w:r w:rsidRPr="00862380">
              <w:rPr>
                <w:rFonts w:ascii="Arial Unicode MS" w:eastAsia="Arial Unicode MS" w:cs="Arial Unicode MS"/>
                <w:color w:val="000000"/>
                <w:sz w:val="24"/>
                <w:szCs w:val="24"/>
              </w:rPr>
              <w:t xml:space="preserve">, </w:t>
            </w:r>
            <w:r w:rsidRPr="00862380">
              <w:rPr>
                <w:rFonts w:ascii="Arial Unicode MS" w:eastAsia="Arial Unicode MS" w:cs="Arial Unicode MS" w:hint="cs"/>
                <w:color w:val="000000"/>
                <w:sz w:val="24"/>
                <w:szCs w:val="24"/>
                <w:cs/>
              </w:rPr>
              <w:t>अभिज्ञानशाकुंतलम</w:t>
            </w:r>
            <w:r w:rsidRPr="00862380">
              <w:rPr>
                <w:rFonts w:ascii="Arial Unicode MS" w:eastAsia="Arial Unicode MS" w:cs="Arial Unicode MS"/>
                <w:color w:val="000000"/>
                <w:sz w:val="24"/>
                <w:szCs w:val="24"/>
              </w:rPr>
              <w:t xml:space="preserve">, </w:t>
            </w:r>
            <w:r w:rsidRPr="00862380">
              <w:rPr>
                <w:rFonts w:ascii="Arial Unicode MS" w:eastAsia="Arial Unicode MS" w:cs="Arial Unicode MS" w:hint="cs"/>
                <w:color w:val="000000"/>
                <w:sz w:val="24"/>
                <w:szCs w:val="24"/>
                <w:cs/>
              </w:rPr>
              <w:t>मोतीलाल</w:t>
            </w:r>
            <w:r w:rsidRPr="00862380">
              <w:rPr>
                <w:rFonts w:ascii="Arial Unicode MS" w:eastAsia="Arial Unicode MS" w:cs="Arial Unicode MS"/>
                <w:color w:val="000000"/>
                <w:sz w:val="24"/>
                <w:szCs w:val="24"/>
                <w:cs/>
              </w:rPr>
              <w:t xml:space="preserve"> </w:t>
            </w:r>
            <w:r w:rsidRPr="00862380">
              <w:rPr>
                <w:rFonts w:ascii="Arial Unicode MS" w:eastAsia="Arial Unicode MS" w:cs="Arial Unicode MS" w:hint="cs"/>
                <w:color w:val="000000"/>
                <w:sz w:val="24"/>
                <w:szCs w:val="24"/>
                <w:cs/>
              </w:rPr>
              <w:t>बनारसीदास</w:t>
            </w:r>
            <w:r w:rsidRPr="00862380">
              <w:rPr>
                <w:rFonts w:ascii="Arial Unicode MS" w:eastAsia="Arial Unicode MS" w:cs="Arial Unicode MS"/>
                <w:color w:val="000000"/>
                <w:sz w:val="24"/>
                <w:szCs w:val="24"/>
              </w:rPr>
              <w:t xml:space="preserve">, </w:t>
            </w:r>
            <w:r w:rsidRPr="00862380">
              <w:rPr>
                <w:rFonts w:ascii="Arial Unicode MS" w:eastAsia="Arial Unicode MS" w:cs="Arial Unicode MS" w:hint="cs"/>
                <w:color w:val="000000"/>
                <w:sz w:val="24"/>
                <w:szCs w:val="24"/>
                <w:cs/>
              </w:rPr>
              <w:t>दिल्ली</w:t>
            </w:r>
          </w:p>
          <w:p w:rsidR="0002278A" w:rsidRPr="003E5291" w:rsidRDefault="0002278A" w:rsidP="0017153D">
            <w:pPr>
              <w:autoSpaceDE w:val="0"/>
              <w:autoSpaceDN w:val="0"/>
              <w:adjustRightInd w:val="0"/>
              <w:spacing w:after="0" w:line="240" w:lineRule="auto"/>
              <w:rPr>
                <w:rFonts w:ascii="Times New Roman" w:hAnsi="Times New Roman"/>
                <w:sz w:val="24"/>
                <w:szCs w:val="24"/>
              </w:rPr>
            </w:pP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lastRenderedPageBreak/>
              <w:t>6</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3</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Abhijñānaśākuntalam Act IV- Kālidāsa </w:t>
            </w:r>
          </w:p>
          <w:p w:rsidR="0002278A" w:rsidRPr="003E5291" w:rsidRDefault="0002278A" w:rsidP="0017153D">
            <w:pPr>
              <w:rPr>
                <w:rFonts w:ascii="Times New Roman" w:hAnsi="Times New Roman"/>
                <w:sz w:val="24"/>
                <w:szCs w:val="24"/>
              </w:rPr>
            </w:pPr>
            <w:r w:rsidRPr="003E5291">
              <w:rPr>
                <w:rFonts w:ascii="Times New Roman" w:hAnsi="Times New Roman"/>
                <w:sz w:val="23"/>
                <w:szCs w:val="23"/>
              </w:rPr>
              <w:t xml:space="preserve">Text Reading (Grammar, Translation, Explanation), Poetic excellence, Plot, Timing of Action. Personification of nature. </w:t>
            </w:r>
            <w:proofErr w:type="gramStart"/>
            <w:r w:rsidRPr="003E5291">
              <w:rPr>
                <w:rFonts w:ascii="Times New Roman" w:hAnsi="Times New Roman"/>
                <w:i/>
                <w:iCs/>
                <w:sz w:val="23"/>
                <w:szCs w:val="23"/>
              </w:rPr>
              <w:t>kāvyeṣu</w:t>
            </w:r>
            <w:proofErr w:type="gramEnd"/>
            <w:r w:rsidRPr="003E5291">
              <w:rPr>
                <w:rFonts w:ascii="Times New Roman" w:hAnsi="Times New Roman"/>
                <w:i/>
                <w:iCs/>
                <w:sz w:val="23"/>
                <w:szCs w:val="23"/>
              </w:rPr>
              <w:t xml:space="preserve"> nāṭakam ramyam, upamā, </w:t>
            </w:r>
            <w:r w:rsidRPr="003E5291">
              <w:rPr>
                <w:rFonts w:ascii="Times New Roman" w:hAnsi="Times New Roman"/>
                <w:sz w:val="23"/>
                <w:szCs w:val="23"/>
              </w:rPr>
              <w:t xml:space="preserve">Language of Kālidāsa, </w:t>
            </w:r>
            <w:r w:rsidRPr="003E5291">
              <w:rPr>
                <w:rFonts w:ascii="Times New Roman" w:hAnsi="Times New Roman"/>
                <w:i/>
                <w:iCs/>
                <w:sz w:val="23"/>
                <w:szCs w:val="23"/>
              </w:rPr>
              <w:t xml:space="preserve">dhvani </w:t>
            </w:r>
            <w:r w:rsidRPr="003E5291">
              <w:rPr>
                <w:rFonts w:ascii="Times New Roman" w:hAnsi="Times New Roman"/>
                <w:sz w:val="23"/>
                <w:szCs w:val="23"/>
              </w:rPr>
              <w:t xml:space="preserve">in Kālidāsa, Purpose and design behind </w:t>
            </w:r>
            <w:r w:rsidRPr="003E5291">
              <w:rPr>
                <w:rFonts w:ascii="Times New Roman" w:hAnsi="Times New Roman"/>
                <w:i/>
                <w:iCs/>
                <w:sz w:val="23"/>
                <w:szCs w:val="23"/>
              </w:rPr>
              <w:t xml:space="preserve">Abhijñanaśākuntalam </w:t>
            </w:r>
            <w:r w:rsidRPr="003E5291">
              <w:rPr>
                <w:rFonts w:ascii="Times New Roman" w:hAnsi="Times New Roman"/>
                <w:sz w:val="23"/>
                <w:szCs w:val="23"/>
              </w:rPr>
              <w:t>and other problems related to the text.</w:t>
            </w:r>
          </w:p>
        </w:tc>
        <w:tc>
          <w:tcPr>
            <w:tcW w:w="3495" w:type="dxa"/>
            <w:shd w:val="clear" w:color="auto" w:fill="auto"/>
          </w:tcPr>
          <w:p w:rsidR="0002278A" w:rsidRDefault="0002278A" w:rsidP="0017153D">
            <w:pPr>
              <w:pStyle w:val="Default"/>
            </w:pPr>
            <w:r w:rsidRPr="003E5291">
              <w:rPr>
                <w:b/>
                <w:bCs/>
                <w:sz w:val="23"/>
                <w:szCs w:val="23"/>
              </w:rPr>
              <w:t>Abhijñānaśākuntalam</w:t>
            </w:r>
            <w:r>
              <w:t xml:space="preserve"> by Kapildev dwivedi.</w:t>
            </w:r>
          </w:p>
          <w:p w:rsidR="0002278A" w:rsidRPr="003E5291" w:rsidRDefault="0002278A" w:rsidP="0017153D">
            <w:pPr>
              <w:pStyle w:val="Default"/>
            </w:pPr>
          </w:p>
          <w:p w:rsidR="0002278A" w:rsidRDefault="0002278A" w:rsidP="0017153D">
            <w:pPr>
              <w:pStyle w:val="Default"/>
              <w:rPr>
                <w:sz w:val="23"/>
                <w:szCs w:val="23"/>
              </w:rPr>
            </w:pPr>
            <w:r w:rsidRPr="003E5291">
              <w:rPr>
                <w:sz w:val="23"/>
                <w:szCs w:val="23"/>
              </w:rPr>
              <w:t>M.R. Kale (Ed.), Abhijñanaśākuntalam, MLBD, Delhi.</w:t>
            </w:r>
          </w:p>
          <w:p w:rsidR="0002278A" w:rsidRDefault="0002278A" w:rsidP="0017153D">
            <w:pPr>
              <w:pStyle w:val="Default"/>
            </w:pPr>
            <w:r w:rsidRPr="003E5291">
              <w:rPr>
                <w:sz w:val="23"/>
                <w:szCs w:val="23"/>
              </w:rPr>
              <w:t xml:space="preserve"> </w:t>
            </w:r>
            <w:r>
              <w:t>Sanskrit Sahitya ka Itihas, Kapildev dwivedi, Ramnarayanlal vijaykumar, Allahabad.</w:t>
            </w:r>
          </w:p>
          <w:p w:rsidR="0002278A" w:rsidRPr="003E5291" w:rsidRDefault="0002278A" w:rsidP="0017153D">
            <w:pPr>
              <w:pStyle w:val="Default"/>
              <w:rPr>
                <w:sz w:val="23"/>
                <w:szCs w:val="23"/>
              </w:rPr>
            </w:pPr>
          </w:p>
          <w:p w:rsidR="0002278A" w:rsidRPr="00862380" w:rsidRDefault="0002278A" w:rsidP="0017153D">
            <w:pPr>
              <w:pStyle w:val="Default"/>
            </w:pPr>
            <w:r w:rsidRPr="00862380">
              <w:rPr>
                <w:rFonts w:ascii="Arial Unicode MS" w:eastAsia="Arial Unicode MS" w:hAnsi="Calibri" w:cs="Arial Unicode MS"/>
                <w:cs/>
                <w:lang w:bidi="hi-IN"/>
              </w:rPr>
              <w:t>सुबोधचन्द्र पंत</w:t>
            </w:r>
            <w:r w:rsidRPr="00862380">
              <w:rPr>
                <w:rFonts w:ascii="Arial Unicode MS" w:eastAsia="Arial Unicode MS" w:hAnsi="Calibri" w:cs="Arial Unicode MS"/>
                <w:lang w:bidi="hi-IN"/>
              </w:rPr>
              <w:t xml:space="preserve">, </w:t>
            </w:r>
            <w:r w:rsidRPr="00862380">
              <w:rPr>
                <w:rFonts w:ascii="Arial Unicode MS" w:eastAsia="Arial Unicode MS" w:hAnsi="Calibri" w:cs="Arial Unicode MS"/>
                <w:cs/>
                <w:lang w:bidi="hi-IN"/>
              </w:rPr>
              <w:t>अभिज्ञानशाकुंतलम</w:t>
            </w:r>
            <w:r w:rsidRPr="00862380">
              <w:rPr>
                <w:rFonts w:ascii="Arial Unicode MS" w:eastAsia="Arial Unicode MS" w:hAnsi="Calibri" w:cs="Arial Unicode MS"/>
                <w:lang w:bidi="hi-IN"/>
              </w:rPr>
              <w:t xml:space="preserve">, </w:t>
            </w:r>
            <w:r w:rsidRPr="00862380">
              <w:rPr>
                <w:rFonts w:ascii="Arial Unicode MS" w:eastAsia="Arial Unicode MS" w:hAnsi="Calibri" w:cs="Arial Unicode MS"/>
                <w:cs/>
                <w:lang w:bidi="hi-IN"/>
              </w:rPr>
              <w:t>मोतीलाल बनारसीदास</w:t>
            </w:r>
            <w:r w:rsidRPr="00862380">
              <w:rPr>
                <w:rFonts w:ascii="Arial Unicode MS" w:eastAsia="Arial Unicode MS" w:hAnsi="Calibri" w:cs="Arial Unicode MS"/>
                <w:lang w:bidi="hi-IN"/>
              </w:rPr>
              <w:t xml:space="preserve">, </w:t>
            </w:r>
            <w:r w:rsidRPr="00862380">
              <w:rPr>
                <w:rFonts w:ascii="Arial Unicode MS" w:eastAsia="Arial Unicode MS" w:hAnsi="Calibri" w:cs="Arial Unicode MS"/>
                <w:cs/>
                <w:lang w:bidi="hi-IN"/>
              </w:rPr>
              <w:t>दिल्ली</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7</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4</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Technical Terms from Sanskrit Dramaturgy </w:t>
            </w:r>
          </w:p>
          <w:p w:rsidR="0002278A" w:rsidRPr="003E5291" w:rsidRDefault="0002278A" w:rsidP="0017153D">
            <w:pPr>
              <w:pStyle w:val="Default"/>
              <w:rPr>
                <w:rFonts w:eastAsia="Arial Unicode MS"/>
                <w:sz w:val="23"/>
                <w:szCs w:val="23"/>
              </w:rPr>
            </w:pPr>
            <w:r w:rsidRPr="003E5291">
              <w:rPr>
                <w:rFonts w:eastAsia="Arial Unicode MS" w:cs="Arial Unicode MS"/>
                <w:sz w:val="23"/>
                <w:szCs w:val="23"/>
                <w:cs/>
                <w:lang w:bidi="hi-IN"/>
              </w:rPr>
              <w:t>नाटक</w:t>
            </w:r>
            <w:r w:rsidRPr="003E5291">
              <w:rPr>
                <w:rFonts w:eastAsia="Arial Unicode MS"/>
                <w:sz w:val="23"/>
                <w:szCs w:val="23"/>
              </w:rPr>
              <w:t xml:space="preserve">, </w:t>
            </w:r>
            <w:r w:rsidRPr="003E5291">
              <w:rPr>
                <w:rFonts w:eastAsia="Arial Unicode MS" w:cs="Arial Unicode MS"/>
                <w:sz w:val="23"/>
                <w:szCs w:val="23"/>
                <w:cs/>
                <w:lang w:bidi="hi-IN"/>
              </w:rPr>
              <w:t>नायक</w:t>
            </w:r>
            <w:r w:rsidRPr="003E5291">
              <w:rPr>
                <w:rFonts w:eastAsia="Arial Unicode MS"/>
                <w:sz w:val="23"/>
                <w:szCs w:val="23"/>
              </w:rPr>
              <w:t xml:space="preserve">, </w:t>
            </w:r>
            <w:r w:rsidRPr="003E5291">
              <w:rPr>
                <w:rFonts w:eastAsia="Arial Unicode MS" w:cs="Arial Unicode MS"/>
                <w:sz w:val="23"/>
                <w:szCs w:val="23"/>
                <w:cs/>
                <w:lang w:bidi="hi-IN"/>
              </w:rPr>
              <w:t>नायिका</w:t>
            </w:r>
            <w:r w:rsidRPr="003E5291">
              <w:rPr>
                <w:rFonts w:eastAsia="Arial Unicode MS"/>
                <w:sz w:val="23"/>
                <w:szCs w:val="23"/>
              </w:rPr>
              <w:t xml:space="preserve">, </w:t>
            </w:r>
            <w:r w:rsidRPr="003E5291">
              <w:rPr>
                <w:rFonts w:eastAsia="Arial Unicode MS" w:cs="Arial Unicode MS"/>
                <w:sz w:val="23"/>
                <w:szCs w:val="23"/>
                <w:cs/>
                <w:lang w:bidi="hi-IN"/>
              </w:rPr>
              <w:t>पूर्वरङ्ग</w:t>
            </w:r>
            <w:r w:rsidRPr="003E5291">
              <w:rPr>
                <w:rFonts w:eastAsia="Arial Unicode MS"/>
                <w:sz w:val="23"/>
                <w:szCs w:val="23"/>
              </w:rPr>
              <w:t xml:space="preserve">, </w:t>
            </w:r>
            <w:r w:rsidRPr="003E5291">
              <w:rPr>
                <w:rFonts w:eastAsia="Arial Unicode MS" w:cs="Arial Unicode MS"/>
                <w:sz w:val="23"/>
                <w:szCs w:val="23"/>
                <w:cs/>
                <w:lang w:bidi="hi-IN"/>
              </w:rPr>
              <w:t>नानदी</w:t>
            </w:r>
            <w:r w:rsidRPr="003E5291">
              <w:rPr>
                <w:rFonts w:eastAsia="Arial Unicode MS"/>
                <w:sz w:val="23"/>
                <w:szCs w:val="23"/>
              </w:rPr>
              <w:t xml:space="preserve">, </w:t>
            </w:r>
            <w:r w:rsidRPr="003E5291">
              <w:rPr>
                <w:rFonts w:eastAsia="Arial Unicode MS" w:cs="Arial Unicode MS"/>
                <w:sz w:val="23"/>
                <w:szCs w:val="23"/>
                <w:cs/>
                <w:lang w:bidi="hi-IN"/>
              </w:rPr>
              <w:t>सूत्रधार</w:t>
            </w:r>
            <w:r w:rsidRPr="003E5291">
              <w:rPr>
                <w:rFonts w:eastAsia="Arial Unicode MS"/>
                <w:sz w:val="23"/>
                <w:szCs w:val="23"/>
              </w:rPr>
              <w:t xml:space="preserve">, </w:t>
            </w:r>
            <w:r w:rsidRPr="003E5291">
              <w:rPr>
                <w:rFonts w:eastAsia="Arial Unicode MS" w:cs="Arial Unicode MS"/>
                <w:sz w:val="23"/>
                <w:szCs w:val="23"/>
                <w:cs/>
                <w:lang w:bidi="hi-IN"/>
              </w:rPr>
              <w:t>नेपथ्य</w:t>
            </w:r>
            <w:r w:rsidRPr="003E5291">
              <w:rPr>
                <w:rFonts w:eastAsia="Arial Unicode MS"/>
                <w:sz w:val="23"/>
                <w:szCs w:val="23"/>
              </w:rPr>
              <w:t xml:space="preserve">, </w:t>
            </w:r>
            <w:r w:rsidRPr="003E5291">
              <w:rPr>
                <w:rFonts w:eastAsia="Arial Unicode MS" w:cs="Arial Unicode MS"/>
                <w:sz w:val="23"/>
                <w:szCs w:val="23"/>
                <w:cs/>
                <w:lang w:bidi="hi-IN"/>
              </w:rPr>
              <w:t>प्रस्तावना</w:t>
            </w:r>
            <w:r w:rsidRPr="003E5291">
              <w:rPr>
                <w:rFonts w:eastAsia="Arial Unicode MS"/>
                <w:sz w:val="23"/>
                <w:szCs w:val="23"/>
              </w:rPr>
              <w:t xml:space="preserve">, </w:t>
            </w:r>
            <w:r w:rsidRPr="003E5291">
              <w:rPr>
                <w:rFonts w:eastAsia="Arial Unicode MS" w:cs="Arial Unicode MS"/>
                <w:sz w:val="23"/>
                <w:szCs w:val="23"/>
                <w:cs/>
                <w:lang w:bidi="hi-IN"/>
              </w:rPr>
              <w:t>कञ्चुकी</w:t>
            </w:r>
            <w:r w:rsidRPr="003E5291">
              <w:rPr>
                <w:rFonts w:eastAsia="Arial Unicode MS"/>
                <w:sz w:val="23"/>
                <w:szCs w:val="23"/>
              </w:rPr>
              <w:t xml:space="preserve">, </w:t>
            </w:r>
            <w:r w:rsidRPr="003E5291">
              <w:rPr>
                <w:rFonts w:eastAsia="Arial Unicode MS" w:cs="Arial Unicode MS"/>
                <w:sz w:val="23"/>
                <w:szCs w:val="23"/>
                <w:cs/>
                <w:lang w:bidi="hi-IN"/>
              </w:rPr>
              <w:t>विदूषक</w:t>
            </w:r>
            <w:r w:rsidRPr="003E5291">
              <w:rPr>
                <w:rFonts w:eastAsia="Arial Unicode MS"/>
                <w:sz w:val="23"/>
                <w:szCs w:val="23"/>
              </w:rPr>
              <w:t xml:space="preserve">, </w:t>
            </w:r>
          </w:p>
          <w:p w:rsidR="0002278A" w:rsidRPr="003E5291" w:rsidRDefault="0002278A" w:rsidP="0017153D">
            <w:pPr>
              <w:pStyle w:val="Default"/>
            </w:pPr>
          </w:p>
        </w:tc>
        <w:tc>
          <w:tcPr>
            <w:tcW w:w="3495" w:type="dxa"/>
            <w:shd w:val="clear" w:color="auto" w:fill="auto"/>
          </w:tcPr>
          <w:p w:rsidR="0002278A" w:rsidRDefault="0002278A" w:rsidP="0017153D">
            <w:pPr>
              <w:pStyle w:val="Default"/>
            </w:pPr>
            <w:r>
              <w:t>Sanskrit Sahitya ka Itihas, Kapildev dwivedi, Ramnarayanlal vijaykumar, Allahabad.</w:t>
            </w:r>
          </w:p>
          <w:p w:rsidR="0002278A" w:rsidRDefault="0002278A" w:rsidP="0017153D">
            <w:pPr>
              <w:pStyle w:val="Default"/>
            </w:pPr>
          </w:p>
          <w:p w:rsidR="0002278A" w:rsidRDefault="0002278A" w:rsidP="0017153D">
            <w:pPr>
              <w:pStyle w:val="Default"/>
            </w:pPr>
            <w:r w:rsidRPr="003E5291">
              <w:rPr>
                <w:b/>
                <w:bCs/>
                <w:sz w:val="23"/>
                <w:szCs w:val="23"/>
              </w:rPr>
              <w:t>Abhijñānaśākuntalam</w:t>
            </w:r>
            <w:r>
              <w:t xml:space="preserve"> by Kapildev dwivedi.</w:t>
            </w:r>
          </w:p>
          <w:p w:rsidR="0002278A" w:rsidRDefault="0002278A" w:rsidP="0017153D">
            <w:pPr>
              <w:pStyle w:val="Default"/>
            </w:pPr>
          </w:p>
          <w:p w:rsidR="0002278A" w:rsidRPr="004F2949" w:rsidRDefault="0002278A" w:rsidP="0017153D">
            <w:pPr>
              <w:spacing w:after="0" w:line="240" w:lineRule="auto"/>
              <w:outlineLvl w:val="0"/>
              <w:rPr>
                <w:rFonts w:ascii="Times New Roman" w:eastAsia="Times New Roman" w:hAnsi="Times New Roman"/>
                <w:kern w:val="36"/>
                <w:sz w:val="24"/>
                <w:szCs w:val="24"/>
              </w:rPr>
            </w:pPr>
            <w:r w:rsidRPr="0060514F">
              <w:rPr>
                <w:rFonts w:ascii="Times New Roman" w:eastAsia="Times New Roman" w:hAnsi="Times New Roman"/>
                <w:kern w:val="36"/>
                <w:sz w:val="24"/>
                <w:szCs w:val="24"/>
              </w:rPr>
              <w:t>Ten technical terms in sanskrit drama and dictionaries</w:t>
            </w:r>
            <w:r>
              <w:rPr>
                <w:rFonts w:ascii="Times New Roman" w:eastAsia="Times New Roman" w:hAnsi="Times New Roman"/>
                <w:kern w:val="36"/>
                <w:sz w:val="24"/>
                <w:szCs w:val="24"/>
              </w:rPr>
              <w:t xml:space="preserve"> by</w:t>
            </w:r>
          </w:p>
          <w:p w:rsidR="0002278A" w:rsidRDefault="0002278A" w:rsidP="0017153D">
            <w:pPr>
              <w:shd w:val="clear" w:color="auto" w:fill="FFFFFF"/>
              <w:rPr>
                <w:rFonts w:ascii="Times New Roman" w:hAnsi="Times New Roman"/>
                <w:color w:val="343332"/>
                <w:spacing w:val="-4"/>
                <w:sz w:val="24"/>
                <w:szCs w:val="24"/>
              </w:rPr>
            </w:pPr>
            <w:r w:rsidRPr="0060514F">
              <w:rPr>
                <w:rFonts w:ascii="Times New Roman" w:eastAsia="Times New Roman" w:hAnsi="Times New Roman"/>
                <w:color w:val="000000"/>
                <w:spacing w:val="-4"/>
                <w:sz w:val="24"/>
                <w:szCs w:val="24"/>
              </w:rPr>
              <w:t xml:space="preserve">Anuru Ranjan Mishra, </w:t>
            </w:r>
            <w:r w:rsidRPr="0060514F">
              <w:rPr>
                <w:rFonts w:ascii="Times New Roman" w:hAnsi="Times New Roman"/>
                <w:color w:val="343332"/>
                <w:spacing w:val="-4"/>
                <w:sz w:val="24"/>
                <w:szCs w:val="24"/>
              </w:rPr>
              <w:t xml:space="preserve">Bulletin of the Deccan College Post-Graduate and Research Institute, </w:t>
            </w:r>
            <w:hyperlink r:id="rId32" w:history="1">
              <w:r w:rsidRPr="0060514F">
                <w:rPr>
                  <w:rStyle w:val="Hyperlink"/>
                  <w:rFonts w:ascii="Times New Roman" w:hAnsi="Times New Roman"/>
                  <w:color w:val="000000"/>
                  <w:spacing w:val="-4"/>
                  <w:sz w:val="24"/>
                  <w:szCs w:val="24"/>
                </w:rPr>
                <w:t>Vol. 76 (2016)</w:t>
              </w:r>
            </w:hyperlink>
            <w:r w:rsidRPr="0060514F">
              <w:rPr>
                <w:rFonts w:ascii="Times New Roman" w:hAnsi="Times New Roman"/>
                <w:color w:val="343332"/>
                <w:spacing w:val="-4"/>
                <w:sz w:val="24"/>
                <w:szCs w:val="24"/>
              </w:rPr>
              <w:t>, pp. 155-160</w:t>
            </w:r>
          </w:p>
          <w:p w:rsidR="0002278A" w:rsidRPr="004F2949" w:rsidRDefault="0002278A" w:rsidP="0017153D">
            <w:pPr>
              <w:shd w:val="clear" w:color="auto" w:fill="FFFFFF"/>
              <w:rPr>
                <w:rFonts w:ascii="Times New Roman" w:hAnsi="Times New Roman"/>
                <w:color w:val="343332"/>
                <w:spacing w:val="-4"/>
                <w:sz w:val="20"/>
              </w:rPr>
            </w:pPr>
          </w:p>
        </w:tc>
      </w:tr>
      <w:tr w:rsidR="0002278A" w:rsidRPr="003E5291" w:rsidTr="0017153D">
        <w:trPr>
          <w:trHeight w:val="1502"/>
        </w:trPr>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8</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4</w:t>
            </w:r>
          </w:p>
        </w:tc>
        <w:tc>
          <w:tcPr>
            <w:tcW w:w="3886" w:type="dxa"/>
            <w:shd w:val="clear" w:color="auto" w:fill="auto"/>
          </w:tcPr>
          <w:p w:rsidR="0002278A" w:rsidRPr="003E5291" w:rsidRDefault="0002278A" w:rsidP="0017153D">
            <w:pPr>
              <w:rPr>
                <w:rFonts w:ascii="Times New Roman" w:hAnsi="Times New Roman"/>
                <w:sz w:val="24"/>
                <w:szCs w:val="24"/>
              </w:rPr>
            </w:pPr>
            <w:r w:rsidRPr="003E5291">
              <w:rPr>
                <w:rFonts w:ascii="Times New Roman" w:eastAsia="Arial Unicode MS" w:hAnsi="Times New Roman" w:cs="Arial Unicode MS"/>
                <w:sz w:val="23"/>
                <w:szCs w:val="23"/>
                <w:cs/>
              </w:rPr>
              <w:t>अङ्क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स्वगत</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प्रकाश</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अपवारित</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जनान्तिक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आकाशभाषित</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विष्कंभक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प्रवेशक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एव</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भरतवाक्य</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w:t>
            </w:r>
            <w:r w:rsidRPr="003E5291">
              <w:rPr>
                <w:rFonts w:ascii="Times New Roman" w:eastAsia="Arial Unicode MS" w:hAnsi="Times New Roman"/>
                <w:sz w:val="23"/>
                <w:szCs w:val="23"/>
              </w:rPr>
              <w:t xml:space="preserve"> </w:t>
            </w:r>
            <w:r w:rsidRPr="003E5291">
              <w:rPr>
                <w:rFonts w:ascii="Times New Roman" w:hAnsi="Times New Roman"/>
                <w:sz w:val="24"/>
                <w:szCs w:val="24"/>
              </w:rPr>
              <w:t xml:space="preserve"> </w:t>
            </w:r>
          </w:p>
        </w:tc>
        <w:tc>
          <w:tcPr>
            <w:tcW w:w="3495" w:type="dxa"/>
            <w:shd w:val="clear" w:color="auto" w:fill="auto"/>
          </w:tcPr>
          <w:p w:rsidR="0002278A" w:rsidRDefault="0002278A" w:rsidP="0017153D">
            <w:pPr>
              <w:pStyle w:val="Default"/>
            </w:pPr>
            <w:r>
              <w:t>Sanskrit Sahitya ka Itihas, Kapildev dwivedi, Ramnarayanlal vijaykumar, Allahabad.</w:t>
            </w:r>
          </w:p>
          <w:p w:rsidR="0002278A" w:rsidRDefault="0002278A" w:rsidP="0017153D">
            <w:pPr>
              <w:pStyle w:val="Default"/>
            </w:pPr>
          </w:p>
          <w:p w:rsidR="0002278A" w:rsidRDefault="0002278A" w:rsidP="0017153D">
            <w:pPr>
              <w:pStyle w:val="Default"/>
            </w:pPr>
            <w:r w:rsidRPr="003E5291">
              <w:rPr>
                <w:b/>
                <w:bCs/>
                <w:sz w:val="23"/>
                <w:szCs w:val="23"/>
              </w:rPr>
              <w:t>Abhijñānaśākuntalam</w:t>
            </w:r>
            <w:r>
              <w:t xml:space="preserve"> by Kapildev dwivedi.</w:t>
            </w:r>
          </w:p>
          <w:p w:rsidR="0002278A" w:rsidRDefault="0002278A" w:rsidP="0017153D">
            <w:pPr>
              <w:pStyle w:val="Default"/>
            </w:pPr>
          </w:p>
          <w:p w:rsidR="0002278A" w:rsidRPr="004F2949" w:rsidRDefault="0002278A" w:rsidP="0017153D">
            <w:pPr>
              <w:spacing w:after="0" w:line="240" w:lineRule="auto"/>
              <w:outlineLvl w:val="0"/>
              <w:rPr>
                <w:rFonts w:ascii="Times New Roman" w:eastAsia="Times New Roman" w:hAnsi="Times New Roman"/>
                <w:kern w:val="36"/>
                <w:sz w:val="24"/>
                <w:szCs w:val="24"/>
              </w:rPr>
            </w:pPr>
            <w:r w:rsidRPr="0060514F">
              <w:rPr>
                <w:rFonts w:ascii="Times New Roman" w:eastAsia="Times New Roman" w:hAnsi="Times New Roman"/>
                <w:kern w:val="36"/>
                <w:sz w:val="24"/>
                <w:szCs w:val="24"/>
              </w:rPr>
              <w:t>Ten technical terms in sanskrit drama and dictionaries</w:t>
            </w:r>
            <w:r>
              <w:rPr>
                <w:rFonts w:ascii="Times New Roman" w:eastAsia="Times New Roman" w:hAnsi="Times New Roman"/>
                <w:kern w:val="36"/>
                <w:sz w:val="24"/>
                <w:szCs w:val="24"/>
              </w:rPr>
              <w:t xml:space="preserve"> by</w:t>
            </w:r>
          </w:p>
          <w:p w:rsidR="0002278A" w:rsidRPr="003E5291" w:rsidRDefault="0002278A" w:rsidP="0017153D">
            <w:pPr>
              <w:autoSpaceDE w:val="0"/>
              <w:autoSpaceDN w:val="0"/>
              <w:adjustRightInd w:val="0"/>
              <w:spacing w:after="0" w:line="240" w:lineRule="auto"/>
              <w:rPr>
                <w:rFonts w:ascii="Times New Roman" w:hAnsi="Times New Roman"/>
                <w:sz w:val="24"/>
                <w:szCs w:val="24"/>
              </w:rPr>
            </w:pPr>
            <w:r w:rsidRPr="0060514F">
              <w:rPr>
                <w:rFonts w:ascii="Times New Roman" w:eastAsia="Times New Roman" w:hAnsi="Times New Roman"/>
                <w:color w:val="000000"/>
                <w:spacing w:val="-4"/>
                <w:sz w:val="24"/>
                <w:szCs w:val="24"/>
              </w:rPr>
              <w:t xml:space="preserve">Anuru Ranjan Mishra, </w:t>
            </w:r>
            <w:r w:rsidRPr="0060514F">
              <w:rPr>
                <w:rFonts w:ascii="Times New Roman" w:hAnsi="Times New Roman"/>
                <w:color w:val="343332"/>
                <w:spacing w:val="-4"/>
                <w:sz w:val="24"/>
                <w:szCs w:val="24"/>
              </w:rPr>
              <w:t xml:space="preserve">Bulletin of </w:t>
            </w:r>
            <w:r w:rsidRPr="0060514F">
              <w:rPr>
                <w:rFonts w:ascii="Times New Roman" w:hAnsi="Times New Roman"/>
                <w:color w:val="343332"/>
                <w:spacing w:val="-4"/>
                <w:sz w:val="24"/>
                <w:szCs w:val="24"/>
              </w:rPr>
              <w:lastRenderedPageBreak/>
              <w:t xml:space="preserve">the Deccan College Post-Graduate and Research Institute, </w:t>
            </w:r>
            <w:hyperlink r:id="rId33" w:history="1">
              <w:r w:rsidRPr="0060514F">
                <w:rPr>
                  <w:rStyle w:val="Hyperlink"/>
                  <w:rFonts w:ascii="Times New Roman" w:hAnsi="Times New Roman"/>
                  <w:color w:val="000000"/>
                  <w:spacing w:val="-4"/>
                  <w:sz w:val="24"/>
                  <w:szCs w:val="24"/>
                </w:rPr>
                <w:t>Vol. 76 (2016)</w:t>
              </w:r>
            </w:hyperlink>
            <w:r w:rsidRPr="0060514F">
              <w:rPr>
                <w:rFonts w:ascii="Times New Roman" w:hAnsi="Times New Roman"/>
                <w:color w:val="343332"/>
                <w:spacing w:val="-4"/>
                <w:sz w:val="24"/>
                <w:szCs w:val="24"/>
              </w:rPr>
              <w:t>, pp. 155-160</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lastRenderedPageBreak/>
              <w:t>9</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5</w:t>
            </w:r>
          </w:p>
        </w:tc>
        <w:tc>
          <w:tcPr>
            <w:tcW w:w="388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b/>
                <w:bCs/>
                <w:sz w:val="23"/>
                <w:szCs w:val="23"/>
              </w:rPr>
              <w:t xml:space="preserve">History of Sanskrit Drama: Origin </w:t>
            </w:r>
          </w:p>
        </w:tc>
        <w:tc>
          <w:tcPr>
            <w:tcW w:w="3495" w:type="dxa"/>
            <w:shd w:val="clear" w:color="auto" w:fill="auto"/>
          </w:tcPr>
          <w:p w:rsidR="0002278A" w:rsidRDefault="0002278A" w:rsidP="0017153D">
            <w:pPr>
              <w:pStyle w:val="Default"/>
            </w:pPr>
            <w:r>
              <w:t>Sanskrit Sahitya ka Itihas, Kapildev dwivedi, Ramnarayanlal vijaykumar, Allahabad.</w:t>
            </w:r>
          </w:p>
          <w:p w:rsidR="0002278A" w:rsidRDefault="0002278A" w:rsidP="0017153D">
            <w:pPr>
              <w:pStyle w:val="Default"/>
            </w:pPr>
          </w:p>
          <w:p w:rsidR="0002278A" w:rsidRPr="00A064D7" w:rsidRDefault="0002278A"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02278A" w:rsidRPr="003E5291" w:rsidRDefault="0002278A"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10</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5</w:t>
            </w:r>
          </w:p>
        </w:tc>
        <w:tc>
          <w:tcPr>
            <w:tcW w:w="388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b/>
                <w:bCs/>
                <w:sz w:val="23"/>
                <w:szCs w:val="23"/>
              </w:rPr>
              <w:t>History of Sanskrit Drama: Development</w:t>
            </w:r>
          </w:p>
        </w:tc>
        <w:tc>
          <w:tcPr>
            <w:tcW w:w="3495" w:type="dxa"/>
            <w:shd w:val="clear" w:color="auto" w:fill="auto"/>
          </w:tcPr>
          <w:p w:rsidR="0002278A" w:rsidRDefault="0002278A" w:rsidP="0017153D">
            <w:pPr>
              <w:pStyle w:val="Default"/>
            </w:pPr>
            <w:r>
              <w:t>Sanskrit Sahitya ka Itihas, Kapildev dwivedi, Ramnarayanlal vijaykumar, Allahabad.</w:t>
            </w:r>
          </w:p>
          <w:p w:rsidR="0002278A" w:rsidRPr="00A064D7" w:rsidRDefault="0002278A"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02278A" w:rsidRPr="003E5291" w:rsidRDefault="0002278A"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11</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6</w:t>
            </w:r>
          </w:p>
        </w:tc>
        <w:tc>
          <w:tcPr>
            <w:tcW w:w="388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b/>
                <w:bCs/>
                <w:sz w:val="23"/>
                <w:szCs w:val="23"/>
              </w:rPr>
              <w:t>Some important dramatists</w:t>
            </w:r>
            <w:r w:rsidRPr="003E5291">
              <w:rPr>
                <w:rFonts w:ascii="Times New Roman" w:hAnsi="Times New Roman"/>
                <w:sz w:val="23"/>
                <w:szCs w:val="23"/>
              </w:rPr>
              <w:t xml:space="preserve">: Bhāsa, Kālidāsa, Śūdraka, </w:t>
            </w:r>
          </w:p>
          <w:p w:rsidR="0002278A" w:rsidRPr="003E5291" w:rsidRDefault="0002278A" w:rsidP="0017153D">
            <w:pPr>
              <w:pStyle w:val="Default"/>
            </w:pPr>
          </w:p>
        </w:tc>
        <w:tc>
          <w:tcPr>
            <w:tcW w:w="3495" w:type="dxa"/>
            <w:shd w:val="clear" w:color="auto" w:fill="auto"/>
          </w:tcPr>
          <w:p w:rsidR="0002278A" w:rsidRDefault="0002278A" w:rsidP="0017153D">
            <w:pPr>
              <w:pStyle w:val="Default"/>
            </w:pPr>
            <w:r>
              <w:t>Sanskrit Sahitya ka Itihas, Kapildev dwivedi, Ramnarayanlal vijaykumar, Allahabad.</w:t>
            </w:r>
          </w:p>
          <w:p w:rsidR="0002278A" w:rsidRPr="00A064D7" w:rsidRDefault="0002278A"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02278A" w:rsidRPr="003E5291" w:rsidRDefault="0002278A"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12</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6</w:t>
            </w:r>
          </w:p>
        </w:tc>
        <w:tc>
          <w:tcPr>
            <w:tcW w:w="388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3"/>
                <w:szCs w:val="23"/>
              </w:rPr>
              <w:t xml:space="preserve">Viśākhadatta, Harṣa, Bhavabhūti, and their works. </w:t>
            </w:r>
            <w:r w:rsidRPr="003E5291">
              <w:rPr>
                <w:rFonts w:ascii="Times New Roman" w:hAnsi="Times New Roman"/>
                <w:sz w:val="24"/>
                <w:szCs w:val="24"/>
              </w:rPr>
              <w:t xml:space="preserve"> </w:t>
            </w:r>
          </w:p>
        </w:tc>
        <w:tc>
          <w:tcPr>
            <w:tcW w:w="3495" w:type="dxa"/>
            <w:shd w:val="clear" w:color="auto" w:fill="auto"/>
          </w:tcPr>
          <w:p w:rsidR="0002278A" w:rsidRDefault="0002278A" w:rsidP="0017153D">
            <w:pPr>
              <w:pStyle w:val="Default"/>
            </w:pPr>
            <w:r>
              <w:t>Sanskrit Sahitya ka Itihas, Kapildev dwivedi, Ramnarayanlal vijaykumar, Allahabad.</w:t>
            </w:r>
          </w:p>
          <w:p w:rsidR="0002278A" w:rsidRPr="00A064D7" w:rsidRDefault="0002278A"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02278A" w:rsidRPr="003E5291" w:rsidRDefault="0002278A"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bl>
    <w:p w:rsidR="0002278A" w:rsidRDefault="0002278A" w:rsidP="0002278A">
      <w:pPr>
        <w:rPr>
          <w:rFonts w:ascii="Times New Roman" w:hAnsi="Times New Roman"/>
          <w:sz w:val="24"/>
          <w:szCs w:val="24"/>
        </w:rPr>
      </w:pPr>
    </w:p>
    <w:p w:rsidR="0002278A" w:rsidRPr="0097167B" w:rsidRDefault="0002278A" w:rsidP="0002278A">
      <w:pPr>
        <w:rPr>
          <w:rFonts w:ascii="Times New Roman" w:hAnsi="Times New Roman"/>
          <w:b/>
          <w:sz w:val="24"/>
          <w:szCs w:val="24"/>
        </w:rPr>
      </w:pPr>
      <w:r w:rsidRPr="0097167B">
        <w:rPr>
          <w:rFonts w:ascii="Times New Roman" w:hAnsi="Times New Roman"/>
          <w:b/>
          <w:sz w:val="24"/>
          <w:szCs w:val="24"/>
        </w:rPr>
        <w:t>Assessments of the Students:</w:t>
      </w:r>
    </w:p>
    <w:p w:rsidR="0002278A" w:rsidRPr="0097167B" w:rsidRDefault="0002278A" w:rsidP="0002278A">
      <w:pPr>
        <w:jc w:val="both"/>
        <w:rPr>
          <w:rFonts w:ascii="Times New Roman" w:hAnsi="Times New Roman"/>
          <w:b/>
          <w:bCs/>
          <w:sz w:val="24"/>
          <w:szCs w:val="24"/>
        </w:rPr>
      </w:pPr>
      <w:r w:rsidRPr="0097167B">
        <w:rPr>
          <w:rFonts w:ascii="Times New Roman" w:hAnsi="Times New Roman"/>
          <w:b/>
          <w:bCs/>
          <w:sz w:val="24"/>
          <w:szCs w:val="24"/>
        </w:rPr>
        <w:t>1</w:t>
      </w:r>
      <w:r w:rsidRPr="0097167B">
        <w:rPr>
          <w:rFonts w:ascii="Times New Roman" w:hAnsi="Times New Roman"/>
          <w:b/>
          <w:bCs/>
          <w:sz w:val="24"/>
          <w:szCs w:val="24"/>
          <w:vertAlign w:val="superscript"/>
        </w:rPr>
        <w:t>st</w:t>
      </w:r>
      <w:r w:rsidRPr="0097167B">
        <w:rPr>
          <w:rFonts w:ascii="Times New Roman" w:hAnsi="Times New Roman"/>
          <w:b/>
          <w:bCs/>
          <w:sz w:val="24"/>
          <w:szCs w:val="24"/>
        </w:rPr>
        <w:t xml:space="preserve"> Assignment </w:t>
      </w:r>
      <w:r w:rsidRPr="0097167B">
        <w:rPr>
          <w:rFonts w:ascii="Times New Roman" w:hAnsi="Times New Roman"/>
          <w:bCs/>
          <w:sz w:val="24"/>
          <w:szCs w:val="24"/>
        </w:rPr>
        <w:t>is due in the fourth week (weightage 5 marks)</w:t>
      </w:r>
    </w:p>
    <w:p w:rsidR="0002278A" w:rsidRPr="0097167B" w:rsidRDefault="0002278A" w:rsidP="0002278A">
      <w:pPr>
        <w:jc w:val="both"/>
        <w:rPr>
          <w:rFonts w:ascii="Times New Roman" w:hAnsi="Times New Roman"/>
          <w:b/>
          <w:bCs/>
          <w:sz w:val="24"/>
          <w:szCs w:val="24"/>
        </w:rPr>
      </w:pPr>
      <w:r w:rsidRPr="0097167B">
        <w:rPr>
          <w:rFonts w:ascii="Times New Roman" w:hAnsi="Times New Roman"/>
          <w:b/>
          <w:bCs/>
          <w:sz w:val="24"/>
          <w:szCs w:val="24"/>
        </w:rPr>
        <w:lastRenderedPageBreak/>
        <w:t>2</w:t>
      </w:r>
      <w:r w:rsidRPr="0097167B">
        <w:rPr>
          <w:rFonts w:ascii="Times New Roman" w:hAnsi="Times New Roman"/>
          <w:b/>
          <w:bCs/>
          <w:sz w:val="24"/>
          <w:szCs w:val="24"/>
          <w:vertAlign w:val="superscript"/>
        </w:rPr>
        <w:t>nd</w:t>
      </w:r>
      <w:r w:rsidRPr="0097167B">
        <w:rPr>
          <w:rFonts w:ascii="Times New Roman" w:hAnsi="Times New Roman"/>
          <w:b/>
          <w:bCs/>
          <w:sz w:val="24"/>
          <w:szCs w:val="24"/>
        </w:rPr>
        <w:t xml:space="preserve"> Assignment </w:t>
      </w:r>
      <w:r w:rsidRPr="0097167B">
        <w:rPr>
          <w:rFonts w:ascii="Times New Roman" w:hAnsi="Times New Roman"/>
          <w:bCs/>
          <w:sz w:val="24"/>
          <w:szCs w:val="24"/>
        </w:rPr>
        <w:t>is due in the 7</w:t>
      </w:r>
      <w:r w:rsidRPr="0097167B">
        <w:rPr>
          <w:rFonts w:ascii="Times New Roman" w:hAnsi="Times New Roman"/>
          <w:bCs/>
          <w:sz w:val="24"/>
          <w:szCs w:val="24"/>
          <w:vertAlign w:val="superscript"/>
        </w:rPr>
        <w:t>th</w:t>
      </w:r>
      <w:r w:rsidRPr="0097167B">
        <w:rPr>
          <w:rFonts w:ascii="Times New Roman" w:hAnsi="Times New Roman"/>
          <w:bCs/>
          <w:sz w:val="24"/>
          <w:szCs w:val="24"/>
        </w:rPr>
        <w:t xml:space="preserve"> week (weightage 5 marks)</w:t>
      </w:r>
    </w:p>
    <w:p w:rsidR="0002278A" w:rsidRPr="0097167B" w:rsidRDefault="0002278A" w:rsidP="0002278A">
      <w:pPr>
        <w:rPr>
          <w:rFonts w:ascii="Times New Roman" w:hAnsi="Times New Roman"/>
          <w:bCs/>
          <w:sz w:val="24"/>
          <w:szCs w:val="24"/>
        </w:rPr>
      </w:pPr>
      <w:r w:rsidRPr="0097167B">
        <w:rPr>
          <w:rFonts w:ascii="Times New Roman" w:hAnsi="Times New Roman"/>
          <w:b/>
          <w:bCs/>
          <w:sz w:val="24"/>
          <w:szCs w:val="24"/>
        </w:rPr>
        <w:t xml:space="preserve">Class test </w:t>
      </w:r>
      <w:r w:rsidRPr="0097167B">
        <w:rPr>
          <w:rFonts w:ascii="Times New Roman" w:hAnsi="Times New Roman"/>
          <w:bCs/>
          <w:sz w:val="24"/>
          <w:szCs w:val="24"/>
        </w:rPr>
        <w:t>is tentatively scheduled in the 10</w:t>
      </w:r>
      <w:r w:rsidRPr="0097167B">
        <w:rPr>
          <w:rFonts w:ascii="Times New Roman" w:hAnsi="Times New Roman"/>
          <w:bCs/>
          <w:sz w:val="24"/>
          <w:szCs w:val="24"/>
          <w:vertAlign w:val="superscript"/>
        </w:rPr>
        <w:t>th</w:t>
      </w:r>
      <w:r w:rsidRPr="0097167B">
        <w:rPr>
          <w:rFonts w:ascii="Times New Roman" w:hAnsi="Times New Roman"/>
          <w:bCs/>
          <w:sz w:val="24"/>
          <w:szCs w:val="24"/>
        </w:rPr>
        <w:t xml:space="preserve"> week (weightage 10 marks)</w:t>
      </w:r>
    </w:p>
    <w:p w:rsidR="0002278A" w:rsidRPr="0097167B" w:rsidRDefault="0002278A" w:rsidP="0002278A">
      <w:pPr>
        <w:rPr>
          <w:rFonts w:ascii="Times New Roman" w:hAnsi="Times New Roman"/>
          <w:bCs/>
          <w:sz w:val="24"/>
          <w:szCs w:val="24"/>
        </w:rPr>
      </w:pPr>
      <w:r w:rsidRPr="0097167B">
        <w:rPr>
          <w:rFonts w:ascii="Times New Roman" w:hAnsi="Times New Roman"/>
          <w:b/>
          <w:bCs/>
          <w:sz w:val="24"/>
          <w:szCs w:val="24"/>
        </w:rPr>
        <w:t xml:space="preserve">Attendance </w:t>
      </w:r>
      <w:r w:rsidRPr="0097167B">
        <w:rPr>
          <w:rFonts w:ascii="Times New Roman" w:hAnsi="Times New Roman"/>
          <w:bCs/>
          <w:sz w:val="24"/>
          <w:szCs w:val="24"/>
        </w:rPr>
        <w:t>(weightage 5 marks)</w:t>
      </w:r>
    </w:p>
    <w:p w:rsidR="0002278A" w:rsidRPr="0097167B" w:rsidRDefault="0002278A" w:rsidP="0002278A">
      <w:pPr>
        <w:rPr>
          <w:rFonts w:ascii="Times New Roman" w:hAnsi="Times New Roman"/>
          <w:b/>
        </w:rPr>
      </w:pPr>
      <w:r w:rsidRPr="0097167B">
        <w:rPr>
          <w:rFonts w:ascii="Times New Roman" w:hAnsi="Times New Roman"/>
          <w:bCs/>
          <w:sz w:val="24"/>
          <w:szCs w:val="24"/>
        </w:rPr>
        <w:t>Total weightage of IA:        25 marks</w:t>
      </w:r>
    </w:p>
    <w:p w:rsidR="0002278A" w:rsidRDefault="0002278A" w:rsidP="0002278A">
      <w:pPr>
        <w:rPr>
          <w:rFonts w:ascii="Times New Roman" w:hAnsi="Times New Roman"/>
          <w:sz w:val="24"/>
          <w:szCs w:val="24"/>
        </w:rPr>
      </w:pPr>
      <w:r w:rsidRPr="00681E4B">
        <w:rPr>
          <w:rFonts w:ascii="Times New Roman" w:hAnsi="Times New Roman"/>
          <w:b/>
          <w:sz w:val="24"/>
          <w:szCs w:val="24"/>
        </w:rPr>
        <w:t>Internal assessment:</w:t>
      </w:r>
      <w:r>
        <w:rPr>
          <w:rFonts w:ascii="Times New Roman" w:hAnsi="Times New Roman"/>
          <w:sz w:val="24"/>
          <w:szCs w:val="24"/>
        </w:rPr>
        <w:t xml:space="preserve"> A</w:t>
      </w:r>
      <w:r w:rsidRPr="00BC02E6">
        <w:rPr>
          <w:rFonts w:ascii="Times New Roman" w:hAnsi="Times New Roman"/>
          <w:sz w:val="24"/>
          <w:szCs w:val="24"/>
        </w:rPr>
        <w:t>ssignments</w:t>
      </w:r>
      <w:r>
        <w:rPr>
          <w:rFonts w:ascii="Times New Roman" w:hAnsi="Times New Roman"/>
          <w:sz w:val="24"/>
          <w:szCs w:val="24"/>
        </w:rPr>
        <w:t>, class test, group discussions, presentations. (25 marks)</w:t>
      </w:r>
    </w:p>
    <w:p w:rsidR="0002278A" w:rsidRDefault="0002278A" w:rsidP="0002278A">
      <w:pPr>
        <w:rPr>
          <w:rFonts w:ascii="Times New Roman" w:hAnsi="Times New Roman"/>
          <w:sz w:val="24"/>
          <w:szCs w:val="24"/>
        </w:rPr>
      </w:pPr>
      <w:r>
        <w:rPr>
          <w:rFonts w:ascii="Times New Roman" w:hAnsi="Times New Roman"/>
          <w:sz w:val="24"/>
          <w:szCs w:val="24"/>
        </w:rPr>
        <w:t>(The main exam is conducted by the University of Delhi by a written test of 75 marks)</w:t>
      </w:r>
    </w:p>
    <w:p w:rsidR="0002278A" w:rsidRPr="00BC02E6" w:rsidRDefault="0002278A" w:rsidP="0002278A">
      <w:pPr>
        <w:jc w:val="both"/>
        <w:rPr>
          <w:rFonts w:ascii="Times New Roman" w:hAnsi="Times New Roman"/>
          <w:sz w:val="24"/>
          <w:szCs w:val="24"/>
        </w:rPr>
      </w:pPr>
      <w:r w:rsidRPr="00D314B0">
        <w:rPr>
          <w:rFonts w:ascii="Times New Roman" w:hAnsi="Times New Roman"/>
          <w:b/>
          <w:sz w:val="24"/>
          <w:szCs w:val="24"/>
        </w:rPr>
        <w:t>Pedagogy/Teaching Methodology</w:t>
      </w:r>
      <w:r>
        <w:rPr>
          <w:rFonts w:ascii="Times New Roman" w:hAnsi="Times New Roman"/>
          <w:b/>
          <w:sz w:val="24"/>
          <w:szCs w:val="24"/>
        </w:rPr>
        <w:t>/Tools</w:t>
      </w:r>
      <w:r>
        <w:rPr>
          <w:rFonts w:ascii="Times New Roman" w:hAnsi="Times New Roman"/>
          <w:sz w:val="24"/>
          <w:szCs w:val="24"/>
        </w:rPr>
        <w:t xml:space="preserve">: Lectures, group discussions and mutual interactions among students are the regular activity in classes. Students are encouraged to participate in presentations and teaching learning activity. Intermittently students are given homework to improve their writing skills from the syllabus and the same are discussed in the tutorial class. Tutorial classes also aim to do develop writing skills of students and improving their linguistic skills. </w:t>
      </w:r>
    </w:p>
    <w:p w:rsidR="000F219A" w:rsidRDefault="000F219A"/>
    <w:p w:rsidR="0002278A" w:rsidRPr="00900844" w:rsidRDefault="0002278A" w:rsidP="0002278A">
      <w:pPr>
        <w:spacing w:after="0" w:line="240" w:lineRule="auto"/>
        <w:jc w:val="center"/>
        <w:rPr>
          <w:rFonts w:ascii="Times New Roman" w:hAnsi="Times New Roman"/>
          <w:b/>
          <w:bCs/>
          <w:sz w:val="32"/>
          <w:szCs w:val="32"/>
        </w:rPr>
      </w:pPr>
      <w:r w:rsidRPr="00900844">
        <w:rPr>
          <w:rFonts w:ascii="Times New Roman" w:hAnsi="Times New Roman"/>
          <w:b/>
          <w:bCs/>
          <w:sz w:val="32"/>
          <w:szCs w:val="32"/>
        </w:rPr>
        <w:t>Bharati College</w:t>
      </w:r>
    </w:p>
    <w:p w:rsidR="0002278A" w:rsidRDefault="0002278A" w:rsidP="0002278A">
      <w:pPr>
        <w:spacing w:after="0" w:line="240" w:lineRule="auto"/>
        <w:jc w:val="center"/>
        <w:rPr>
          <w:rFonts w:ascii="Times New Roman" w:hAnsi="Times New Roman"/>
          <w:b/>
          <w:bCs/>
          <w:sz w:val="28"/>
          <w:szCs w:val="28"/>
        </w:rPr>
      </w:pPr>
      <w:r>
        <w:rPr>
          <w:rFonts w:ascii="Times New Roman" w:hAnsi="Times New Roman"/>
          <w:b/>
          <w:bCs/>
          <w:sz w:val="28"/>
          <w:szCs w:val="28"/>
        </w:rPr>
        <w:t>(University o</w:t>
      </w:r>
      <w:r w:rsidRPr="00900844">
        <w:rPr>
          <w:rFonts w:ascii="Times New Roman" w:hAnsi="Times New Roman"/>
          <w:b/>
          <w:bCs/>
          <w:sz w:val="28"/>
          <w:szCs w:val="28"/>
        </w:rPr>
        <w:t>f Delhi</w:t>
      </w:r>
      <w:r>
        <w:rPr>
          <w:rFonts w:ascii="Times New Roman" w:hAnsi="Times New Roman"/>
          <w:b/>
          <w:bCs/>
          <w:sz w:val="28"/>
          <w:szCs w:val="28"/>
        </w:rPr>
        <w:t>)</w:t>
      </w:r>
    </w:p>
    <w:p w:rsidR="0002278A" w:rsidRPr="00900844" w:rsidRDefault="0002278A" w:rsidP="0002278A">
      <w:pPr>
        <w:spacing w:after="0" w:line="240" w:lineRule="auto"/>
        <w:jc w:val="center"/>
        <w:rPr>
          <w:rFonts w:ascii="Times New Roman" w:hAnsi="Times New Roman"/>
          <w:b/>
          <w:bCs/>
          <w:sz w:val="28"/>
          <w:szCs w:val="28"/>
        </w:rPr>
      </w:pPr>
      <w:r>
        <w:rPr>
          <w:rFonts w:ascii="Times New Roman" w:hAnsi="Times New Roman"/>
          <w:b/>
          <w:bCs/>
          <w:sz w:val="28"/>
          <w:szCs w:val="28"/>
        </w:rPr>
        <w:t>Department of Sanskrit</w:t>
      </w:r>
    </w:p>
    <w:p w:rsidR="0002278A" w:rsidRDefault="0002278A" w:rsidP="0002278A">
      <w:pPr>
        <w:spacing w:after="0" w:line="240" w:lineRule="auto"/>
        <w:jc w:val="center"/>
        <w:rPr>
          <w:rFonts w:ascii="Times New Roman" w:hAnsi="Times New Roman"/>
          <w:b/>
          <w:bCs/>
          <w:sz w:val="28"/>
          <w:szCs w:val="28"/>
        </w:rPr>
      </w:pPr>
      <w:r w:rsidRPr="00900844">
        <w:rPr>
          <w:rFonts w:ascii="Times New Roman" w:hAnsi="Times New Roman"/>
          <w:b/>
          <w:bCs/>
          <w:sz w:val="28"/>
          <w:szCs w:val="28"/>
        </w:rPr>
        <w:t>Teaching Plan</w:t>
      </w:r>
      <w:r>
        <w:rPr>
          <w:rFonts w:ascii="Times New Roman" w:hAnsi="Times New Roman"/>
          <w:b/>
          <w:bCs/>
          <w:sz w:val="28"/>
          <w:szCs w:val="28"/>
        </w:rPr>
        <w:t xml:space="preserve"> </w:t>
      </w:r>
      <w:r>
        <w:rPr>
          <w:rFonts w:ascii="Times New Roman" w:hAnsi="Times New Roman"/>
          <w:bCs/>
          <w:sz w:val="28"/>
          <w:szCs w:val="28"/>
        </w:rPr>
        <w:t>(July 2020- December 2020</w:t>
      </w:r>
      <w:r w:rsidRPr="004B0831">
        <w:rPr>
          <w:rFonts w:ascii="Times New Roman" w:hAnsi="Times New Roman"/>
          <w:bCs/>
          <w:sz w:val="28"/>
          <w:szCs w:val="28"/>
        </w:rPr>
        <w:t>)</w:t>
      </w:r>
    </w:p>
    <w:p w:rsidR="0002278A" w:rsidRDefault="0002278A" w:rsidP="0002278A">
      <w:pPr>
        <w:jc w:val="center"/>
        <w:rPr>
          <w:rFonts w:ascii="Times New Roman" w:hAnsi="Times New Roman"/>
          <w:b/>
          <w:bCs/>
          <w:sz w:val="28"/>
          <w:szCs w:val="28"/>
        </w:rPr>
      </w:pPr>
    </w:p>
    <w:p w:rsidR="0002278A" w:rsidRDefault="0002278A" w:rsidP="0002278A">
      <w:pPr>
        <w:rPr>
          <w:rFonts w:ascii="Times New Roman" w:hAnsi="Times New Roman"/>
          <w:b/>
          <w:bCs/>
          <w:sz w:val="24"/>
          <w:szCs w:val="24"/>
        </w:rPr>
      </w:pPr>
      <w:r w:rsidRPr="0097167B">
        <w:rPr>
          <w:rFonts w:ascii="Times New Roman" w:hAnsi="Times New Roman"/>
          <w:b/>
          <w:bCs/>
          <w:sz w:val="24"/>
          <w:szCs w:val="24"/>
        </w:rPr>
        <w:t>Course:</w:t>
      </w:r>
      <w:r w:rsidRPr="0097167B">
        <w:rPr>
          <w:rFonts w:ascii="Times New Roman" w:hAnsi="Times New Roman"/>
          <w:b/>
          <w:bCs/>
          <w:sz w:val="24"/>
          <w:szCs w:val="24"/>
        </w:rPr>
        <w:tab/>
      </w:r>
      <w:r>
        <w:rPr>
          <w:rFonts w:ascii="Times New Roman" w:hAnsi="Times New Roman"/>
          <w:b/>
          <w:bCs/>
          <w:sz w:val="24"/>
          <w:szCs w:val="24"/>
        </w:rPr>
        <w:t>Sanskrit Drama</w:t>
      </w:r>
    </w:p>
    <w:p w:rsidR="0002278A" w:rsidRPr="0097167B" w:rsidRDefault="0002278A" w:rsidP="0002278A">
      <w:pPr>
        <w:rPr>
          <w:b/>
          <w:bCs/>
        </w:rPr>
      </w:pPr>
      <w:r w:rsidRPr="0097167B">
        <w:rPr>
          <w:rFonts w:ascii="Times New Roman" w:hAnsi="Times New Roman"/>
          <w:b/>
          <w:bCs/>
          <w:sz w:val="24"/>
          <w:szCs w:val="24"/>
        </w:rPr>
        <w:t>Teacher(s):</w:t>
      </w:r>
      <w:r w:rsidRPr="0097167B">
        <w:rPr>
          <w:rFonts w:ascii="Times New Roman" w:hAnsi="Times New Roman"/>
          <w:b/>
          <w:bCs/>
          <w:sz w:val="24"/>
          <w:szCs w:val="24"/>
        </w:rPr>
        <w:tab/>
      </w:r>
      <w:r w:rsidRPr="0097167B">
        <w:rPr>
          <w:rFonts w:ascii="Times New Roman" w:hAnsi="Times New Roman"/>
          <w:bCs/>
          <w:sz w:val="24"/>
          <w:szCs w:val="24"/>
        </w:rPr>
        <w:t>Dr. Pratibha Tripathi (Sh</w:t>
      </w:r>
      <w:r>
        <w:rPr>
          <w:rFonts w:ascii="Times New Roman" w:hAnsi="Times New Roman"/>
          <w:bCs/>
          <w:sz w:val="24"/>
          <w:szCs w:val="24"/>
        </w:rPr>
        <w:t>ared with Dr. Suman Rani</w:t>
      </w:r>
      <w:r w:rsidRPr="0097167B">
        <w:rPr>
          <w:rFonts w:ascii="Times New Roman" w:hAnsi="Times New Roman"/>
          <w:bCs/>
          <w:sz w:val="24"/>
          <w:szCs w:val="24"/>
        </w:rPr>
        <w:t>)</w:t>
      </w:r>
    </w:p>
    <w:p w:rsidR="0002278A" w:rsidRPr="0097167B" w:rsidRDefault="0002278A" w:rsidP="0002278A">
      <w:pPr>
        <w:jc w:val="both"/>
        <w:rPr>
          <w:rFonts w:ascii="Times New Roman" w:hAnsi="Times New Roman"/>
          <w:b/>
          <w:bCs/>
          <w:sz w:val="24"/>
          <w:szCs w:val="24"/>
        </w:rPr>
      </w:pPr>
      <w:r w:rsidRPr="0097167B">
        <w:rPr>
          <w:rFonts w:ascii="Times New Roman" w:hAnsi="Times New Roman"/>
          <w:b/>
          <w:bCs/>
          <w:sz w:val="24"/>
          <w:szCs w:val="24"/>
        </w:rPr>
        <w:t>Semester:</w:t>
      </w:r>
      <w:r w:rsidRPr="0097167B">
        <w:rPr>
          <w:rFonts w:ascii="Times New Roman" w:hAnsi="Times New Roman"/>
          <w:b/>
          <w:bCs/>
          <w:sz w:val="24"/>
          <w:szCs w:val="24"/>
        </w:rPr>
        <w:tab/>
      </w:r>
      <w:r>
        <w:rPr>
          <w:rFonts w:ascii="Times New Roman" w:hAnsi="Times New Roman"/>
          <w:b/>
          <w:bCs/>
          <w:sz w:val="24"/>
          <w:szCs w:val="24"/>
        </w:rPr>
        <w:t>3</w:t>
      </w:r>
      <w:r w:rsidRPr="00567F8A">
        <w:rPr>
          <w:rFonts w:ascii="Times New Roman" w:hAnsi="Times New Roman"/>
          <w:b/>
          <w:bCs/>
          <w:sz w:val="24"/>
          <w:szCs w:val="24"/>
          <w:vertAlign w:val="superscript"/>
        </w:rPr>
        <w:t>rd</w:t>
      </w:r>
      <w:r>
        <w:rPr>
          <w:rFonts w:ascii="Times New Roman" w:hAnsi="Times New Roman"/>
          <w:b/>
          <w:bCs/>
          <w:sz w:val="24"/>
          <w:szCs w:val="24"/>
        </w:rPr>
        <w:t xml:space="preserve"> </w:t>
      </w:r>
      <w:r>
        <w:rPr>
          <w:rFonts w:ascii="Times New Roman" w:hAnsi="Times New Roman"/>
          <w:bCs/>
          <w:sz w:val="24"/>
          <w:szCs w:val="24"/>
        </w:rPr>
        <w:t xml:space="preserve"> </w:t>
      </w:r>
      <w:r w:rsidRPr="0097167B">
        <w:rPr>
          <w:rFonts w:ascii="Times New Roman" w:hAnsi="Times New Roman"/>
          <w:bCs/>
          <w:sz w:val="24"/>
          <w:szCs w:val="24"/>
        </w:rPr>
        <w:t xml:space="preserve"> BA (P) </w:t>
      </w:r>
      <w:r>
        <w:rPr>
          <w:rFonts w:ascii="Times New Roman" w:hAnsi="Times New Roman"/>
          <w:bCs/>
          <w:sz w:val="24"/>
          <w:szCs w:val="24"/>
        </w:rPr>
        <w:t>DSE-3</w:t>
      </w:r>
    </w:p>
    <w:p w:rsidR="0002278A" w:rsidRPr="0097167B" w:rsidRDefault="0002278A" w:rsidP="0002278A">
      <w:pPr>
        <w:jc w:val="both"/>
        <w:rPr>
          <w:rFonts w:ascii="Times New Roman" w:hAnsi="Times New Roman"/>
          <w:bCs/>
          <w:sz w:val="24"/>
          <w:szCs w:val="24"/>
        </w:rPr>
      </w:pPr>
    </w:p>
    <w:p w:rsidR="0002278A" w:rsidRPr="0097167B" w:rsidRDefault="0002278A" w:rsidP="0002278A">
      <w:pPr>
        <w:jc w:val="both"/>
        <w:rPr>
          <w:rFonts w:ascii="Times New Roman" w:hAnsi="Times New Roman"/>
          <w:bCs/>
          <w:sz w:val="24"/>
          <w:szCs w:val="24"/>
        </w:rPr>
      </w:pPr>
      <w:r w:rsidRPr="0097167B">
        <w:rPr>
          <w:rFonts w:ascii="Times New Roman" w:hAnsi="Times New Roman"/>
          <w:b/>
          <w:bCs/>
          <w:sz w:val="24"/>
          <w:szCs w:val="24"/>
        </w:rPr>
        <w:t>Course Objectives:</w:t>
      </w:r>
    </w:p>
    <w:p w:rsidR="0002278A" w:rsidRDefault="0002278A" w:rsidP="0002278A">
      <w:pPr>
        <w:pStyle w:val="Default"/>
        <w:spacing w:line="276" w:lineRule="auto"/>
        <w:jc w:val="both"/>
      </w:pPr>
      <w:r>
        <w:rPr>
          <w:sz w:val="23"/>
          <w:szCs w:val="23"/>
        </w:rPr>
        <w:t>This course is intended to acquaint the students with three of the most famous dramatic works of Sanskrit literature which represent the three stages of the development of Sanskrit drama.</w:t>
      </w:r>
    </w:p>
    <w:p w:rsidR="0002278A" w:rsidRDefault="0002278A" w:rsidP="0002278A">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1062"/>
        <w:gridCol w:w="3736"/>
        <w:gridCol w:w="3385"/>
      </w:tblGrid>
      <w:tr w:rsidR="0002278A" w:rsidRPr="003E5291" w:rsidTr="0017153D">
        <w:tc>
          <w:tcPr>
            <w:tcW w:w="1089" w:type="dxa"/>
            <w:shd w:val="clear" w:color="auto" w:fill="auto"/>
          </w:tcPr>
          <w:p w:rsidR="0002278A" w:rsidRPr="003E5291" w:rsidRDefault="0002278A" w:rsidP="0017153D">
            <w:pPr>
              <w:rPr>
                <w:rFonts w:ascii="Times New Roman" w:hAnsi="Times New Roman"/>
                <w:b/>
                <w:sz w:val="24"/>
                <w:szCs w:val="24"/>
              </w:rPr>
            </w:pPr>
            <w:r w:rsidRPr="003E5291">
              <w:rPr>
                <w:rFonts w:ascii="Times New Roman" w:hAnsi="Times New Roman"/>
                <w:b/>
                <w:sz w:val="24"/>
                <w:szCs w:val="24"/>
              </w:rPr>
              <w:t>Week</w:t>
            </w:r>
          </w:p>
        </w:tc>
        <w:tc>
          <w:tcPr>
            <w:tcW w:w="1106" w:type="dxa"/>
            <w:shd w:val="clear" w:color="auto" w:fill="auto"/>
          </w:tcPr>
          <w:p w:rsidR="0002278A" w:rsidRPr="003E5291" w:rsidRDefault="0002278A" w:rsidP="0017153D">
            <w:pPr>
              <w:rPr>
                <w:rFonts w:ascii="Times New Roman" w:hAnsi="Times New Roman"/>
                <w:b/>
                <w:sz w:val="24"/>
                <w:szCs w:val="24"/>
              </w:rPr>
            </w:pPr>
            <w:r w:rsidRPr="003E5291">
              <w:rPr>
                <w:rFonts w:ascii="Times New Roman" w:hAnsi="Times New Roman"/>
                <w:b/>
                <w:sz w:val="24"/>
                <w:szCs w:val="24"/>
              </w:rPr>
              <w:t>Unit</w:t>
            </w:r>
          </w:p>
        </w:tc>
        <w:tc>
          <w:tcPr>
            <w:tcW w:w="3886" w:type="dxa"/>
            <w:shd w:val="clear" w:color="auto" w:fill="auto"/>
          </w:tcPr>
          <w:p w:rsidR="0002278A" w:rsidRPr="003E5291" w:rsidRDefault="0002278A" w:rsidP="0017153D">
            <w:pPr>
              <w:jc w:val="center"/>
              <w:rPr>
                <w:rFonts w:ascii="Times New Roman" w:hAnsi="Times New Roman"/>
                <w:b/>
                <w:sz w:val="24"/>
                <w:szCs w:val="24"/>
              </w:rPr>
            </w:pPr>
            <w:r w:rsidRPr="003E5291">
              <w:rPr>
                <w:rFonts w:ascii="Times New Roman" w:hAnsi="Times New Roman"/>
                <w:b/>
                <w:sz w:val="24"/>
                <w:szCs w:val="24"/>
              </w:rPr>
              <w:t>Topics covered</w:t>
            </w:r>
          </w:p>
        </w:tc>
        <w:tc>
          <w:tcPr>
            <w:tcW w:w="3495" w:type="dxa"/>
            <w:shd w:val="clear" w:color="auto" w:fill="auto"/>
          </w:tcPr>
          <w:p w:rsidR="0002278A" w:rsidRPr="003E5291" w:rsidRDefault="0002278A" w:rsidP="0017153D">
            <w:pPr>
              <w:jc w:val="center"/>
              <w:rPr>
                <w:rFonts w:ascii="Times New Roman" w:hAnsi="Times New Roman"/>
                <w:b/>
                <w:sz w:val="24"/>
                <w:szCs w:val="24"/>
              </w:rPr>
            </w:pPr>
            <w:r w:rsidRPr="003E5291">
              <w:rPr>
                <w:rFonts w:ascii="Times New Roman" w:hAnsi="Times New Roman"/>
                <w:b/>
                <w:sz w:val="24"/>
                <w:szCs w:val="24"/>
              </w:rPr>
              <w:t>Required Readings</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1</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1</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Pratimānāṭakam: Act I – Bhāsa </w:t>
            </w:r>
          </w:p>
          <w:p w:rsidR="0002278A" w:rsidRPr="003E5291" w:rsidRDefault="0002278A" w:rsidP="0017153D">
            <w:pPr>
              <w:rPr>
                <w:rFonts w:ascii="Times New Roman" w:hAnsi="Times New Roman"/>
                <w:sz w:val="24"/>
                <w:szCs w:val="24"/>
              </w:rPr>
            </w:pPr>
            <w:r w:rsidRPr="003E5291">
              <w:rPr>
                <w:rFonts w:ascii="Times New Roman" w:hAnsi="Times New Roman"/>
                <w:sz w:val="23"/>
                <w:szCs w:val="23"/>
              </w:rPr>
              <w:t xml:space="preserve">First Act </w:t>
            </w:r>
            <w:r w:rsidRPr="003E5291">
              <w:rPr>
                <w:rFonts w:ascii="Times New Roman" w:eastAsia="Arial Unicode MS" w:hAnsi="Times New Roman"/>
                <w:sz w:val="23"/>
                <w:szCs w:val="23"/>
              </w:rPr>
              <w:t>(</w:t>
            </w:r>
            <w:r w:rsidRPr="003E5291">
              <w:rPr>
                <w:rFonts w:ascii="Times New Roman" w:eastAsia="Arial Unicode MS" w:hAnsi="Times New Roman" w:cs="Arial Unicode MS"/>
                <w:sz w:val="23"/>
                <w:szCs w:val="23"/>
                <w:cs/>
              </w:rPr>
              <w:t>प्रथम</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अङ्क</w:t>
            </w:r>
            <w:r w:rsidRPr="003E5291">
              <w:rPr>
                <w:rFonts w:ascii="Times New Roman" w:eastAsia="Arial Unicode MS" w:hAnsi="Times New Roman"/>
                <w:sz w:val="23"/>
                <w:szCs w:val="23"/>
              </w:rPr>
              <w:t xml:space="preserve">) Introduction, </w:t>
            </w:r>
          </w:p>
        </w:tc>
        <w:tc>
          <w:tcPr>
            <w:tcW w:w="3495" w:type="dxa"/>
            <w:shd w:val="clear" w:color="auto" w:fill="auto"/>
          </w:tcPr>
          <w:p w:rsidR="0002278A" w:rsidRDefault="0002278A" w:rsidP="0017153D">
            <w:pPr>
              <w:pStyle w:val="Default"/>
              <w:rPr>
                <w:sz w:val="23"/>
                <w:szCs w:val="23"/>
              </w:rPr>
            </w:pPr>
            <w:r>
              <w:t xml:space="preserve">Achrarya Jagdish Chandra Mishra, </w:t>
            </w:r>
            <w:r w:rsidRPr="003E5291">
              <w:rPr>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02278A" w:rsidRDefault="0002278A" w:rsidP="0017153D">
            <w:pPr>
              <w:pStyle w:val="Default"/>
              <w:rPr>
                <w:sz w:val="23"/>
                <w:szCs w:val="23"/>
              </w:rPr>
            </w:pPr>
          </w:p>
          <w:p w:rsidR="0002278A" w:rsidRDefault="0002278A" w:rsidP="0017153D">
            <w:pPr>
              <w:pStyle w:val="Default"/>
              <w:rPr>
                <w:sz w:val="23"/>
                <w:szCs w:val="23"/>
              </w:rPr>
            </w:pPr>
          </w:p>
          <w:p w:rsidR="0002278A" w:rsidRDefault="0002278A" w:rsidP="0017153D">
            <w:pPr>
              <w:pStyle w:val="Default"/>
            </w:pPr>
            <w:r>
              <w:t xml:space="preserve"> Sanskrit Sahitya ka Itihas, Kapildev dwivedi, </w:t>
            </w:r>
            <w:r>
              <w:lastRenderedPageBreak/>
              <w:t>Ramnarayanlal vijaykumar, Allahabad.</w:t>
            </w:r>
          </w:p>
          <w:p w:rsidR="0002278A" w:rsidRDefault="0002278A" w:rsidP="0017153D">
            <w:pPr>
              <w:pStyle w:val="Default"/>
              <w:rPr>
                <w:sz w:val="23"/>
                <w:szCs w:val="23"/>
              </w:rPr>
            </w:pPr>
          </w:p>
          <w:p w:rsidR="0002278A" w:rsidRDefault="0002278A" w:rsidP="0017153D">
            <w:pPr>
              <w:pStyle w:val="Default"/>
              <w:rPr>
                <w:sz w:val="23"/>
                <w:szCs w:val="23"/>
              </w:rPr>
            </w:pPr>
          </w:p>
          <w:p w:rsidR="0002278A" w:rsidRPr="003E5291" w:rsidRDefault="0002278A" w:rsidP="0017153D">
            <w:pPr>
              <w:pStyle w:val="Default"/>
            </w:pPr>
            <w:hyperlink r:id="rId34" w:history="1">
              <w:r w:rsidRPr="00886AF4">
                <w:rPr>
                  <w:rFonts w:eastAsia="Arial Unicode MS"/>
                  <w:sz w:val="23"/>
                  <w:szCs w:val="23"/>
                </w:rPr>
                <w:t>Rūpanārāyaṇa Tripāṭhī</w:t>
              </w:r>
            </w:hyperlink>
            <w:r w:rsidRPr="00886AF4">
              <w:rPr>
                <w:rFonts w:eastAsia="Arial Unicode MS"/>
                <w:sz w:val="23"/>
                <w:szCs w:val="23"/>
              </w:rPr>
              <w:t>, </w:t>
            </w:r>
            <w:hyperlink r:id="rId35" w:history="1">
              <w:r w:rsidRPr="00886AF4">
                <w:rPr>
                  <w:rFonts w:eastAsia="Arial Unicode MS"/>
                  <w:sz w:val="23"/>
                  <w:szCs w:val="23"/>
                </w:rPr>
                <w:t>Māṇikya Lāla Śāstrī</w:t>
              </w:r>
            </w:hyperlink>
            <w:r w:rsidRPr="00886AF4">
              <w:rPr>
                <w:rFonts w:eastAsia="Arial Unicode MS"/>
                <w:sz w:val="23"/>
                <w:szCs w:val="23"/>
              </w:rPr>
              <w:t xml:space="preserve"> (Ed.)Pratimānāṭakam: Saṃskr̥ta-Hindī vyākhyā sahita, Haṃsā Prakāśana, 2007</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lastRenderedPageBreak/>
              <w:t>2</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1</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Pratimānāṭakam: Act I – Bhāsa </w:t>
            </w:r>
          </w:p>
          <w:p w:rsidR="0002278A" w:rsidRPr="003E5291" w:rsidRDefault="0002278A" w:rsidP="0017153D">
            <w:pPr>
              <w:pStyle w:val="Default"/>
            </w:pPr>
            <w:r w:rsidRPr="003E5291">
              <w:t xml:space="preserve"> </w:t>
            </w:r>
            <w:r w:rsidRPr="003E5291">
              <w:rPr>
                <w:rFonts w:eastAsia="Arial Unicode MS"/>
                <w:sz w:val="23"/>
                <w:szCs w:val="23"/>
              </w:rPr>
              <w:t>Text Reading (Grammar, Translation, and Explanation), Poetic excellence, Plot.</w:t>
            </w:r>
          </w:p>
          <w:p w:rsidR="0002278A" w:rsidRPr="003E5291" w:rsidRDefault="0002278A" w:rsidP="0017153D">
            <w:pPr>
              <w:rPr>
                <w:rFonts w:ascii="Times New Roman" w:hAnsi="Times New Roman"/>
                <w:sz w:val="24"/>
                <w:szCs w:val="24"/>
              </w:rPr>
            </w:pPr>
          </w:p>
        </w:tc>
        <w:tc>
          <w:tcPr>
            <w:tcW w:w="3495" w:type="dxa"/>
            <w:shd w:val="clear" w:color="auto" w:fill="auto"/>
          </w:tcPr>
          <w:p w:rsidR="0002278A" w:rsidRDefault="0002278A" w:rsidP="0017153D">
            <w:pPr>
              <w:pStyle w:val="Default"/>
              <w:spacing w:after="27"/>
              <w:rPr>
                <w:sz w:val="23"/>
                <w:szCs w:val="23"/>
              </w:rPr>
            </w:pPr>
            <w:r>
              <w:t xml:space="preserve">Achrarya Jagdish Chandra Mishra, </w:t>
            </w:r>
            <w:r w:rsidRPr="003E5291">
              <w:rPr>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02278A" w:rsidRPr="003E5291" w:rsidRDefault="0002278A" w:rsidP="0017153D">
            <w:pPr>
              <w:pStyle w:val="Default"/>
              <w:spacing w:after="27"/>
            </w:pPr>
            <w:hyperlink r:id="rId36" w:history="1">
              <w:r w:rsidRPr="00886AF4">
                <w:rPr>
                  <w:rFonts w:eastAsia="Arial Unicode MS"/>
                  <w:sz w:val="23"/>
                  <w:szCs w:val="23"/>
                </w:rPr>
                <w:t>Rūpanārāyaṇa Tripāṭhī</w:t>
              </w:r>
            </w:hyperlink>
            <w:r w:rsidRPr="00886AF4">
              <w:rPr>
                <w:rFonts w:eastAsia="Arial Unicode MS"/>
                <w:sz w:val="23"/>
                <w:szCs w:val="23"/>
              </w:rPr>
              <w:t>, </w:t>
            </w:r>
            <w:hyperlink r:id="rId37" w:history="1">
              <w:r w:rsidRPr="00886AF4">
                <w:rPr>
                  <w:rFonts w:eastAsia="Arial Unicode MS"/>
                  <w:sz w:val="23"/>
                  <w:szCs w:val="23"/>
                </w:rPr>
                <w:t>Māṇikya Lāla Śāstrī</w:t>
              </w:r>
            </w:hyperlink>
            <w:r w:rsidRPr="00886AF4">
              <w:rPr>
                <w:rFonts w:eastAsia="Arial Unicode MS"/>
                <w:sz w:val="23"/>
                <w:szCs w:val="23"/>
              </w:rPr>
              <w:t xml:space="preserve"> (Ed.)Pratimānāṭakam: Saṃskr̥ta-Hindī vyākhyā sahita, Haṃsā Prakāśana, 2007</w:t>
            </w:r>
          </w:p>
        </w:tc>
      </w:tr>
      <w:tr w:rsidR="0002278A" w:rsidRPr="003E5291" w:rsidTr="0017153D">
        <w:trPr>
          <w:trHeight w:val="1268"/>
        </w:trPr>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3</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2</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Pratimānāṭakam: Act III – Bhāsa </w:t>
            </w:r>
          </w:p>
          <w:p w:rsidR="0002278A" w:rsidRPr="003E5291" w:rsidRDefault="0002278A" w:rsidP="0017153D">
            <w:pPr>
              <w:pStyle w:val="Default"/>
            </w:pPr>
            <w:r w:rsidRPr="003E5291">
              <w:rPr>
                <w:sz w:val="23"/>
                <w:szCs w:val="23"/>
              </w:rPr>
              <w:t>Third Act (</w:t>
            </w:r>
            <w:r w:rsidRPr="003E5291">
              <w:rPr>
                <w:rFonts w:eastAsia="Arial Unicode MS" w:cs="Arial Unicode MS"/>
                <w:sz w:val="23"/>
                <w:szCs w:val="23"/>
                <w:cs/>
                <w:lang w:bidi="hi-IN"/>
              </w:rPr>
              <w:t>तृतीय</w:t>
            </w:r>
            <w:r w:rsidRPr="003E5291">
              <w:rPr>
                <w:rFonts w:eastAsia="Arial Unicode MS"/>
                <w:sz w:val="23"/>
                <w:szCs w:val="23"/>
              </w:rPr>
              <w:t xml:space="preserve"> </w:t>
            </w:r>
            <w:r w:rsidRPr="003E5291">
              <w:rPr>
                <w:rFonts w:eastAsia="Arial Unicode MS" w:cs="Arial Unicode MS"/>
                <w:sz w:val="23"/>
                <w:szCs w:val="23"/>
                <w:cs/>
                <w:lang w:bidi="hi-IN"/>
              </w:rPr>
              <w:t>अङ्क</w:t>
            </w:r>
            <w:r w:rsidRPr="003E5291">
              <w:rPr>
                <w:rFonts w:eastAsia="Arial Unicode MS"/>
                <w:sz w:val="23"/>
                <w:szCs w:val="23"/>
              </w:rPr>
              <w:t xml:space="preserve">) Introduction, </w:t>
            </w:r>
          </w:p>
        </w:tc>
        <w:tc>
          <w:tcPr>
            <w:tcW w:w="3495" w:type="dxa"/>
            <w:shd w:val="clear" w:color="auto" w:fill="auto"/>
          </w:tcPr>
          <w:p w:rsidR="0002278A" w:rsidRDefault="0002278A" w:rsidP="0017153D">
            <w:pPr>
              <w:rPr>
                <w:sz w:val="23"/>
                <w:szCs w:val="23"/>
              </w:rPr>
            </w:pPr>
            <w:r>
              <w:t xml:space="preserve">Achrarya Jagdish Chandra Mishra, </w:t>
            </w:r>
            <w:r w:rsidRPr="003E5291">
              <w:rPr>
                <w:rFonts w:ascii="Times New Roman" w:hAnsi="Times New Roman"/>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02278A" w:rsidRPr="003E5291" w:rsidRDefault="0002278A" w:rsidP="0017153D">
            <w:pPr>
              <w:rPr>
                <w:rFonts w:ascii="Times New Roman" w:hAnsi="Times New Roman"/>
                <w:sz w:val="24"/>
                <w:szCs w:val="24"/>
              </w:rPr>
            </w:pPr>
            <w:hyperlink r:id="rId38" w:history="1">
              <w:r w:rsidRPr="00886AF4">
                <w:rPr>
                  <w:rFonts w:ascii="Times New Roman" w:eastAsia="Arial Unicode MS" w:hAnsi="Times New Roman"/>
                  <w:color w:val="000000"/>
                  <w:sz w:val="23"/>
                  <w:szCs w:val="23"/>
                </w:rPr>
                <w:t>Rūpanārāyaṇa Tripāṭhī</w:t>
              </w:r>
            </w:hyperlink>
            <w:r w:rsidRPr="00886AF4">
              <w:rPr>
                <w:rFonts w:ascii="Times New Roman" w:eastAsia="Arial Unicode MS" w:hAnsi="Times New Roman"/>
                <w:color w:val="000000"/>
                <w:sz w:val="23"/>
                <w:szCs w:val="23"/>
              </w:rPr>
              <w:t>, </w:t>
            </w:r>
            <w:hyperlink r:id="rId39" w:history="1">
              <w:r w:rsidRPr="00886AF4">
                <w:rPr>
                  <w:rFonts w:ascii="Times New Roman" w:eastAsia="Arial Unicode MS" w:hAnsi="Times New Roman"/>
                  <w:color w:val="000000"/>
                  <w:sz w:val="23"/>
                  <w:szCs w:val="23"/>
                </w:rPr>
                <w:t>Māṇikya Lāla Śāstrī</w:t>
              </w:r>
            </w:hyperlink>
            <w:r w:rsidRPr="00886AF4">
              <w:rPr>
                <w:rFonts w:ascii="Times New Roman" w:eastAsia="Arial Unicode MS" w:hAnsi="Times New Roman"/>
                <w:color w:val="000000"/>
                <w:sz w:val="23"/>
                <w:szCs w:val="23"/>
              </w:rPr>
              <w:t xml:space="preserve"> (Ed.)Pratimānāṭakam: Saṃskr̥ta-Hindī vyākhyā sahita, Haṃsā Prakāśana, 2007</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4</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2</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Pratimānāṭakam: Act III – Bhāsa </w:t>
            </w:r>
          </w:p>
          <w:p w:rsidR="0002278A" w:rsidRPr="003E5291" w:rsidRDefault="0002278A" w:rsidP="0017153D">
            <w:pPr>
              <w:rPr>
                <w:rFonts w:ascii="Times New Roman" w:hAnsi="Times New Roman"/>
                <w:sz w:val="24"/>
                <w:szCs w:val="24"/>
              </w:rPr>
            </w:pPr>
            <w:r w:rsidRPr="003E5291">
              <w:rPr>
                <w:rFonts w:ascii="Times New Roman" w:eastAsia="Arial Unicode MS" w:hAnsi="Times New Roman"/>
                <w:sz w:val="23"/>
                <w:szCs w:val="23"/>
              </w:rPr>
              <w:t>Text Reading (Grammar, Translation, and Explanation), Poetic excellence, Plot.</w:t>
            </w:r>
          </w:p>
        </w:tc>
        <w:tc>
          <w:tcPr>
            <w:tcW w:w="3495" w:type="dxa"/>
            <w:shd w:val="clear" w:color="auto" w:fill="auto"/>
          </w:tcPr>
          <w:p w:rsidR="0002278A" w:rsidRDefault="0002278A" w:rsidP="0017153D">
            <w:pPr>
              <w:rPr>
                <w:sz w:val="23"/>
                <w:szCs w:val="23"/>
              </w:rPr>
            </w:pPr>
            <w:r>
              <w:t xml:space="preserve">Achrarya Jagdish Chandra Mishra, </w:t>
            </w:r>
            <w:r w:rsidRPr="003E5291">
              <w:rPr>
                <w:rFonts w:ascii="Times New Roman" w:hAnsi="Times New Roman"/>
                <w:b/>
                <w:bCs/>
                <w:sz w:val="23"/>
                <w:szCs w:val="23"/>
              </w:rPr>
              <w:t>Pratimānāṭakam</w:t>
            </w:r>
            <w:r>
              <w:rPr>
                <w:b/>
                <w:bCs/>
                <w:sz w:val="23"/>
                <w:szCs w:val="23"/>
              </w:rPr>
              <w:t xml:space="preserve">, </w:t>
            </w:r>
            <w:r w:rsidRPr="003E5291">
              <w:rPr>
                <w:sz w:val="23"/>
                <w:szCs w:val="23"/>
              </w:rPr>
              <w:t>Chau</w:t>
            </w:r>
            <w:r>
              <w:rPr>
                <w:sz w:val="23"/>
                <w:szCs w:val="23"/>
              </w:rPr>
              <w:t>khmbha Surb</w:t>
            </w:r>
            <w:r w:rsidRPr="003E5291">
              <w:rPr>
                <w:sz w:val="23"/>
                <w:szCs w:val="23"/>
              </w:rPr>
              <w:t>harti Granth Mala, Varanasi.</w:t>
            </w:r>
          </w:p>
          <w:p w:rsidR="0002278A" w:rsidRPr="003E5291" w:rsidRDefault="0002278A" w:rsidP="0017153D">
            <w:pPr>
              <w:rPr>
                <w:rFonts w:ascii="Times New Roman" w:hAnsi="Times New Roman"/>
                <w:sz w:val="24"/>
                <w:szCs w:val="24"/>
              </w:rPr>
            </w:pPr>
            <w:hyperlink r:id="rId40" w:history="1">
              <w:r w:rsidRPr="00886AF4">
                <w:rPr>
                  <w:rFonts w:ascii="Times New Roman" w:eastAsia="Arial Unicode MS" w:hAnsi="Times New Roman"/>
                  <w:color w:val="000000"/>
                  <w:sz w:val="23"/>
                  <w:szCs w:val="23"/>
                </w:rPr>
                <w:t>Rūpanārāyaṇa Tripāṭhī</w:t>
              </w:r>
            </w:hyperlink>
            <w:r w:rsidRPr="00886AF4">
              <w:rPr>
                <w:rFonts w:ascii="Times New Roman" w:eastAsia="Arial Unicode MS" w:hAnsi="Times New Roman"/>
                <w:color w:val="000000"/>
                <w:sz w:val="23"/>
                <w:szCs w:val="23"/>
              </w:rPr>
              <w:t>, </w:t>
            </w:r>
            <w:hyperlink r:id="rId41" w:history="1">
              <w:r w:rsidRPr="00886AF4">
                <w:rPr>
                  <w:rFonts w:ascii="Times New Roman" w:eastAsia="Arial Unicode MS" w:hAnsi="Times New Roman"/>
                  <w:color w:val="000000"/>
                  <w:sz w:val="23"/>
                  <w:szCs w:val="23"/>
                </w:rPr>
                <w:t>Māṇikya Lāla Śāstrī</w:t>
              </w:r>
            </w:hyperlink>
            <w:r w:rsidRPr="00886AF4">
              <w:rPr>
                <w:rFonts w:ascii="Times New Roman" w:eastAsia="Arial Unicode MS" w:hAnsi="Times New Roman"/>
                <w:color w:val="000000"/>
                <w:sz w:val="23"/>
                <w:szCs w:val="23"/>
              </w:rPr>
              <w:t xml:space="preserve"> (Ed.)Pratimānāṭakam: Saṃskr̥ta-Hindī vyākhyā sahita, Haṃsā Prakāśana, 2007</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5</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3</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Abhijñānaśākuntalam Act IV- Kālidāsa </w:t>
            </w:r>
          </w:p>
          <w:p w:rsidR="0002278A" w:rsidRPr="003E5291" w:rsidRDefault="0002278A" w:rsidP="0017153D">
            <w:pPr>
              <w:rPr>
                <w:rFonts w:ascii="Times New Roman" w:hAnsi="Times New Roman"/>
                <w:sz w:val="24"/>
                <w:szCs w:val="24"/>
              </w:rPr>
            </w:pPr>
            <w:r w:rsidRPr="003E5291">
              <w:rPr>
                <w:rFonts w:ascii="Times New Roman" w:hAnsi="Times New Roman"/>
                <w:sz w:val="23"/>
                <w:szCs w:val="23"/>
              </w:rPr>
              <w:t xml:space="preserve">Text Reading (Grammar, Translation, Explanation), Poetic excellence, Plot, Timing of Action. Personification of nature. </w:t>
            </w:r>
            <w:proofErr w:type="gramStart"/>
            <w:r w:rsidRPr="003E5291">
              <w:rPr>
                <w:rFonts w:ascii="Times New Roman" w:hAnsi="Times New Roman"/>
                <w:i/>
                <w:iCs/>
                <w:sz w:val="23"/>
                <w:szCs w:val="23"/>
              </w:rPr>
              <w:t>kāvyeṣu</w:t>
            </w:r>
            <w:proofErr w:type="gramEnd"/>
            <w:r w:rsidRPr="003E5291">
              <w:rPr>
                <w:rFonts w:ascii="Times New Roman" w:hAnsi="Times New Roman"/>
                <w:i/>
                <w:iCs/>
                <w:sz w:val="23"/>
                <w:szCs w:val="23"/>
              </w:rPr>
              <w:t xml:space="preserve"> nāṭakam ramyam, upamā, </w:t>
            </w:r>
            <w:r w:rsidRPr="003E5291">
              <w:rPr>
                <w:rFonts w:ascii="Times New Roman" w:hAnsi="Times New Roman"/>
                <w:sz w:val="23"/>
                <w:szCs w:val="23"/>
              </w:rPr>
              <w:t xml:space="preserve">Language of Kālidāsa, </w:t>
            </w:r>
            <w:r w:rsidRPr="003E5291">
              <w:rPr>
                <w:rFonts w:ascii="Times New Roman" w:hAnsi="Times New Roman"/>
                <w:i/>
                <w:iCs/>
                <w:sz w:val="23"/>
                <w:szCs w:val="23"/>
              </w:rPr>
              <w:t xml:space="preserve">dhvani </w:t>
            </w:r>
            <w:r w:rsidRPr="003E5291">
              <w:rPr>
                <w:rFonts w:ascii="Times New Roman" w:hAnsi="Times New Roman"/>
                <w:sz w:val="23"/>
                <w:szCs w:val="23"/>
              </w:rPr>
              <w:t xml:space="preserve">in Kālidāsa, Purpose and design behind </w:t>
            </w:r>
            <w:r w:rsidRPr="003E5291">
              <w:rPr>
                <w:rFonts w:ascii="Times New Roman" w:hAnsi="Times New Roman"/>
                <w:i/>
                <w:iCs/>
                <w:sz w:val="23"/>
                <w:szCs w:val="23"/>
              </w:rPr>
              <w:t xml:space="preserve">Abhijñanaśākuntalam </w:t>
            </w:r>
            <w:r w:rsidRPr="003E5291">
              <w:rPr>
                <w:rFonts w:ascii="Times New Roman" w:hAnsi="Times New Roman"/>
                <w:sz w:val="23"/>
                <w:szCs w:val="23"/>
              </w:rPr>
              <w:t>and other problems related to the text.</w:t>
            </w:r>
          </w:p>
        </w:tc>
        <w:tc>
          <w:tcPr>
            <w:tcW w:w="3495" w:type="dxa"/>
            <w:shd w:val="clear" w:color="auto" w:fill="auto"/>
          </w:tcPr>
          <w:p w:rsidR="0002278A" w:rsidRDefault="0002278A" w:rsidP="0017153D">
            <w:pPr>
              <w:pStyle w:val="Default"/>
            </w:pPr>
            <w:r w:rsidRPr="003E5291">
              <w:rPr>
                <w:b/>
                <w:bCs/>
                <w:sz w:val="23"/>
                <w:szCs w:val="23"/>
              </w:rPr>
              <w:t>Abhijñānaśākuntalam</w:t>
            </w:r>
            <w:r>
              <w:t xml:space="preserve"> by Kapildev dwivedi.</w:t>
            </w:r>
          </w:p>
          <w:p w:rsidR="0002278A" w:rsidRPr="003E5291" w:rsidRDefault="0002278A" w:rsidP="0017153D">
            <w:pPr>
              <w:pStyle w:val="Default"/>
            </w:pPr>
          </w:p>
          <w:p w:rsidR="0002278A" w:rsidRDefault="0002278A" w:rsidP="0017153D">
            <w:pPr>
              <w:pStyle w:val="Default"/>
              <w:rPr>
                <w:sz w:val="23"/>
                <w:szCs w:val="23"/>
              </w:rPr>
            </w:pPr>
            <w:r w:rsidRPr="003E5291">
              <w:rPr>
                <w:sz w:val="23"/>
                <w:szCs w:val="23"/>
              </w:rPr>
              <w:t xml:space="preserve">M.R. Kale (Ed.), Abhijñanaśākuntalam, MLBD, Delhi. </w:t>
            </w:r>
          </w:p>
          <w:p w:rsidR="0002278A" w:rsidRPr="003E5291" w:rsidRDefault="0002278A" w:rsidP="0017153D">
            <w:pPr>
              <w:pStyle w:val="Default"/>
              <w:rPr>
                <w:sz w:val="23"/>
                <w:szCs w:val="23"/>
              </w:rPr>
            </w:pPr>
          </w:p>
          <w:p w:rsidR="0002278A" w:rsidRDefault="0002278A" w:rsidP="0017153D">
            <w:pPr>
              <w:pStyle w:val="Default"/>
            </w:pPr>
            <w:r>
              <w:t>Sanskrit Sahitya ka Itihas, Kapildev dwivedi, Ramnarayanlal vijaykumar, Allahabad.</w:t>
            </w:r>
          </w:p>
          <w:p w:rsidR="0002278A" w:rsidRDefault="0002278A" w:rsidP="0017153D">
            <w:pPr>
              <w:autoSpaceDE w:val="0"/>
              <w:autoSpaceDN w:val="0"/>
              <w:adjustRightInd w:val="0"/>
              <w:spacing w:after="0" w:line="240" w:lineRule="auto"/>
              <w:rPr>
                <w:rFonts w:ascii="Times New Roman" w:hAnsi="Times New Roman"/>
                <w:sz w:val="24"/>
                <w:szCs w:val="24"/>
              </w:rPr>
            </w:pPr>
          </w:p>
          <w:p w:rsidR="0002278A" w:rsidRPr="00862380" w:rsidRDefault="0002278A" w:rsidP="0017153D">
            <w:pPr>
              <w:autoSpaceDE w:val="0"/>
              <w:autoSpaceDN w:val="0"/>
              <w:adjustRightInd w:val="0"/>
              <w:spacing w:after="0" w:line="240" w:lineRule="auto"/>
              <w:rPr>
                <w:rFonts w:ascii="Arial Unicode MS" w:eastAsia="Arial Unicode MS" w:cs="Arial Unicode MS"/>
                <w:color w:val="000000"/>
                <w:sz w:val="24"/>
                <w:szCs w:val="24"/>
              </w:rPr>
            </w:pPr>
            <w:r w:rsidRPr="00862380">
              <w:rPr>
                <w:rFonts w:ascii="Arial Unicode MS" w:eastAsia="Arial Unicode MS" w:cs="Arial Unicode MS" w:hint="cs"/>
                <w:color w:val="000000"/>
                <w:sz w:val="24"/>
                <w:szCs w:val="24"/>
                <w:cs/>
              </w:rPr>
              <w:t>सुबोधचन्द्र</w:t>
            </w:r>
            <w:r w:rsidRPr="00862380">
              <w:rPr>
                <w:rFonts w:ascii="Arial Unicode MS" w:eastAsia="Arial Unicode MS" w:cs="Arial Unicode MS"/>
                <w:color w:val="000000"/>
                <w:sz w:val="24"/>
                <w:szCs w:val="24"/>
                <w:cs/>
              </w:rPr>
              <w:t xml:space="preserve"> </w:t>
            </w:r>
            <w:r w:rsidRPr="00862380">
              <w:rPr>
                <w:rFonts w:ascii="Arial Unicode MS" w:eastAsia="Arial Unicode MS" w:cs="Arial Unicode MS" w:hint="cs"/>
                <w:color w:val="000000"/>
                <w:sz w:val="24"/>
                <w:szCs w:val="24"/>
                <w:cs/>
              </w:rPr>
              <w:t>पंत</w:t>
            </w:r>
            <w:r w:rsidRPr="00862380">
              <w:rPr>
                <w:rFonts w:ascii="Arial Unicode MS" w:eastAsia="Arial Unicode MS" w:cs="Arial Unicode MS"/>
                <w:color w:val="000000"/>
                <w:sz w:val="24"/>
                <w:szCs w:val="24"/>
              </w:rPr>
              <w:t xml:space="preserve">, </w:t>
            </w:r>
            <w:r w:rsidRPr="00862380">
              <w:rPr>
                <w:rFonts w:ascii="Arial Unicode MS" w:eastAsia="Arial Unicode MS" w:cs="Arial Unicode MS" w:hint="cs"/>
                <w:color w:val="000000"/>
                <w:sz w:val="24"/>
                <w:szCs w:val="24"/>
                <w:cs/>
              </w:rPr>
              <w:t>अभिज्ञानशाकुंतलम</w:t>
            </w:r>
            <w:r w:rsidRPr="00862380">
              <w:rPr>
                <w:rFonts w:ascii="Arial Unicode MS" w:eastAsia="Arial Unicode MS" w:cs="Arial Unicode MS"/>
                <w:color w:val="000000"/>
                <w:sz w:val="24"/>
                <w:szCs w:val="24"/>
              </w:rPr>
              <w:t xml:space="preserve">, </w:t>
            </w:r>
            <w:r w:rsidRPr="00862380">
              <w:rPr>
                <w:rFonts w:ascii="Arial Unicode MS" w:eastAsia="Arial Unicode MS" w:cs="Arial Unicode MS" w:hint="cs"/>
                <w:color w:val="000000"/>
                <w:sz w:val="24"/>
                <w:szCs w:val="24"/>
                <w:cs/>
              </w:rPr>
              <w:t>मोतीलाल</w:t>
            </w:r>
            <w:r w:rsidRPr="00862380">
              <w:rPr>
                <w:rFonts w:ascii="Arial Unicode MS" w:eastAsia="Arial Unicode MS" w:cs="Arial Unicode MS"/>
                <w:color w:val="000000"/>
                <w:sz w:val="24"/>
                <w:szCs w:val="24"/>
                <w:cs/>
              </w:rPr>
              <w:t xml:space="preserve"> </w:t>
            </w:r>
            <w:r w:rsidRPr="00862380">
              <w:rPr>
                <w:rFonts w:ascii="Arial Unicode MS" w:eastAsia="Arial Unicode MS" w:cs="Arial Unicode MS" w:hint="cs"/>
                <w:color w:val="000000"/>
                <w:sz w:val="24"/>
                <w:szCs w:val="24"/>
                <w:cs/>
              </w:rPr>
              <w:t>बनारसीदास</w:t>
            </w:r>
            <w:r w:rsidRPr="00862380">
              <w:rPr>
                <w:rFonts w:ascii="Arial Unicode MS" w:eastAsia="Arial Unicode MS" w:cs="Arial Unicode MS"/>
                <w:color w:val="000000"/>
                <w:sz w:val="24"/>
                <w:szCs w:val="24"/>
              </w:rPr>
              <w:t xml:space="preserve">, </w:t>
            </w:r>
            <w:r w:rsidRPr="00862380">
              <w:rPr>
                <w:rFonts w:ascii="Arial Unicode MS" w:eastAsia="Arial Unicode MS" w:cs="Arial Unicode MS" w:hint="cs"/>
                <w:color w:val="000000"/>
                <w:sz w:val="24"/>
                <w:szCs w:val="24"/>
                <w:cs/>
              </w:rPr>
              <w:t>दिल्ली</w:t>
            </w:r>
          </w:p>
          <w:p w:rsidR="0002278A" w:rsidRPr="003E5291" w:rsidRDefault="0002278A" w:rsidP="0017153D">
            <w:pPr>
              <w:autoSpaceDE w:val="0"/>
              <w:autoSpaceDN w:val="0"/>
              <w:adjustRightInd w:val="0"/>
              <w:spacing w:after="0" w:line="240" w:lineRule="auto"/>
              <w:rPr>
                <w:rFonts w:ascii="Times New Roman" w:hAnsi="Times New Roman"/>
                <w:sz w:val="24"/>
                <w:szCs w:val="24"/>
              </w:rPr>
            </w:pP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lastRenderedPageBreak/>
              <w:t>6</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3</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Abhijñānaśākuntalam Act IV- Kālidāsa </w:t>
            </w:r>
          </w:p>
          <w:p w:rsidR="0002278A" w:rsidRPr="003E5291" w:rsidRDefault="0002278A" w:rsidP="0017153D">
            <w:pPr>
              <w:rPr>
                <w:rFonts w:ascii="Times New Roman" w:hAnsi="Times New Roman"/>
                <w:sz w:val="24"/>
                <w:szCs w:val="24"/>
              </w:rPr>
            </w:pPr>
            <w:r w:rsidRPr="003E5291">
              <w:rPr>
                <w:rFonts w:ascii="Times New Roman" w:hAnsi="Times New Roman"/>
                <w:sz w:val="23"/>
                <w:szCs w:val="23"/>
              </w:rPr>
              <w:t xml:space="preserve">Text Reading (Grammar, Translation, Explanation), Poetic excellence, Plot, Timing of Action. Personification of nature. </w:t>
            </w:r>
            <w:proofErr w:type="gramStart"/>
            <w:r w:rsidRPr="003E5291">
              <w:rPr>
                <w:rFonts w:ascii="Times New Roman" w:hAnsi="Times New Roman"/>
                <w:i/>
                <w:iCs/>
                <w:sz w:val="23"/>
                <w:szCs w:val="23"/>
              </w:rPr>
              <w:t>kāvyeṣu</w:t>
            </w:r>
            <w:proofErr w:type="gramEnd"/>
            <w:r w:rsidRPr="003E5291">
              <w:rPr>
                <w:rFonts w:ascii="Times New Roman" w:hAnsi="Times New Roman"/>
                <w:i/>
                <w:iCs/>
                <w:sz w:val="23"/>
                <w:szCs w:val="23"/>
              </w:rPr>
              <w:t xml:space="preserve"> nāṭakam ramyam, upamā, </w:t>
            </w:r>
            <w:r w:rsidRPr="003E5291">
              <w:rPr>
                <w:rFonts w:ascii="Times New Roman" w:hAnsi="Times New Roman"/>
                <w:sz w:val="23"/>
                <w:szCs w:val="23"/>
              </w:rPr>
              <w:t xml:space="preserve">Language of Kālidāsa, </w:t>
            </w:r>
            <w:r w:rsidRPr="003E5291">
              <w:rPr>
                <w:rFonts w:ascii="Times New Roman" w:hAnsi="Times New Roman"/>
                <w:i/>
                <w:iCs/>
                <w:sz w:val="23"/>
                <w:szCs w:val="23"/>
              </w:rPr>
              <w:t xml:space="preserve">dhvani </w:t>
            </w:r>
            <w:r w:rsidRPr="003E5291">
              <w:rPr>
                <w:rFonts w:ascii="Times New Roman" w:hAnsi="Times New Roman"/>
                <w:sz w:val="23"/>
                <w:szCs w:val="23"/>
              </w:rPr>
              <w:t xml:space="preserve">in Kālidāsa, Purpose and design behind </w:t>
            </w:r>
            <w:r w:rsidRPr="003E5291">
              <w:rPr>
                <w:rFonts w:ascii="Times New Roman" w:hAnsi="Times New Roman"/>
                <w:i/>
                <w:iCs/>
                <w:sz w:val="23"/>
                <w:szCs w:val="23"/>
              </w:rPr>
              <w:t xml:space="preserve">Abhijñanaśākuntalam </w:t>
            </w:r>
            <w:r w:rsidRPr="003E5291">
              <w:rPr>
                <w:rFonts w:ascii="Times New Roman" w:hAnsi="Times New Roman"/>
                <w:sz w:val="23"/>
                <w:szCs w:val="23"/>
              </w:rPr>
              <w:t>and other problems related to the text.</w:t>
            </w:r>
          </w:p>
        </w:tc>
        <w:tc>
          <w:tcPr>
            <w:tcW w:w="3495" w:type="dxa"/>
            <w:shd w:val="clear" w:color="auto" w:fill="auto"/>
          </w:tcPr>
          <w:p w:rsidR="0002278A" w:rsidRDefault="0002278A" w:rsidP="0017153D">
            <w:pPr>
              <w:pStyle w:val="Default"/>
            </w:pPr>
            <w:r w:rsidRPr="003E5291">
              <w:rPr>
                <w:b/>
                <w:bCs/>
                <w:sz w:val="23"/>
                <w:szCs w:val="23"/>
              </w:rPr>
              <w:t>Abhijñānaśākuntalam</w:t>
            </w:r>
            <w:r>
              <w:t xml:space="preserve"> by Kapildev dwivedi.</w:t>
            </w:r>
          </w:p>
          <w:p w:rsidR="0002278A" w:rsidRPr="003E5291" w:rsidRDefault="0002278A" w:rsidP="0017153D">
            <w:pPr>
              <w:pStyle w:val="Default"/>
            </w:pPr>
          </w:p>
          <w:p w:rsidR="0002278A" w:rsidRDefault="0002278A" w:rsidP="0017153D">
            <w:pPr>
              <w:pStyle w:val="Default"/>
              <w:rPr>
                <w:sz w:val="23"/>
                <w:szCs w:val="23"/>
              </w:rPr>
            </w:pPr>
            <w:r w:rsidRPr="003E5291">
              <w:rPr>
                <w:sz w:val="23"/>
                <w:szCs w:val="23"/>
              </w:rPr>
              <w:t>M.R. Kale (Ed.), Abhijñanaśākuntalam, MLBD, Delhi.</w:t>
            </w:r>
          </w:p>
          <w:p w:rsidR="0002278A" w:rsidRDefault="0002278A" w:rsidP="0017153D">
            <w:pPr>
              <w:pStyle w:val="Default"/>
            </w:pPr>
            <w:r w:rsidRPr="003E5291">
              <w:rPr>
                <w:sz w:val="23"/>
                <w:szCs w:val="23"/>
              </w:rPr>
              <w:t xml:space="preserve"> </w:t>
            </w:r>
            <w:r>
              <w:t>Sanskrit Sahitya ka Itihas, Kapildev dwivedi, Ramnarayanlal vijaykumar, Allahabad.</w:t>
            </w:r>
          </w:p>
          <w:p w:rsidR="0002278A" w:rsidRPr="003E5291" w:rsidRDefault="0002278A" w:rsidP="0017153D">
            <w:pPr>
              <w:pStyle w:val="Default"/>
              <w:rPr>
                <w:sz w:val="23"/>
                <w:szCs w:val="23"/>
              </w:rPr>
            </w:pPr>
          </w:p>
          <w:p w:rsidR="0002278A" w:rsidRPr="00862380" w:rsidRDefault="0002278A" w:rsidP="0017153D">
            <w:pPr>
              <w:pStyle w:val="Default"/>
            </w:pPr>
            <w:r w:rsidRPr="00862380">
              <w:rPr>
                <w:rFonts w:ascii="Arial Unicode MS" w:eastAsia="Arial Unicode MS" w:hAnsi="Calibri" w:cs="Arial Unicode MS"/>
                <w:cs/>
                <w:lang w:bidi="hi-IN"/>
              </w:rPr>
              <w:t>सुबोधचन्द्र पंत</w:t>
            </w:r>
            <w:r w:rsidRPr="00862380">
              <w:rPr>
                <w:rFonts w:ascii="Arial Unicode MS" w:eastAsia="Arial Unicode MS" w:hAnsi="Calibri" w:cs="Arial Unicode MS"/>
                <w:lang w:bidi="hi-IN"/>
              </w:rPr>
              <w:t xml:space="preserve">, </w:t>
            </w:r>
            <w:r w:rsidRPr="00862380">
              <w:rPr>
                <w:rFonts w:ascii="Arial Unicode MS" w:eastAsia="Arial Unicode MS" w:hAnsi="Calibri" w:cs="Arial Unicode MS"/>
                <w:cs/>
                <w:lang w:bidi="hi-IN"/>
              </w:rPr>
              <w:t>अभिज्ञानशाकुंतलम</w:t>
            </w:r>
            <w:r w:rsidRPr="00862380">
              <w:rPr>
                <w:rFonts w:ascii="Arial Unicode MS" w:eastAsia="Arial Unicode MS" w:hAnsi="Calibri" w:cs="Arial Unicode MS"/>
                <w:lang w:bidi="hi-IN"/>
              </w:rPr>
              <w:t xml:space="preserve">, </w:t>
            </w:r>
            <w:r w:rsidRPr="00862380">
              <w:rPr>
                <w:rFonts w:ascii="Arial Unicode MS" w:eastAsia="Arial Unicode MS" w:hAnsi="Calibri" w:cs="Arial Unicode MS"/>
                <w:cs/>
                <w:lang w:bidi="hi-IN"/>
              </w:rPr>
              <w:t>मोतीलाल बनारसीदास</w:t>
            </w:r>
            <w:r w:rsidRPr="00862380">
              <w:rPr>
                <w:rFonts w:ascii="Arial Unicode MS" w:eastAsia="Arial Unicode MS" w:hAnsi="Calibri" w:cs="Arial Unicode MS"/>
                <w:lang w:bidi="hi-IN"/>
              </w:rPr>
              <w:t xml:space="preserve">, </w:t>
            </w:r>
            <w:r w:rsidRPr="00862380">
              <w:rPr>
                <w:rFonts w:ascii="Arial Unicode MS" w:eastAsia="Arial Unicode MS" w:hAnsi="Calibri" w:cs="Arial Unicode MS"/>
                <w:cs/>
                <w:lang w:bidi="hi-IN"/>
              </w:rPr>
              <w:t>दिल्ली</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7</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4</w:t>
            </w:r>
          </w:p>
        </w:tc>
        <w:tc>
          <w:tcPr>
            <w:tcW w:w="3886" w:type="dxa"/>
            <w:shd w:val="clear" w:color="auto" w:fill="auto"/>
          </w:tcPr>
          <w:p w:rsidR="0002278A" w:rsidRPr="003E5291" w:rsidRDefault="0002278A" w:rsidP="0017153D">
            <w:pPr>
              <w:pStyle w:val="Default"/>
              <w:rPr>
                <w:sz w:val="23"/>
                <w:szCs w:val="23"/>
              </w:rPr>
            </w:pPr>
            <w:r w:rsidRPr="003E5291">
              <w:rPr>
                <w:b/>
                <w:bCs/>
                <w:sz w:val="23"/>
                <w:szCs w:val="23"/>
              </w:rPr>
              <w:t xml:space="preserve">Technical Terms from Sanskrit Dramaturgy </w:t>
            </w:r>
          </w:p>
          <w:p w:rsidR="0002278A" w:rsidRPr="003E5291" w:rsidRDefault="0002278A" w:rsidP="0017153D">
            <w:pPr>
              <w:pStyle w:val="Default"/>
              <w:rPr>
                <w:rFonts w:eastAsia="Arial Unicode MS"/>
                <w:sz w:val="23"/>
                <w:szCs w:val="23"/>
              </w:rPr>
            </w:pPr>
            <w:r w:rsidRPr="003E5291">
              <w:rPr>
                <w:rFonts w:eastAsia="Arial Unicode MS" w:cs="Arial Unicode MS"/>
                <w:sz w:val="23"/>
                <w:szCs w:val="23"/>
                <w:cs/>
                <w:lang w:bidi="hi-IN"/>
              </w:rPr>
              <w:t>नाटक</w:t>
            </w:r>
            <w:r w:rsidRPr="003E5291">
              <w:rPr>
                <w:rFonts w:eastAsia="Arial Unicode MS"/>
                <w:sz w:val="23"/>
                <w:szCs w:val="23"/>
              </w:rPr>
              <w:t xml:space="preserve">, </w:t>
            </w:r>
            <w:r w:rsidRPr="003E5291">
              <w:rPr>
                <w:rFonts w:eastAsia="Arial Unicode MS" w:cs="Arial Unicode MS"/>
                <w:sz w:val="23"/>
                <w:szCs w:val="23"/>
                <w:cs/>
                <w:lang w:bidi="hi-IN"/>
              </w:rPr>
              <w:t>नायक</w:t>
            </w:r>
            <w:r w:rsidRPr="003E5291">
              <w:rPr>
                <w:rFonts w:eastAsia="Arial Unicode MS"/>
                <w:sz w:val="23"/>
                <w:szCs w:val="23"/>
              </w:rPr>
              <w:t xml:space="preserve">, </w:t>
            </w:r>
            <w:r w:rsidRPr="003E5291">
              <w:rPr>
                <w:rFonts w:eastAsia="Arial Unicode MS" w:cs="Arial Unicode MS"/>
                <w:sz w:val="23"/>
                <w:szCs w:val="23"/>
                <w:cs/>
                <w:lang w:bidi="hi-IN"/>
              </w:rPr>
              <w:t>नायिका</w:t>
            </w:r>
            <w:r w:rsidRPr="003E5291">
              <w:rPr>
                <w:rFonts w:eastAsia="Arial Unicode MS"/>
                <w:sz w:val="23"/>
                <w:szCs w:val="23"/>
              </w:rPr>
              <w:t xml:space="preserve">, </w:t>
            </w:r>
            <w:r w:rsidRPr="003E5291">
              <w:rPr>
                <w:rFonts w:eastAsia="Arial Unicode MS" w:cs="Arial Unicode MS"/>
                <w:sz w:val="23"/>
                <w:szCs w:val="23"/>
                <w:cs/>
                <w:lang w:bidi="hi-IN"/>
              </w:rPr>
              <w:t>पूर्वरङ्ग</w:t>
            </w:r>
            <w:r w:rsidRPr="003E5291">
              <w:rPr>
                <w:rFonts w:eastAsia="Arial Unicode MS"/>
                <w:sz w:val="23"/>
                <w:szCs w:val="23"/>
              </w:rPr>
              <w:t xml:space="preserve">, </w:t>
            </w:r>
            <w:r w:rsidRPr="003E5291">
              <w:rPr>
                <w:rFonts w:eastAsia="Arial Unicode MS" w:cs="Arial Unicode MS"/>
                <w:sz w:val="23"/>
                <w:szCs w:val="23"/>
                <w:cs/>
                <w:lang w:bidi="hi-IN"/>
              </w:rPr>
              <w:t>नानदी</w:t>
            </w:r>
            <w:r w:rsidRPr="003E5291">
              <w:rPr>
                <w:rFonts w:eastAsia="Arial Unicode MS"/>
                <w:sz w:val="23"/>
                <w:szCs w:val="23"/>
              </w:rPr>
              <w:t xml:space="preserve">, </w:t>
            </w:r>
            <w:r w:rsidRPr="003E5291">
              <w:rPr>
                <w:rFonts w:eastAsia="Arial Unicode MS" w:cs="Arial Unicode MS"/>
                <w:sz w:val="23"/>
                <w:szCs w:val="23"/>
                <w:cs/>
                <w:lang w:bidi="hi-IN"/>
              </w:rPr>
              <w:t>सूत्रधार</w:t>
            </w:r>
            <w:r w:rsidRPr="003E5291">
              <w:rPr>
                <w:rFonts w:eastAsia="Arial Unicode MS"/>
                <w:sz w:val="23"/>
                <w:szCs w:val="23"/>
              </w:rPr>
              <w:t xml:space="preserve">, </w:t>
            </w:r>
            <w:r w:rsidRPr="003E5291">
              <w:rPr>
                <w:rFonts w:eastAsia="Arial Unicode MS" w:cs="Arial Unicode MS"/>
                <w:sz w:val="23"/>
                <w:szCs w:val="23"/>
                <w:cs/>
                <w:lang w:bidi="hi-IN"/>
              </w:rPr>
              <w:t>नेपथ्य</w:t>
            </w:r>
            <w:r w:rsidRPr="003E5291">
              <w:rPr>
                <w:rFonts w:eastAsia="Arial Unicode MS"/>
                <w:sz w:val="23"/>
                <w:szCs w:val="23"/>
              </w:rPr>
              <w:t xml:space="preserve">, </w:t>
            </w:r>
            <w:r w:rsidRPr="003E5291">
              <w:rPr>
                <w:rFonts w:eastAsia="Arial Unicode MS" w:cs="Arial Unicode MS"/>
                <w:sz w:val="23"/>
                <w:szCs w:val="23"/>
                <w:cs/>
                <w:lang w:bidi="hi-IN"/>
              </w:rPr>
              <w:t>प्रस्तावना</w:t>
            </w:r>
            <w:r w:rsidRPr="003E5291">
              <w:rPr>
                <w:rFonts w:eastAsia="Arial Unicode MS"/>
                <w:sz w:val="23"/>
                <w:szCs w:val="23"/>
              </w:rPr>
              <w:t xml:space="preserve">, </w:t>
            </w:r>
            <w:r w:rsidRPr="003E5291">
              <w:rPr>
                <w:rFonts w:eastAsia="Arial Unicode MS" w:cs="Arial Unicode MS"/>
                <w:sz w:val="23"/>
                <w:szCs w:val="23"/>
                <w:cs/>
                <w:lang w:bidi="hi-IN"/>
              </w:rPr>
              <w:t>कञ्चुकी</w:t>
            </w:r>
            <w:r w:rsidRPr="003E5291">
              <w:rPr>
                <w:rFonts w:eastAsia="Arial Unicode MS"/>
                <w:sz w:val="23"/>
                <w:szCs w:val="23"/>
              </w:rPr>
              <w:t xml:space="preserve">, </w:t>
            </w:r>
            <w:r w:rsidRPr="003E5291">
              <w:rPr>
                <w:rFonts w:eastAsia="Arial Unicode MS" w:cs="Arial Unicode MS"/>
                <w:sz w:val="23"/>
                <w:szCs w:val="23"/>
                <w:cs/>
                <w:lang w:bidi="hi-IN"/>
              </w:rPr>
              <w:t>विदूषक</w:t>
            </w:r>
            <w:r w:rsidRPr="003E5291">
              <w:rPr>
                <w:rFonts w:eastAsia="Arial Unicode MS"/>
                <w:sz w:val="23"/>
                <w:szCs w:val="23"/>
              </w:rPr>
              <w:t xml:space="preserve">, </w:t>
            </w:r>
          </w:p>
          <w:p w:rsidR="0002278A" w:rsidRPr="003E5291" w:rsidRDefault="0002278A" w:rsidP="0017153D">
            <w:pPr>
              <w:pStyle w:val="Default"/>
            </w:pPr>
          </w:p>
        </w:tc>
        <w:tc>
          <w:tcPr>
            <w:tcW w:w="3495" w:type="dxa"/>
            <w:shd w:val="clear" w:color="auto" w:fill="auto"/>
          </w:tcPr>
          <w:p w:rsidR="0002278A" w:rsidRDefault="0002278A" w:rsidP="0017153D">
            <w:pPr>
              <w:pStyle w:val="Default"/>
            </w:pPr>
            <w:r>
              <w:t>Sanskrit Sahitya ka Itihas, Kapildev dwivedi, Ramnarayanlal vijaykumar, Allahabad.</w:t>
            </w:r>
          </w:p>
          <w:p w:rsidR="0002278A" w:rsidRDefault="0002278A" w:rsidP="0017153D">
            <w:pPr>
              <w:pStyle w:val="Default"/>
            </w:pPr>
          </w:p>
          <w:p w:rsidR="0002278A" w:rsidRDefault="0002278A" w:rsidP="0017153D">
            <w:pPr>
              <w:pStyle w:val="Default"/>
            </w:pPr>
            <w:r w:rsidRPr="003E5291">
              <w:rPr>
                <w:b/>
                <w:bCs/>
                <w:sz w:val="23"/>
                <w:szCs w:val="23"/>
              </w:rPr>
              <w:t>Abhijñānaśākuntalam</w:t>
            </w:r>
            <w:r>
              <w:t xml:space="preserve"> by Kapildev dwivedi.</w:t>
            </w:r>
          </w:p>
          <w:p w:rsidR="0002278A" w:rsidRDefault="0002278A" w:rsidP="0017153D">
            <w:pPr>
              <w:pStyle w:val="Default"/>
            </w:pPr>
          </w:p>
          <w:p w:rsidR="0002278A" w:rsidRPr="004F2949" w:rsidRDefault="0002278A" w:rsidP="0017153D">
            <w:pPr>
              <w:spacing w:after="0" w:line="240" w:lineRule="auto"/>
              <w:outlineLvl w:val="0"/>
              <w:rPr>
                <w:rFonts w:ascii="Times New Roman" w:eastAsia="Times New Roman" w:hAnsi="Times New Roman"/>
                <w:kern w:val="36"/>
                <w:sz w:val="24"/>
                <w:szCs w:val="24"/>
              </w:rPr>
            </w:pPr>
            <w:r w:rsidRPr="0060514F">
              <w:rPr>
                <w:rFonts w:ascii="Times New Roman" w:eastAsia="Times New Roman" w:hAnsi="Times New Roman"/>
                <w:kern w:val="36"/>
                <w:sz w:val="24"/>
                <w:szCs w:val="24"/>
              </w:rPr>
              <w:t>Ten technical terms in sanskrit drama and dictionaries</w:t>
            </w:r>
            <w:r>
              <w:rPr>
                <w:rFonts w:ascii="Times New Roman" w:eastAsia="Times New Roman" w:hAnsi="Times New Roman"/>
                <w:kern w:val="36"/>
                <w:sz w:val="24"/>
                <w:szCs w:val="24"/>
              </w:rPr>
              <w:t xml:space="preserve"> by</w:t>
            </w:r>
          </w:p>
          <w:p w:rsidR="0002278A" w:rsidRDefault="0002278A" w:rsidP="0017153D">
            <w:pPr>
              <w:shd w:val="clear" w:color="auto" w:fill="FFFFFF"/>
              <w:rPr>
                <w:rFonts w:ascii="Times New Roman" w:hAnsi="Times New Roman"/>
                <w:color w:val="343332"/>
                <w:spacing w:val="-4"/>
                <w:sz w:val="24"/>
                <w:szCs w:val="24"/>
              </w:rPr>
            </w:pPr>
            <w:r w:rsidRPr="0060514F">
              <w:rPr>
                <w:rFonts w:ascii="Times New Roman" w:eastAsia="Times New Roman" w:hAnsi="Times New Roman"/>
                <w:color w:val="000000"/>
                <w:spacing w:val="-4"/>
                <w:sz w:val="24"/>
                <w:szCs w:val="24"/>
              </w:rPr>
              <w:t xml:space="preserve">Anuru Ranjan Mishra, </w:t>
            </w:r>
            <w:r w:rsidRPr="0060514F">
              <w:rPr>
                <w:rFonts w:ascii="Times New Roman" w:hAnsi="Times New Roman"/>
                <w:color w:val="343332"/>
                <w:spacing w:val="-4"/>
                <w:sz w:val="24"/>
                <w:szCs w:val="24"/>
              </w:rPr>
              <w:t xml:space="preserve">Bulletin of the Deccan College Post-Graduate and Research Institute, </w:t>
            </w:r>
            <w:hyperlink r:id="rId42" w:history="1">
              <w:r w:rsidRPr="0060514F">
                <w:rPr>
                  <w:rStyle w:val="Hyperlink"/>
                  <w:rFonts w:ascii="Times New Roman" w:hAnsi="Times New Roman"/>
                  <w:color w:val="000000"/>
                  <w:spacing w:val="-4"/>
                  <w:sz w:val="24"/>
                  <w:szCs w:val="24"/>
                </w:rPr>
                <w:t>Vol. 76 (2016)</w:t>
              </w:r>
            </w:hyperlink>
            <w:r w:rsidRPr="0060514F">
              <w:rPr>
                <w:rFonts w:ascii="Times New Roman" w:hAnsi="Times New Roman"/>
                <w:color w:val="343332"/>
                <w:spacing w:val="-4"/>
                <w:sz w:val="24"/>
                <w:szCs w:val="24"/>
              </w:rPr>
              <w:t>, pp. 155-160</w:t>
            </w:r>
          </w:p>
          <w:p w:rsidR="0002278A" w:rsidRPr="004F2949" w:rsidRDefault="0002278A" w:rsidP="0017153D">
            <w:pPr>
              <w:shd w:val="clear" w:color="auto" w:fill="FFFFFF"/>
              <w:rPr>
                <w:rFonts w:ascii="Times New Roman" w:hAnsi="Times New Roman"/>
                <w:color w:val="343332"/>
                <w:spacing w:val="-4"/>
                <w:sz w:val="20"/>
              </w:rPr>
            </w:pPr>
          </w:p>
        </w:tc>
      </w:tr>
      <w:tr w:rsidR="0002278A" w:rsidRPr="003E5291" w:rsidTr="0017153D">
        <w:trPr>
          <w:trHeight w:val="1502"/>
        </w:trPr>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8</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4</w:t>
            </w:r>
          </w:p>
        </w:tc>
        <w:tc>
          <w:tcPr>
            <w:tcW w:w="3886" w:type="dxa"/>
            <w:shd w:val="clear" w:color="auto" w:fill="auto"/>
          </w:tcPr>
          <w:p w:rsidR="0002278A" w:rsidRPr="003E5291" w:rsidRDefault="0002278A" w:rsidP="0017153D">
            <w:pPr>
              <w:rPr>
                <w:rFonts w:ascii="Times New Roman" w:hAnsi="Times New Roman"/>
                <w:sz w:val="24"/>
                <w:szCs w:val="24"/>
              </w:rPr>
            </w:pPr>
            <w:r w:rsidRPr="003E5291">
              <w:rPr>
                <w:rFonts w:ascii="Times New Roman" w:eastAsia="Arial Unicode MS" w:hAnsi="Times New Roman" w:cs="Arial Unicode MS"/>
                <w:sz w:val="23"/>
                <w:szCs w:val="23"/>
                <w:cs/>
              </w:rPr>
              <w:t>अङ्क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स्वगत</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प्रकाश</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अपवारित</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जनान्तिक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आकाशभाषित</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विष्कंभक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प्रवेशक</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एव</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भरतवाक्य</w:t>
            </w:r>
            <w:r w:rsidRPr="003E5291">
              <w:rPr>
                <w:rFonts w:ascii="Times New Roman" w:eastAsia="Arial Unicode MS" w:hAnsi="Times New Roman"/>
                <w:sz w:val="23"/>
                <w:szCs w:val="23"/>
              </w:rPr>
              <w:t xml:space="preserve"> </w:t>
            </w:r>
            <w:r w:rsidRPr="003E5291">
              <w:rPr>
                <w:rFonts w:ascii="Times New Roman" w:eastAsia="Arial Unicode MS" w:hAnsi="Times New Roman" w:cs="Arial Unicode MS"/>
                <w:sz w:val="23"/>
                <w:szCs w:val="23"/>
                <w:cs/>
              </w:rPr>
              <w:t>।</w:t>
            </w:r>
            <w:r w:rsidRPr="003E5291">
              <w:rPr>
                <w:rFonts w:ascii="Times New Roman" w:eastAsia="Arial Unicode MS" w:hAnsi="Times New Roman"/>
                <w:sz w:val="23"/>
                <w:szCs w:val="23"/>
              </w:rPr>
              <w:t xml:space="preserve"> </w:t>
            </w:r>
            <w:r w:rsidRPr="003E5291">
              <w:rPr>
                <w:rFonts w:ascii="Times New Roman" w:hAnsi="Times New Roman"/>
                <w:sz w:val="24"/>
                <w:szCs w:val="24"/>
              </w:rPr>
              <w:t xml:space="preserve"> </w:t>
            </w:r>
          </w:p>
        </w:tc>
        <w:tc>
          <w:tcPr>
            <w:tcW w:w="3495" w:type="dxa"/>
            <w:shd w:val="clear" w:color="auto" w:fill="auto"/>
          </w:tcPr>
          <w:p w:rsidR="0002278A" w:rsidRDefault="0002278A" w:rsidP="0017153D">
            <w:pPr>
              <w:pStyle w:val="Default"/>
            </w:pPr>
            <w:r>
              <w:t>Sanskrit Sahitya ka Itihas, Kapildev dwivedi, Ramnarayanlal vijaykumar, Allahabad.</w:t>
            </w:r>
          </w:p>
          <w:p w:rsidR="0002278A" w:rsidRDefault="0002278A" w:rsidP="0017153D">
            <w:pPr>
              <w:pStyle w:val="Default"/>
            </w:pPr>
          </w:p>
          <w:p w:rsidR="0002278A" w:rsidRDefault="0002278A" w:rsidP="0017153D">
            <w:pPr>
              <w:pStyle w:val="Default"/>
            </w:pPr>
            <w:r w:rsidRPr="003E5291">
              <w:rPr>
                <w:b/>
                <w:bCs/>
                <w:sz w:val="23"/>
                <w:szCs w:val="23"/>
              </w:rPr>
              <w:t>Abhijñānaśākuntalam</w:t>
            </w:r>
            <w:r>
              <w:t xml:space="preserve"> by Kapildev dwivedi.</w:t>
            </w:r>
          </w:p>
          <w:p w:rsidR="0002278A" w:rsidRDefault="0002278A" w:rsidP="0017153D">
            <w:pPr>
              <w:pStyle w:val="Default"/>
            </w:pPr>
          </w:p>
          <w:p w:rsidR="0002278A" w:rsidRPr="004F2949" w:rsidRDefault="0002278A" w:rsidP="0017153D">
            <w:pPr>
              <w:spacing w:after="0" w:line="240" w:lineRule="auto"/>
              <w:outlineLvl w:val="0"/>
              <w:rPr>
                <w:rFonts w:ascii="Times New Roman" w:eastAsia="Times New Roman" w:hAnsi="Times New Roman"/>
                <w:kern w:val="36"/>
                <w:sz w:val="24"/>
                <w:szCs w:val="24"/>
              </w:rPr>
            </w:pPr>
            <w:r w:rsidRPr="0060514F">
              <w:rPr>
                <w:rFonts w:ascii="Times New Roman" w:eastAsia="Times New Roman" w:hAnsi="Times New Roman"/>
                <w:kern w:val="36"/>
                <w:sz w:val="24"/>
                <w:szCs w:val="24"/>
              </w:rPr>
              <w:t>Ten technical terms in sanskrit drama and dictionaries</w:t>
            </w:r>
            <w:r>
              <w:rPr>
                <w:rFonts w:ascii="Times New Roman" w:eastAsia="Times New Roman" w:hAnsi="Times New Roman"/>
                <w:kern w:val="36"/>
                <w:sz w:val="24"/>
                <w:szCs w:val="24"/>
              </w:rPr>
              <w:t xml:space="preserve"> by</w:t>
            </w:r>
          </w:p>
          <w:p w:rsidR="0002278A" w:rsidRPr="003E5291" w:rsidRDefault="0002278A" w:rsidP="0017153D">
            <w:pPr>
              <w:autoSpaceDE w:val="0"/>
              <w:autoSpaceDN w:val="0"/>
              <w:adjustRightInd w:val="0"/>
              <w:spacing w:after="0" w:line="240" w:lineRule="auto"/>
              <w:rPr>
                <w:rFonts w:ascii="Times New Roman" w:hAnsi="Times New Roman"/>
                <w:sz w:val="24"/>
                <w:szCs w:val="24"/>
              </w:rPr>
            </w:pPr>
            <w:r w:rsidRPr="0060514F">
              <w:rPr>
                <w:rFonts w:ascii="Times New Roman" w:eastAsia="Times New Roman" w:hAnsi="Times New Roman"/>
                <w:color w:val="000000"/>
                <w:spacing w:val="-4"/>
                <w:sz w:val="24"/>
                <w:szCs w:val="24"/>
              </w:rPr>
              <w:t xml:space="preserve">Anuru Ranjan Mishra, </w:t>
            </w:r>
            <w:r w:rsidRPr="0060514F">
              <w:rPr>
                <w:rFonts w:ascii="Times New Roman" w:hAnsi="Times New Roman"/>
                <w:color w:val="343332"/>
                <w:spacing w:val="-4"/>
                <w:sz w:val="24"/>
                <w:szCs w:val="24"/>
              </w:rPr>
              <w:t xml:space="preserve">Bulletin of the Deccan College Post-Graduate and Research Institute, </w:t>
            </w:r>
            <w:hyperlink r:id="rId43" w:history="1">
              <w:r w:rsidRPr="0060514F">
                <w:rPr>
                  <w:rStyle w:val="Hyperlink"/>
                  <w:rFonts w:ascii="Times New Roman" w:hAnsi="Times New Roman"/>
                  <w:color w:val="000000"/>
                  <w:spacing w:val="-4"/>
                  <w:sz w:val="24"/>
                  <w:szCs w:val="24"/>
                </w:rPr>
                <w:t>Vol. 76 (2016)</w:t>
              </w:r>
            </w:hyperlink>
            <w:r w:rsidRPr="0060514F">
              <w:rPr>
                <w:rFonts w:ascii="Times New Roman" w:hAnsi="Times New Roman"/>
                <w:color w:val="343332"/>
                <w:spacing w:val="-4"/>
                <w:sz w:val="24"/>
                <w:szCs w:val="24"/>
              </w:rPr>
              <w:t>, pp. 155-160</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9</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5</w:t>
            </w:r>
          </w:p>
        </w:tc>
        <w:tc>
          <w:tcPr>
            <w:tcW w:w="388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b/>
                <w:bCs/>
                <w:sz w:val="23"/>
                <w:szCs w:val="23"/>
              </w:rPr>
              <w:t xml:space="preserve">History of Sanskrit Drama: Origin </w:t>
            </w:r>
          </w:p>
        </w:tc>
        <w:tc>
          <w:tcPr>
            <w:tcW w:w="3495" w:type="dxa"/>
            <w:shd w:val="clear" w:color="auto" w:fill="auto"/>
          </w:tcPr>
          <w:p w:rsidR="0002278A" w:rsidRDefault="0002278A" w:rsidP="0017153D">
            <w:pPr>
              <w:pStyle w:val="Default"/>
            </w:pPr>
            <w:r>
              <w:t>Sanskrit Sahitya ka Itihas, Kapildev dwivedi, Ramnarayanlal vijaykumar, Allahabad.</w:t>
            </w:r>
          </w:p>
          <w:p w:rsidR="0002278A" w:rsidRDefault="0002278A" w:rsidP="0017153D">
            <w:pPr>
              <w:pStyle w:val="Default"/>
            </w:pPr>
          </w:p>
          <w:p w:rsidR="0002278A" w:rsidRPr="00A064D7" w:rsidRDefault="0002278A"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lastRenderedPageBreak/>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02278A" w:rsidRPr="003E5291" w:rsidRDefault="0002278A"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lastRenderedPageBreak/>
              <w:t>10</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5</w:t>
            </w:r>
          </w:p>
        </w:tc>
        <w:tc>
          <w:tcPr>
            <w:tcW w:w="388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b/>
                <w:bCs/>
                <w:sz w:val="23"/>
                <w:szCs w:val="23"/>
              </w:rPr>
              <w:t>History of Sanskrit Drama: Development</w:t>
            </w:r>
          </w:p>
        </w:tc>
        <w:tc>
          <w:tcPr>
            <w:tcW w:w="3495" w:type="dxa"/>
            <w:shd w:val="clear" w:color="auto" w:fill="auto"/>
          </w:tcPr>
          <w:p w:rsidR="0002278A" w:rsidRDefault="0002278A" w:rsidP="0017153D">
            <w:pPr>
              <w:pStyle w:val="Default"/>
            </w:pPr>
            <w:r>
              <w:t>Sanskrit Sahitya ka Itihas, Kapildev dwivedi, Ramnarayanlal vijaykumar, Allahabad.</w:t>
            </w:r>
          </w:p>
          <w:p w:rsidR="0002278A" w:rsidRPr="00A064D7" w:rsidRDefault="0002278A"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02278A" w:rsidRPr="003E5291" w:rsidRDefault="0002278A"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11</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6</w:t>
            </w:r>
          </w:p>
        </w:tc>
        <w:tc>
          <w:tcPr>
            <w:tcW w:w="388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b/>
                <w:bCs/>
                <w:sz w:val="23"/>
                <w:szCs w:val="23"/>
              </w:rPr>
              <w:t>Some important dramatists</w:t>
            </w:r>
            <w:r w:rsidRPr="003E5291">
              <w:rPr>
                <w:rFonts w:ascii="Times New Roman" w:hAnsi="Times New Roman"/>
                <w:sz w:val="23"/>
                <w:szCs w:val="23"/>
              </w:rPr>
              <w:t xml:space="preserve">: Bhāsa, Kālidāsa, Śūdraka, </w:t>
            </w:r>
          </w:p>
          <w:p w:rsidR="0002278A" w:rsidRPr="003E5291" w:rsidRDefault="0002278A" w:rsidP="0017153D">
            <w:pPr>
              <w:pStyle w:val="Default"/>
            </w:pPr>
          </w:p>
        </w:tc>
        <w:tc>
          <w:tcPr>
            <w:tcW w:w="3495" w:type="dxa"/>
            <w:shd w:val="clear" w:color="auto" w:fill="auto"/>
          </w:tcPr>
          <w:p w:rsidR="0002278A" w:rsidRDefault="0002278A" w:rsidP="0017153D">
            <w:pPr>
              <w:pStyle w:val="Default"/>
            </w:pPr>
            <w:r>
              <w:t>Sanskrit Sahitya ka Itihas, Kapildev dwivedi, Ramnarayanlal vijaykumar, Allahabad.</w:t>
            </w:r>
          </w:p>
          <w:p w:rsidR="0002278A" w:rsidRPr="00A064D7" w:rsidRDefault="0002278A"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02278A" w:rsidRPr="003E5291" w:rsidRDefault="0002278A"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r w:rsidR="0002278A" w:rsidRPr="003E5291" w:rsidTr="0017153D">
        <w:tc>
          <w:tcPr>
            <w:tcW w:w="1089"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12</w:t>
            </w:r>
          </w:p>
        </w:tc>
        <w:tc>
          <w:tcPr>
            <w:tcW w:w="110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4"/>
                <w:szCs w:val="24"/>
              </w:rPr>
              <w:t>6</w:t>
            </w:r>
          </w:p>
        </w:tc>
        <w:tc>
          <w:tcPr>
            <w:tcW w:w="3886" w:type="dxa"/>
            <w:shd w:val="clear" w:color="auto" w:fill="auto"/>
          </w:tcPr>
          <w:p w:rsidR="0002278A" w:rsidRPr="003E5291" w:rsidRDefault="0002278A" w:rsidP="0017153D">
            <w:pPr>
              <w:rPr>
                <w:rFonts w:ascii="Times New Roman" w:hAnsi="Times New Roman"/>
                <w:sz w:val="24"/>
                <w:szCs w:val="24"/>
              </w:rPr>
            </w:pPr>
            <w:r w:rsidRPr="003E5291">
              <w:rPr>
                <w:rFonts w:ascii="Times New Roman" w:hAnsi="Times New Roman"/>
                <w:sz w:val="23"/>
                <w:szCs w:val="23"/>
              </w:rPr>
              <w:t xml:space="preserve">Viśākhadatta, Harṣa, Bhavabhūti, and their works. </w:t>
            </w:r>
            <w:r w:rsidRPr="003E5291">
              <w:rPr>
                <w:rFonts w:ascii="Times New Roman" w:hAnsi="Times New Roman"/>
                <w:sz w:val="24"/>
                <w:szCs w:val="24"/>
              </w:rPr>
              <w:t xml:space="preserve"> </w:t>
            </w:r>
          </w:p>
        </w:tc>
        <w:tc>
          <w:tcPr>
            <w:tcW w:w="3495" w:type="dxa"/>
            <w:shd w:val="clear" w:color="auto" w:fill="auto"/>
          </w:tcPr>
          <w:p w:rsidR="0002278A" w:rsidRDefault="0002278A" w:rsidP="0017153D">
            <w:pPr>
              <w:pStyle w:val="Default"/>
            </w:pPr>
            <w:r>
              <w:t>Sanskrit Sahitya ka Itihas, Kapildev dwivedi, Ramnarayanlal vijaykumar, Allahabad.</w:t>
            </w:r>
          </w:p>
          <w:p w:rsidR="0002278A" w:rsidRPr="00A064D7" w:rsidRDefault="0002278A" w:rsidP="0017153D">
            <w:pPr>
              <w:pStyle w:val="Heading2"/>
              <w:shd w:val="clear" w:color="auto" w:fill="FFFFFF"/>
              <w:spacing w:before="0"/>
              <w:rPr>
                <w:rFonts w:ascii="Times New Roman" w:hAnsi="Times New Roman" w:cs="Times New Roman"/>
                <w:b w:val="0"/>
                <w:bCs w:val="0"/>
                <w:color w:val="auto"/>
                <w:sz w:val="24"/>
                <w:szCs w:val="24"/>
              </w:rPr>
            </w:pPr>
            <w:r w:rsidRPr="00A064D7">
              <w:rPr>
                <w:rStyle w:val="a-size-medium"/>
                <w:rFonts w:ascii="Times New Roman" w:hAnsi="Times New Roman" w:cs="Arial Unicode MS"/>
                <w:b w:val="0"/>
                <w:bCs w:val="0"/>
                <w:color w:val="auto"/>
                <w:sz w:val="24"/>
                <w:szCs w:val="24"/>
                <w:cs/>
                <w:lang w:bidi="hi-IN"/>
              </w:rPr>
              <w:t>संस्कृत</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साहित्य</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का</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Arial Unicode MS"/>
                <w:b w:val="0"/>
                <w:bCs w:val="0"/>
                <w:color w:val="auto"/>
                <w:sz w:val="24"/>
                <w:szCs w:val="24"/>
                <w:cs/>
                <w:lang w:bidi="hi-IN"/>
              </w:rPr>
              <w:t>इतिहास</w:t>
            </w:r>
            <w:r w:rsidRPr="00A064D7">
              <w:rPr>
                <w:rStyle w:val="a-size-medium"/>
                <w:rFonts w:ascii="Times New Roman" w:hAnsi="Times New Roman" w:cs="Times New Roman"/>
                <w:b w:val="0"/>
                <w:bCs w:val="0"/>
                <w:color w:val="auto"/>
                <w:sz w:val="24"/>
                <w:szCs w:val="24"/>
                <w:rtl/>
                <w:cs/>
              </w:rPr>
              <w:t xml:space="preserve">: </w:t>
            </w:r>
            <w:r w:rsidRPr="00A064D7">
              <w:rPr>
                <w:rStyle w:val="a-size-medium"/>
                <w:rFonts w:ascii="Times New Roman" w:hAnsi="Times New Roman" w:cs="Times New Roman"/>
                <w:b w:val="0"/>
                <w:bCs w:val="0"/>
                <w:color w:val="auto"/>
                <w:sz w:val="24"/>
                <w:szCs w:val="24"/>
              </w:rPr>
              <w:t>History of Sanskrit Literature</w:t>
            </w:r>
          </w:p>
          <w:p w:rsidR="0002278A" w:rsidRPr="003E5291" w:rsidRDefault="0002278A" w:rsidP="0017153D">
            <w:pPr>
              <w:shd w:val="clear" w:color="auto" w:fill="FFFFFF"/>
              <w:rPr>
                <w:rFonts w:ascii="Times New Roman" w:hAnsi="Times New Roman"/>
                <w:sz w:val="24"/>
                <w:szCs w:val="24"/>
              </w:rPr>
            </w:pPr>
            <w:r w:rsidRPr="00A064D7">
              <w:rPr>
                <w:rStyle w:val="a-size-base"/>
                <w:rFonts w:ascii="Times New Roman" w:hAnsi="Times New Roman"/>
                <w:sz w:val="24"/>
                <w:szCs w:val="24"/>
              </w:rPr>
              <w:t>Hindi Edition | by Dr. Uma Shankara Sharma 'Rishi</w:t>
            </w:r>
            <w:r>
              <w:rPr>
                <w:rStyle w:val="a-size-base"/>
                <w:rFonts w:ascii="Times New Roman" w:hAnsi="Times New Roman"/>
                <w:sz w:val="24"/>
                <w:szCs w:val="24"/>
              </w:rPr>
              <w:t>.</w:t>
            </w:r>
          </w:p>
        </w:tc>
      </w:tr>
    </w:tbl>
    <w:p w:rsidR="0002278A" w:rsidRDefault="0002278A" w:rsidP="0002278A">
      <w:pPr>
        <w:rPr>
          <w:rFonts w:ascii="Times New Roman" w:hAnsi="Times New Roman"/>
          <w:sz w:val="24"/>
          <w:szCs w:val="24"/>
        </w:rPr>
      </w:pPr>
    </w:p>
    <w:p w:rsidR="0002278A" w:rsidRPr="0097167B" w:rsidRDefault="0002278A" w:rsidP="0002278A">
      <w:pPr>
        <w:rPr>
          <w:rFonts w:ascii="Times New Roman" w:hAnsi="Times New Roman"/>
          <w:b/>
          <w:sz w:val="24"/>
          <w:szCs w:val="24"/>
        </w:rPr>
      </w:pPr>
      <w:r w:rsidRPr="0097167B">
        <w:rPr>
          <w:rFonts w:ascii="Times New Roman" w:hAnsi="Times New Roman"/>
          <w:b/>
          <w:sz w:val="24"/>
          <w:szCs w:val="24"/>
        </w:rPr>
        <w:t>Assessments of the Students:</w:t>
      </w:r>
    </w:p>
    <w:p w:rsidR="0002278A" w:rsidRPr="0097167B" w:rsidRDefault="0002278A" w:rsidP="0002278A">
      <w:pPr>
        <w:jc w:val="both"/>
        <w:rPr>
          <w:rFonts w:ascii="Times New Roman" w:hAnsi="Times New Roman"/>
          <w:b/>
          <w:bCs/>
          <w:sz w:val="24"/>
          <w:szCs w:val="24"/>
        </w:rPr>
      </w:pPr>
      <w:r w:rsidRPr="0097167B">
        <w:rPr>
          <w:rFonts w:ascii="Times New Roman" w:hAnsi="Times New Roman"/>
          <w:b/>
          <w:bCs/>
          <w:sz w:val="24"/>
          <w:szCs w:val="24"/>
        </w:rPr>
        <w:t>1</w:t>
      </w:r>
      <w:r w:rsidRPr="0097167B">
        <w:rPr>
          <w:rFonts w:ascii="Times New Roman" w:hAnsi="Times New Roman"/>
          <w:b/>
          <w:bCs/>
          <w:sz w:val="24"/>
          <w:szCs w:val="24"/>
          <w:vertAlign w:val="superscript"/>
        </w:rPr>
        <w:t>st</w:t>
      </w:r>
      <w:r w:rsidRPr="0097167B">
        <w:rPr>
          <w:rFonts w:ascii="Times New Roman" w:hAnsi="Times New Roman"/>
          <w:b/>
          <w:bCs/>
          <w:sz w:val="24"/>
          <w:szCs w:val="24"/>
        </w:rPr>
        <w:t xml:space="preserve"> Assignment </w:t>
      </w:r>
      <w:r w:rsidRPr="0097167B">
        <w:rPr>
          <w:rFonts w:ascii="Times New Roman" w:hAnsi="Times New Roman"/>
          <w:bCs/>
          <w:sz w:val="24"/>
          <w:szCs w:val="24"/>
        </w:rPr>
        <w:t>is due in the fourth week (weightage 5 marks)</w:t>
      </w:r>
    </w:p>
    <w:p w:rsidR="0002278A" w:rsidRPr="0097167B" w:rsidRDefault="0002278A" w:rsidP="0002278A">
      <w:pPr>
        <w:jc w:val="both"/>
        <w:rPr>
          <w:rFonts w:ascii="Times New Roman" w:hAnsi="Times New Roman"/>
          <w:b/>
          <w:bCs/>
          <w:sz w:val="24"/>
          <w:szCs w:val="24"/>
        </w:rPr>
      </w:pPr>
      <w:r w:rsidRPr="0097167B">
        <w:rPr>
          <w:rFonts w:ascii="Times New Roman" w:hAnsi="Times New Roman"/>
          <w:b/>
          <w:bCs/>
          <w:sz w:val="24"/>
          <w:szCs w:val="24"/>
        </w:rPr>
        <w:t>2</w:t>
      </w:r>
      <w:r w:rsidRPr="0097167B">
        <w:rPr>
          <w:rFonts w:ascii="Times New Roman" w:hAnsi="Times New Roman"/>
          <w:b/>
          <w:bCs/>
          <w:sz w:val="24"/>
          <w:szCs w:val="24"/>
          <w:vertAlign w:val="superscript"/>
        </w:rPr>
        <w:t>nd</w:t>
      </w:r>
      <w:r w:rsidRPr="0097167B">
        <w:rPr>
          <w:rFonts w:ascii="Times New Roman" w:hAnsi="Times New Roman"/>
          <w:b/>
          <w:bCs/>
          <w:sz w:val="24"/>
          <w:szCs w:val="24"/>
        </w:rPr>
        <w:t xml:space="preserve"> Assignment </w:t>
      </w:r>
      <w:r w:rsidRPr="0097167B">
        <w:rPr>
          <w:rFonts w:ascii="Times New Roman" w:hAnsi="Times New Roman"/>
          <w:bCs/>
          <w:sz w:val="24"/>
          <w:szCs w:val="24"/>
        </w:rPr>
        <w:t>is due in the 7</w:t>
      </w:r>
      <w:r w:rsidRPr="0097167B">
        <w:rPr>
          <w:rFonts w:ascii="Times New Roman" w:hAnsi="Times New Roman"/>
          <w:bCs/>
          <w:sz w:val="24"/>
          <w:szCs w:val="24"/>
          <w:vertAlign w:val="superscript"/>
        </w:rPr>
        <w:t>th</w:t>
      </w:r>
      <w:r w:rsidRPr="0097167B">
        <w:rPr>
          <w:rFonts w:ascii="Times New Roman" w:hAnsi="Times New Roman"/>
          <w:bCs/>
          <w:sz w:val="24"/>
          <w:szCs w:val="24"/>
        </w:rPr>
        <w:t xml:space="preserve"> week (weightage 5 marks)</w:t>
      </w:r>
    </w:p>
    <w:p w:rsidR="0002278A" w:rsidRPr="0097167B" w:rsidRDefault="0002278A" w:rsidP="0002278A">
      <w:pPr>
        <w:rPr>
          <w:rFonts w:ascii="Times New Roman" w:hAnsi="Times New Roman"/>
          <w:bCs/>
          <w:sz w:val="24"/>
          <w:szCs w:val="24"/>
        </w:rPr>
      </w:pPr>
      <w:r w:rsidRPr="0097167B">
        <w:rPr>
          <w:rFonts w:ascii="Times New Roman" w:hAnsi="Times New Roman"/>
          <w:b/>
          <w:bCs/>
          <w:sz w:val="24"/>
          <w:szCs w:val="24"/>
        </w:rPr>
        <w:t xml:space="preserve">Class test </w:t>
      </w:r>
      <w:r w:rsidRPr="0097167B">
        <w:rPr>
          <w:rFonts w:ascii="Times New Roman" w:hAnsi="Times New Roman"/>
          <w:bCs/>
          <w:sz w:val="24"/>
          <w:szCs w:val="24"/>
        </w:rPr>
        <w:t>is tentatively scheduled in the 10</w:t>
      </w:r>
      <w:r w:rsidRPr="0097167B">
        <w:rPr>
          <w:rFonts w:ascii="Times New Roman" w:hAnsi="Times New Roman"/>
          <w:bCs/>
          <w:sz w:val="24"/>
          <w:szCs w:val="24"/>
          <w:vertAlign w:val="superscript"/>
        </w:rPr>
        <w:t>th</w:t>
      </w:r>
      <w:r w:rsidRPr="0097167B">
        <w:rPr>
          <w:rFonts w:ascii="Times New Roman" w:hAnsi="Times New Roman"/>
          <w:bCs/>
          <w:sz w:val="24"/>
          <w:szCs w:val="24"/>
        </w:rPr>
        <w:t xml:space="preserve"> week (weightage 10 marks)</w:t>
      </w:r>
    </w:p>
    <w:p w:rsidR="0002278A" w:rsidRPr="0097167B" w:rsidRDefault="0002278A" w:rsidP="0002278A">
      <w:pPr>
        <w:rPr>
          <w:rFonts w:ascii="Times New Roman" w:hAnsi="Times New Roman"/>
          <w:bCs/>
          <w:sz w:val="24"/>
          <w:szCs w:val="24"/>
        </w:rPr>
      </w:pPr>
      <w:r w:rsidRPr="0097167B">
        <w:rPr>
          <w:rFonts w:ascii="Times New Roman" w:hAnsi="Times New Roman"/>
          <w:b/>
          <w:bCs/>
          <w:sz w:val="24"/>
          <w:szCs w:val="24"/>
        </w:rPr>
        <w:t xml:space="preserve">Attendance </w:t>
      </w:r>
      <w:r w:rsidRPr="0097167B">
        <w:rPr>
          <w:rFonts w:ascii="Times New Roman" w:hAnsi="Times New Roman"/>
          <w:bCs/>
          <w:sz w:val="24"/>
          <w:szCs w:val="24"/>
        </w:rPr>
        <w:t>(weightage 5 marks)</w:t>
      </w:r>
    </w:p>
    <w:p w:rsidR="0002278A" w:rsidRPr="0097167B" w:rsidRDefault="0002278A" w:rsidP="0002278A">
      <w:pPr>
        <w:rPr>
          <w:rFonts w:ascii="Times New Roman" w:hAnsi="Times New Roman"/>
          <w:b/>
        </w:rPr>
      </w:pPr>
      <w:r w:rsidRPr="0097167B">
        <w:rPr>
          <w:rFonts w:ascii="Times New Roman" w:hAnsi="Times New Roman"/>
          <w:bCs/>
          <w:sz w:val="24"/>
          <w:szCs w:val="24"/>
        </w:rPr>
        <w:t>Total weightage of IA:        25 marks</w:t>
      </w:r>
    </w:p>
    <w:p w:rsidR="0002278A" w:rsidRDefault="0002278A" w:rsidP="0002278A">
      <w:pPr>
        <w:rPr>
          <w:rFonts w:ascii="Times New Roman" w:hAnsi="Times New Roman"/>
          <w:sz w:val="24"/>
          <w:szCs w:val="24"/>
        </w:rPr>
      </w:pPr>
      <w:r w:rsidRPr="00681E4B">
        <w:rPr>
          <w:rFonts w:ascii="Times New Roman" w:hAnsi="Times New Roman"/>
          <w:b/>
          <w:sz w:val="24"/>
          <w:szCs w:val="24"/>
        </w:rPr>
        <w:t>Internal assessment:</w:t>
      </w:r>
      <w:r>
        <w:rPr>
          <w:rFonts w:ascii="Times New Roman" w:hAnsi="Times New Roman"/>
          <w:sz w:val="24"/>
          <w:szCs w:val="24"/>
        </w:rPr>
        <w:t xml:space="preserve"> A</w:t>
      </w:r>
      <w:r w:rsidRPr="00BC02E6">
        <w:rPr>
          <w:rFonts w:ascii="Times New Roman" w:hAnsi="Times New Roman"/>
          <w:sz w:val="24"/>
          <w:szCs w:val="24"/>
        </w:rPr>
        <w:t>ssignments</w:t>
      </w:r>
      <w:r>
        <w:rPr>
          <w:rFonts w:ascii="Times New Roman" w:hAnsi="Times New Roman"/>
          <w:sz w:val="24"/>
          <w:szCs w:val="24"/>
        </w:rPr>
        <w:t>, class test, group discussions, presentations. (25 marks)</w:t>
      </w:r>
    </w:p>
    <w:p w:rsidR="0002278A" w:rsidRDefault="0002278A" w:rsidP="0002278A">
      <w:pPr>
        <w:rPr>
          <w:rFonts w:ascii="Times New Roman" w:hAnsi="Times New Roman"/>
          <w:sz w:val="24"/>
          <w:szCs w:val="24"/>
        </w:rPr>
      </w:pPr>
      <w:r>
        <w:rPr>
          <w:rFonts w:ascii="Times New Roman" w:hAnsi="Times New Roman"/>
          <w:sz w:val="24"/>
          <w:szCs w:val="24"/>
        </w:rPr>
        <w:t>(The main exam is conducted by the University of Delhi by a written test of 75 marks)</w:t>
      </w:r>
    </w:p>
    <w:p w:rsidR="0002278A" w:rsidRPr="00BC02E6" w:rsidRDefault="0002278A" w:rsidP="0002278A">
      <w:pPr>
        <w:jc w:val="both"/>
        <w:rPr>
          <w:rFonts w:ascii="Times New Roman" w:hAnsi="Times New Roman"/>
          <w:sz w:val="24"/>
          <w:szCs w:val="24"/>
        </w:rPr>
      </w:pPr>
      <w:r w:rsidRPr="00D314B0">
        <w:rPr>
          <w:rFonts w:ascii="Times New Roman" w:hAnsi="Times New Roman"/>
          <w:b/>
          <w:sz w:val="24"/>
          <w:szCs w:val="24"/>
        </w:rPr>
        <w:lastRenderedPageBreak/>
        <w:t>Pedagogy/Teaching Methodology</w:t>
      </w:r>
      <w:r>
        <w:rPr>
          <w:rFonts w:ascii="Times New Roman" w:hAnsi="Times New Roman"/>
          <w:b/>
          <w:sz w:val="24"/>
          <w:szCs w:val="24"/>
        </w:rPr>
        <w:t>/Tools</w:t>
      </w:r>
      <w:r>
        <w:rPr>
          <w:rFonts w:ascii="Times New Roman" w:hAnsi="Times New Roman"/>
          <w:sz w:val="24"/>
          <w:szCs w:val="24"/>
        </w:rPr>
        <w:t xml:space="preserve">: Lectures, group discussions and mutual interactions among students are the regular activity in classes. Students are encouraged to participate in presentations and teaching learning activity. Intermittently students are given homework to improve their writing skills from the syllabus and the same are discussed in the tutorial class. Tutorial classes also aim to do develop writing skills of students and improving their linguistic skills. </w:t>
      </w:r>
    </w:p>
    <w:p w:rsidR="0002278A" w:rsidRDefault="0002278A"/>
    <w:sectPr w:rsidR="0002278A" w:rsidSect="003606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93358"/>
    <w:rsid w:val="0002278A"/>
    <w:rsid w:val="000F219A"/>
    <w:rsid w:val="00293358"/>
    <w:rsid w:val="0058544B"/>
    <w:rsid w:val="005E254B"/>
    <w:rsid w:val="00690866"/>
    <w:rsid w:val="007463D1"/>
    <w:rsid w:val="00BD1217"/>
    <w:rsid w:val="00D11038"/>
    <w:rsid w:val="00F003C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D1"/>
    <w:rPr>
      <w:rFonts w:cs="Mangal"/>
    </w:rPr>
  </w:style>
  <w:style w:type="paragraph" w:styleId="Heading2">
    <w:name w:val="heading 2"/>
    <w:basedOn w:val="Normal"/>
    <w:next w:val="Normal"/>
    <w:link w:val="Heading2Char"/>
    <w:uiPriority w:val="9"/>
    <w:semiHidden/>
    <w:unhideWhenUsed/>
    <w:qFormat/>
    <w:rsid w:val="000F219A"/>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544B"/>
    <w:pPr>
      <w:widowControl w:val="0"/>
      <w:autoSpaceDE w:val="0"/>
      <w:autoSpaceDN w:val="0"/>
      <w:spacing w:after="0" w:line="240" w:lineRule="auto"/>
    </w:pPr>
    <w:rPr>
      <w:rFonts w:ascii="Times New Roman" w:eastAsia="Times New Roman" w:hAnsi="Times New Roman" w:cs="Times New Roman"/>
      <w:sz w:val="28"/>
      <w:szCs w:val="28"/>
      <w:lang w:bidi="ar-SA"/>
    </w:rPr>
  </w:style>
  <w:style w:type="character" w:customStyle="1" w:styleId="BodyTextChar">
    <w:name w:val="Body Text Char"/>
    <w:basedOn w:val="DefaultParagraphFont"/>
    <w:link w:val="BodyText"/>
    <w:uiPriority w:val="1"/>
    <w:rsid w:val="0058544B"/>
    <w:rPr>
      <w:rFonts w:ascii="Times New Roman" w:eastAsia="Times New Roman" w:hAnsi="Times New Roman" w:cs="Times New Roman"/>
      <w:sz w:val="28"/>
      <w:szCs w:val="28"/>
      <w:lang w:bidi="ar-SA"/>
    </w:rPr>
  </w:style>
  <w:style w:type="paragraph" w:customStyle="1" w:styleId="TableParagraph">
    <w:name w:val="Table Paragraph"/>
    <w:basedOn w:val="Normal"/>
    <w:uiPriority w:val="1"/>
    <w:qFormat/>
    <w:rsid w:val="0058544B"/>
    <w:pPr>
      <w:widowControl w:val="0"/>
      <w:autoSpaceDE w:val="0"/>
      <w:autoSpaceDN w:val="0"/>
      <w:spacing w:after="0" w:line="275" w:lineRule="exact"/>
      <w:ind w:left="105"/>
    </w:pPr>
    <w:rPr>
      <w:rFonts w:ascii="Times New Roman" w:eastAsia="Times New Roman" w:hAnsi="Times New Roman" w:cs="Times New Roman"/>
      <w:szCs w:val="22"/>
      <w:lang w:bidi="ar-SA"/>
    </w:rPr>
  </w:style>
  <w:style w:type="character" w:customStyle="1" w:styleId="Heading2Char">
    <w:name w:val="Heading 2 Char"/>
    <w:basedOn w:val="DefaultParagraphFont"/>
    <w:link w:val="Heading2"/>
    <w:uiPriority w:val="9"/>
    <w:semiHidden/>
    <w:rsid w:val="000F219A"/>
    <w:rPr>
      <w:rFonts w:asciiTheme="majorHAnsi" w:eastAsiaTheme="majorEastAsia" w:hAnsiTheme="majorHAnsi" w:cstheme="majorBidi"/>
      <w:b/>
      <w:bCs/>
      <w:color w:val="4F81BD" w:themeColor="accent1"/>
      <w:sz w:val="26"/>
      <w:szCs w:val="26"/>
      <w:lang w:bidi="ar-SA"/>
    </w:rPr>
  </w:style>
  <w:style w:type="paragraph" w:customStyle="1" w:styleId="Default">
    <w:name w:val="Default"/>
    <w:rsid w:val="000F219A"/>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styleId="Hyperlink">
    <w:name w:val="Hyperlink"/>
    <w:basedOn w:val="DefaultParagraphFont"/>
    <w:uiPriority w:val="99"/>
    <w:semiHidden/>
    <w:unhideWhenUsed/>
    <w:rsid w:val="000F219A"/>
    <w:rPr>
      <w:color w:val="0000FF"/>
      <w:u w:val="single"/>
    </w:rPr>
  </w:style>
  <w:style w:type="character" w:customStyle="1" w:styleId="a-size-medium">
    <w:name w:val="a-size-medium"/>
    <w:basedOn w:val="DefaultParagraphFont"/>
    <w:rsid w:val="000F219A"/>
  </w:style>
  <w:style w:type="character" w:customStyle="1" w:styleId="a-size-base">
    <w:name w:val="a-size-base"/>
    <w:basedOn w:val="DefaultParagraphFont"/>
    <w:rsid w:val="000F21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n/search?tbo=p&amp;tbm=bks&amp;q=inauthor:%22R%C5%ABpan%C4%81r%C4%81ya%E1%B9%87a+Trip%C4%81%E1%B9%ADh%C4%AB%22&amp;source=gbs_metadata_r&amp;cad=2" TargetMode="External"/><Relationship Id="rId13" Type="http://schemas.openxmlformats.org/officeDocument/2006/relationships/hyperlink" Target="https://www.jstor.org/stable/e26264759" TargetMode="External"/><Relationship Id="rId18" Type="http://schemas.openxmlformats.org/officeDocument/2006/relationships/hyperlink" Target="https://www.google.co.in/search?tbo=p&amp;tbm=bks&amp;q=inauthor:%22R%C5%ABpan%C4%81r%C4%81ya%E1%B9%87a+Trip%C4%81%E1%B9%ADh%C4%AB%22&amp;source=gbs_metadata_r&amp;cad=2" TargetMode="External"/><Relationship Id="rId26" Type="http://schemas.openxmlformats.org/officeDocument/2006/relationships/hyperlink" Target="https://www.google.co.in/search?tbo=p&amp;tbm=bks&amp;q=inauthor:%22R%C5%ABpan%C4%81r%C4%81ya%E1%B9%87a+Trip%C4%81%E1%B9%ADh%C4%AB%22&amp;source=gbs_metadata_r&amp;cad=2" TargetMode="External"/><Relationship Id="rId39" Type="http://schemas.openxmlformats.org/officeDocument/2006/relationships/hyperlink" Target="https://www.google.co.in/search?tbo=p&amp;tbm=bks&amp;q=inauthor:%22M%C4%81%E1%B9%87ikya+L%C4%81la+%C5%9A%C4%81str%C4%AB%22&amp;source=gbs_metadata_r&amp;cad=2" TargetMode="External"/><Relationship Id="rId3" Type="http://schemas.openxmlformats.org/officeDocument/2006/relationships/webSettings" Target="webSettings.xml"/><Relationship Id="rId21" Type="http://schemas.openxmlformats.org/officeDocument/2006/relationships/hyperlink" Target="https://www.google.co.in/search?tbo=p&amp;tbm=bks&amp;q=inauthor:%22M%C4%81%E1%B9%87ikya+L%C4%81la+%C5%9A%C4%81str%C4%AB%22&amp;source=gbs_metadata_r&amp;cad=2" TargetMode="External"/><Relationship Id="rId34" Type="http://schemas.openxmlformats.org/officeDocument/2006/relationships/hyperlink" Target="https://www.google.co.in/search?tbo=p&amp;tbm=bks&amp;q=inauthor:%22R%C5%ABpan%C4%81r%C4%81ya%E1%B9%87a+Trip%C4%81%E1%B9%ADh%C4%AB%22&amp;source=gbs_metadata_r&amp;cad=2" TargetMode="External"/><Relationship Id="rId42" Type="http://schemas.openxmlformats.org/officeDocument/2006/relationships/hyperlink" Target="https://www.jstor.org/stable/e26264759" TargetMode="External"/><Relationship Id="rId7" Type="http://schemas.openxmlformats.org/officeDocument/2006/relationships/hyperlink" Target="https://www.google.co.in/search?tbo=p&amp;tbm=bks&amp;q=inauthor:%22M%C4%81%E1%B9%87ikya+L%C4%81la+%C5%9A%C4%81str%C4%AB%22&amp;source=gbs_metadata_r&amp;cad=2" TargetMode="External"/><Relationship Id="rId12" Type="http://schemas.openxmlformats.org/officeDocument/2006/relationships/hyperlink" Target="https://www.jstor.org/stable/e26264759" TargetMode="External"/><Relationship Id="rId17" Type="http://schemas.openxmlformats.org/officeDocument/2006/relationships/hyperlink" Target="https://www.google.co.in/search?tbo=p&amp;tbm=bks&amp;q=inauthor:%22M%C4%81%E1%B9%87ikya+L%C4%81la+%C5%9A%C4%81str%C4%AB%22&amp;source=gbs_metadata_r&amp;cad=2" TargetMode="External"/><Relationship Id="rId25" Type="http://schemas.openxmlformats.org/officeDocument/2006/relationships/hyperlink" Target="https://www.google.co.in/search?tbo=p&amp;tbm=bks&amp;q=inauthor:%22M%C4%81%E1%B9%87ikya+L%C4%81la+%C5%9A%C4%81str%C4%AB%22&amp;source=gbs_metadata_r&amp;cad=2" TargetMode="External"/><Relationship Id="rId33" Type="http://schemas.openxmlformats.org/officeDocument/2006/relationships/hyperlink" Target="https://www.jstor.org/stable/e26264759" TargetMode="External"/><Relationship Id="rId38" Type="http://schemas.openxmlformats.org/officeDocument/2006/relationships/hyperlink" Target="https://www.google.co.in/search?tbo=p&amp;tbm=bks&amp;q=inauthor:%22R%C5%ABpan%C4%81r%C4%81ya%E1%B9%87a+Trip%C4%81%E1%B9%ADh%C4%AB%22&amp;source=gbs_metadata_r&amp;cad=2" TargetMode="External"/><Relationship Id="rId2" Type="http://schemas.openxmlformats.org/officeDocument/2006/relationships/settings" Target="settings.xml"/><Relationship Id="rId16" Type="http://schemas.openxmlformats.org/officeDocument/2006/relationships/hyperlink" Target="https://www.google.co.in/search?tbo=p&amp;tbm=bks&amp;q=inauthor:%22R%C5%ABpan%C4%81r%C4%81ya%E1%B9%87a+Trip%C4%81%E1%B9%ADh%C4%AB%22&amp;source=gbs_metadata_r&amp;cad=2" TargetMode="External"/><Relationship Id="rId20" Type="http://schemas.openxmlformats.org/officeDocument/2006/relationships/hyperlink" Target="https://www.google.co.in/search?tbo=p&amp;tbm=bks&amp;q=inauthor:%22R%C5%ABpan%C4%81r%C4%81ya%E1%B9%87a+Trip%C4%81%E1%B9%ADh%C4%AB%22&amp;source=gbs_metadata_r&amp;cad=2" TargetMode="External"/><Relationship Id="rId29" Type="http://schemas.openxmlformats.org/officeDocument/2006/relationships/hyperlink" Target="https://www.google.co.in/search?tbo=p&amp;tbm=bks&amp;q=inauthor:%22M%C4%81%E1%B9%87ikya+L%C4%81la+%C5%9A%C4%81str%C4%AB%22&amp;source=gbs_metadata_r&amp;cad=2" TargetMode="External"/><Relationship Id="rId41" Type="http://schemas.openxmlformats.org/officeDocument/2006/relationships/hyperlink" Target="https://www.google.co.in/search?tbo=p&amp;tbm=bks&amp;q=inauthor:%22M%C4%81%E1%B9%87ikya+L%C4%81la+%C5%9A%C4%81str%C4%AB%22&amp;source=gbs_metadata_r&amp;cad=2" TargetMode="External"/><Relationship Id="rId1" Type="http://schemas.openxmlformats.org/officeDocument/2006/relationships/styles" Target="styles.xml"/><Relationship Id="rId6" Type="http://schemas.openxmlformats.org/officeDocument/2006/relationships/hyperlink" Target="https://www.google.co.in/search?tbo=p&amp;tbm=bks&amp;q=inauthor:%22R%C5%ABpan%C4%81r%C4%81ya%E1%B9%87a+Trip%C4%81%E1%B9%ADh%C4%AB%22&amp;source=gbs_metadata_r&amp;cad=2" TargetMode="External"/><Relationship Id="rId11" Type="http://schemas.openxmlformats.org/officeDocument/2006/relationships/hyperlink" Target="https://www.google.co.in/search?tbo=p&amp;tbm=bks&amp;q=inauthor:%22M%C4%81%E1%B9%87ikya+L%C4%81la+%C5%9A%C4%81str%C4%AB%22&amp;source=gbs_metadata_r&amp;cad=2" TargetMode="External"/><Relationship Id="rId24" Type="http://schemas.openxmlformats.org/officeDocument/2006/relationships/hyperlink" Target="https://www.google.co.in/search?tbo=p&amp;tbm=bks&amp;q=inauthor:%22R%C5%ABpan%C4%81r%C4%81ya%E1%B9%87a+Trip%C4%81%E1%B9%ADh%C4%AB%22&amp;source=gbs_metadata_r&amp;cad=2" TargetMode="External"/><Relationship Id="rId32" Type="http://schemas.openxmlformats.org/officeDocument/2006/relationships/hyperlink" Target="https://www.jstor.org/stable/e26264759" TargetMode="External"/><Relationship Id="rId37" Type="http://schemas.openxmlformats.org/officeDocument/2006/relationships/hyperlink" Target="https://www.google.co.in/search?tbo=p&amp;tbm=bks&amp;q=inauthor:%22M%C4%81%E1%B9%87ikya+L%C4%81la+%C5%9A%C4%81str%C4%AB%22&amp;source=gbs_metadata_r&amp;cad=2" TargetMode="External"/><Relationship Id="rId40" Type="http://schemas.openxmlformats.org/officeDocument/2006/relationships/hyperlink" Target="https://www.google.co.in/search?tbo=p&amp;tbm=bks&amp;q=inauthor:%22R%C5%ABpan%C4%81r%C4%81ya%E1%B9%87a+Trip%C4%81%E1%B9%ADh%C4%AB%22&amp;source=gbs_metadata_r&amp;cad=2" TargetMode="External"/><Relationship Id="rId45" Type="http://schemas.openxmlformats.org/officeDocument/2006/relationships/theme" Target="theme/theme1.xml"/><Relationship Id="rId5" Type="http://schemas.openxmlformats.org/officeDocument/2006/relationships/hyperlink" Target="https://www.google.co.in/search?tbo=p&amp;tbm=bks&amp;q=inauthor:%22M%C4%81%E1%B9%87ikya+L%C4%81la+%C5%9A%C4%81str%C4%AB%22&amp;source=gbs_metadata_r&amp;cad=2" TargetMode="External"/><Relationship Id="rId15" Type="http://schemas.openxmlformats.org/officeDocument/2006/relationships/hyperlink" Target="https://www.google.co.in/search?tbo=p&amp;tbm=bks&amp;q=inauthor:%22M%C4%81%E1%B9%87ikya+L%C4%81la+%C5%9A%C4%81str%C4%AB%22&amp;source=gbs_metadata_r&amp;cad=2" TargetMode="External"/><Relationship Id="rId23" Type="http://schemas.openxmlformats.org/officeDocument/2006/relationships/hyperlink" Target="https://www.jstor.org/stable/e26264759" TargetMode="External"/><Relationship Id="rId28" Type="http://schemas.openxmlformats.org/officeDocument/2006/relationships/hyperlink" Target="https://www.google.co.in/search?tbo=p&amp;tbm=bks&amp;q=inauthor:%22R%C5%ABpan%C4%81r%C4%81ya%E1%B9%87a+Trip%C4%81%E1%B9%ADh%C4%AB%22&amp;source=gbs_metadata_r&amp;cad=2" TargetMode="External"/><Relationship Id="rId36" Type="http://schemas.openxmlformats.org/officeDocument/2006/relationships/hyperlink" Target="https://www.google.co.in/search?tbo=p&amp;tbm=bks&amp;q=inauthor:%22R%C5%ABpan%C4%81r%C4%81ya%E1%B9%87a+Trip%C4%81%E1%B9%ADh%C4%AB%22&amp;source=gbs_metadata_r&amp;cad=2" TargetMode="External"/><Relationship Id="rId10" Type="http://schemas.openxmlformats.org/officeDocument/2006/relationships/hyperlink" Target="https://www.google.co.in/search?tbo=p&amp;tbm=bks&amp;q=inauthor:%22R%C5%ABpan%C4%81r%C4%81ya%E1%B9%87a+Trip%C4%81%E1%B9%ADh%C4%AB%22&amp;source=gbs_metadata_r&amp;cad=2" TargetMode="External"/><Relationship Id="rId19" Type="http://schemas.openxmlformats.org/officeDocument/2006/relationships/hyperlink" Target="https://www.google.co.in/search?tbo=p&amp;tbm=bks&amp;q=inauthor:%22M%C4%81%E1%B9%87ikya+L%C4%81la+%C5%9A%C4%81str%C4%AB%22&amp;source=gbs_metadata_r&amp;cad=2" TargetMode="External"/><Relationship Id="rId31" Type="http://schemas.openxmlformats.org/officeDocument/2006/relationships/hyperlink" Target="https://www.google.co.in/search?tbo=p&amp;tbm=bks&amp;q=inauthor:%22M%C4%81%E1%B9%87ikya+L%C4%81la+%C5%9A%C4%81str%C4%AB%22&amp;source=gbs_metadata_r&amp;cad=2" TargetMode="External"/><Relationship Id="rId44" Type="http://schemas.openxmlformats.org/officeDocument/2006/relationships/fontTable" Target="fontTable.xml"/><Relationship Id="rId4" Type="http://schemas.openxmlformats.org/officeDocument/2006/relationships/hyperlink" Target="https://www.google.co.in/search?tbo=p&amp;tbm=bks&amp;q=inauthor:%22R%C5%ABpan%C4%81r%C4%81ya%E1%B9%87a+Trip%C4%81%E1%B9%ADh%C4%AB%22&amp;source=gbs_metadata_r&amp;cad=2" TargetMode="External"/><Relationship Id="rId9" Type="http://schemas.openxmlformats.org/officeDocument/2006/relationships/hyperlink" Target="https://www.google.co.in/search?tbo=p&amp;tbm=bks&amp;q=inauthor:%22M%C4%81%E1%B9%87ikya+L%C4%81la+%C5%9A%C4%81str%C4%AB%22&amp;source=gbs_metadata_r&amp;cad=2" TargetMode="External"/><Relationship Id="rId14" Type="http://schemas.openxmlformats.org/officeDocument/2006/relationships/hyperlink" Target="https://www.google.co.in/search?tbo=p&amp;tbm=bks&amp;q=inauthor:%22R%C5%ABpan%C4%81r%C4%81ya%E1%B9%87a+Trip%C4%81%E1%B9%ADh%C4%AB%22&amp;source=gbs_metadata_r&amp;cad=2" TargetMode="External"/><Relationship Id="rId22" Type="http://schemas.openxmlformats.org/officeDocument/2006/relationships/hyperlink" Target="https://www.jstor.org/stable/e26264759" TargetMode="External"/><Relationship Id="rId27" Type="http://schemas.openxmlformats.org/officeDocument/2006/relationships/hyperlink" Target="https://www.google.co.in/search?tbo=p&amp;tbm=bks&amp;q=inauthor:%22M%C4%81%E1%B9%87ikya+L%C4%81la+%C5%9A%C4%81str%C4%AB%22&amp;source=gbs_metadata_r&amp;cad=2" TargetMode="External"/><Relationship Id="rId30" Type="http://schemas.openxmlformats.org/officeDocument/2006/relationships/hyperlink" Target="https://www.google.co.in/search?tbo=p&amp;tbm=bks&amp;q=inauthor:%22R%C5%ABpan%C4%81r%C4%81ya%E1%B9%87a+Trip%C4%81%E1%B9%ADh%C4%AB%22&amp;source=gbs_metadata_r&amp;cad=2" TargetMode="External"/><Relationship Id="rId35" Type="http://schemas.openxmlformats.org/officeDocument/2006/relationships/hyperlink" Target="https://www.google.co.in/search?tbo=p&amp;tbm=bks&amp;q=inauthor:%22M%C4%81%E1%B9%87ikya+L%C4%81la+%C5%9A%C4%81str%C4%AB%22&amp;source=gbs_metadata_r&amp;cad=2" TargetMode="External"/><Relationship Id="rId43" Type="http://schemas.openxmlformats.org/officeDocument/2006/relationships/hyperlink" Target="https://www.jstor.org/stable/e26264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6236</Words>
  <Characters>35550</Characters>
  <Application>Microsoft Office Word</Application>
  <DocSecurity>0</DocSecurity>
  <Lines>296</Lines>
  <Paragraphs>83</Paragraphs>
  <ScaleCrop>false</ScaleCrop>
  <Company/>
  <LinksUpToDate>false</LinksUpToDate>
  <CharactersWithSpaces>41703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2022-02-16T16:48:00Z</dcterms:created>
  <dcterms:modified xsi:type="dcterms:W3CDTF">2022-02-16T16:55:00Z</dcterms:modified>
</cp:coreProperties>
</file>