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4B" w:rsidRPr="00CA697B" w:rsidRDefault="00425E4B" w:rsidP="00425E4B">
      <w:pPr>
        <w:jc w:val="center"/>
        <w:rPr>
          <w:sz w:val="28"/>
          <w:szCs w:val="28"/>
        </w:rPr>
      </w:pPr>
      <w:r w:rsidRPr="00CA697B">
        <w:rPr>
          <w:sz w:val="28"/>
          <w:szCs w:val="28"/>
        </w:rPr>
        <w:t xml:space="preserve">TEACHING PLAN for Academic Year </w:t>
      </w:r>
      <w:r>
        <w:rPr>
          <w:b/>
          <w:bCs/>
          <w:sz w:val="28"/>
          <w:szCs w:val="28"/>
        </w:rPr>
        <w:t>2021</w:t>
      </w:r>
      <w:r w:rsidRPr="00CA697B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22</w:t>
      </w:r>
    </w:p>
    <w:p w:rsidR="00425E4B" w:rsidRPr="00CA697B" w:rsidRDefault="00425E4B" w:rsidP="00425E4B">
      <w:pPr>
        <w:rPr>
          <w:sz w:val="28"/>
          <w:szCs w:val="28"/>
        </w:rPr>
      </w:pPr>
    </w:p>
    <w:p w:rsidR="00425E4B" w:rsidRPr="00425E4B" w:rsidRDefault="00425E4B" w:rsidP="00425E4B">
      <w:pPr>
        <w:rPr>
          <w:sz w:val="28"/>
          <w:szCs w:val="28"/>
        </w:rPr>
      </w:pPr>
      <w:r w:rsidRPr="00CA697B">
        <w:rPr>
          <w:b/>
          <w:bCs/>
          <w:sz w:val="28"/>
          <w:szCs w:val="28"/>
        </w:rPr>
        <w:t>PAPER</w:t>
      </w:r>
      <w:r w:rsidRPr="00016348">
        <w:rPr>
          <w:b/>
          <w:bCs/>
          <w:sz w:val="28"/>
          <w:szCs w:val="28"/>
        </w:rPr>
        <w:t xml:space="preserve">: </w:t>
      </w:r>
      <w:r w:rsidRPr="00425E4B">
        <w:rPr>
          <w:sz w:val="28"/>
          <w:szCs w:val="28"/>
        </w:rPr>
        <w:t>DSE-I History of the USA: Independence to Civil War</w:t>
      </w:r>
    </w:p>
    <w:p w:rsidR="00425E4B" w:rsidRPr="00016348" w:rsidRDefault="00425E4B" w:rsidP="00425E4B">
      <w:pPr>
        <w:rPr>
          <w:sz w:val="28"/>
          <w:szCs w:val="28"/>
        </w:rPr>
      </w:pPr>
      <w:r w:rsidRPr="00016348">
        <w:rPr>
          <w:b/>
          <w:bCs/>
          <w:sz w:val="28"/>
          <w:szCs w:val="28"/>
        </w:rPr>
        <w:t xml:space="preserve">SEMESTER: </w:t>
      </w:r>
      <w:r w:rsidRPr="00016348">
        <w:rPr>
          <w:sz w:val="28"/>
          <w:szCs w:val="28"/>
        </w:rPr>
        <w:t>V</w:t>
      </w:r>
    </w:p>
    <w:p w:rsidR="00425E4B" w:rsidRPr="00016348" w:rsidRDefault="00425E4B" w:rsidP="00425E4B">
      <w:pPr>
        <w:rPr>
          <w:sz w:val="28"/>
          <w:szCs w:val="28"/>
        </w:rPr>
      </w:pPr>
      <w:r w:rsidRPr="00016348">
        <w:rPr>
          <w:b/>
          <w:bCs/>
          <w:sz w:val="28"/>
          <w:szCs w:val="28"/>
        </w:rPr>
        <w:t xml:space="preserve">SESSION: </w:t>
      </w:r>
      <w:r w:rsidRPr="00016348">
        <w:rPr>
          <w:sz w:val="28"/>
          <w:szCs w:val="28"/>
        </w:rPr>
        <w:t>2021-22</w:t>
      </w:r>
    </w:p>
    <w:p w:rsidR="00425E4B" w:rsidRDefault="00425E4B" w:rsidP="00425E4B">
      <w:r w:rsidRPr="00016348">
        <w:rPr>
          <w:b/>
          <w:bCs/>
          <w:sz w:val="28"/>
          <w:szCs w:val="28"/>
        </w:rPr>
        <w:t xml:space="preserve">TEACHER NAME: </w:t>
      </w:r>
      <w:r>
        <w:rPr>
          <w:b/>
          <w:bCs/>
          <w:sz w:val="28"/>
          <w:szCs w:val="28"/>
        </w:rPr>
        <w:t xml:space="preserve"> </w:t>
      </w:r>
      <w:r w:rsidRPr="00016348">
        <w:rPr>
          <w:sz w:val="28"/>
          <w:szCs w:val="28"/>
        </w:rPr>
        <w:t xml:space="preserve">Mr. </w:t>
      </w:r>
      <w:proofErr w:type="spellStart"/>
      <w:r w:rsidRPr="00016348">
        <w:rPr>
          <w:sz w:val="28"/>
          <w:szCs w:val="28"/>
        </w:rPr>
        <w:t>Nagendra</w:t>
      </w:r>
      <w:proofErr w:type="spellEnd"/>
      <w:r w:rsidRPr="00016348">
        <w:rPr>
          <w:sz w:val="28"/>
          <w:szCs w:val="28"/>
        </w:rPr>
        <w:t xml:space="preserve"> Kumar </w:t>
      </w:r>
    </w:p>
    <w:p w:rsidR="00425E4B" w:rsidRDefault="00425E4B" w:rsidP="009D701E"/>
    <w:p w:rsidR="009D701E" w:rsidRPr="00425E4B" w:rsidRDefault="009D701E" w:rsidP="009D701E">
      <w:pPr>
        <w:rPr>
          <w:b/>
          <w:bCs/>
          <w:sz w:val="28"/>
          <w:szCs w:val="28"/>
        </w:rPr>
      </w:pPr>
      <w:r w:rsidRPr="00425E4B">
        <w:rPr>
          <w:b/>
          <w:bCs/>
          <w:sz w:val="28"/>
          <w:szCs w:val="28"/>
        </w:rPr>
        <w:t>Course Objective</w:t>
      </w:r>
    </w:p>
    <w:p w:rsidR="009D701E" w:rsidRPr="00425E4B" w:rsidRDefault="009D701E" w:rsidP="00425E4B">
      <w:pPr>
        <w:jc w:val="both"/>
        <w:rPr>
          <w:sz w:val="24"/>
          <w:szCs w:val="24"/>
        </w:rPr>
      </w:pPr>
      <w:r w:rsidRPr="00425E4B">
        <w:rPr>
          <w:sz w:val="24"/>
          <w:szCs w:val="24"/>
        </w:rPr>
        <w:t>The course attempts to study the beginnings of the ‘New World’ and its diverse demography. It</w:t>
      </w:r>
      <w:r w:rsidR="00425E4B">
        <w:rPr>
          <w:sz w:val="24"/>
          <w:szCs w:val="24"/>
        </w:rPr>
        <w:t xml:space="preserve"> </w:t>
      </w:r>
      <w:r w:rsidRPr="00425E4B">
        <w:rPr>
          <w:sz w:val="24"/>
          <w:szCs w:val="24"/>
        </w:rPr>
        <w:t>facilitates the understanding of the invaluable contributions of the marginalized social groups</w:t>
      </w:r>
      <w:r w:rsidR="00425E4B">
        <w:rPr>
          <w:sz w:val="24"/>
          <w:szCs w:val="24"/>
        </w:rPr>
        <w:t xml:space="preserve"> </w:t>
      </w:r>
      <w:r w:rsidRPr="00425E4B">
        <w:rPr>
          <w:sz w:val="24"/>
          <w:szCs w:val="24"/>
        </w:rPr>
        <w:t>that contributed to the development of USA. It focuses on the evolution of American democracy, capitalism and its limitations along with USA’s quest for dominance in world politics.</w:t>
      </w:r>
    </w:p>
    <w:p w:rsidR="009D701E" w:rsidRPr="00425E4B" w:rsidRDefault="009D701E" w:rsidP="009D701E">
      <w:pPr>
        <w:rPr>
          <w:b/>
          <w:bCs/>
          <w:sz w:val="28"/>
          <w:szCs w:val="28"/>
        </w:rPr>
      </w:pPr>
      <w:r w:rsidRPr="00425E4B">
        <w:rPr>
          <w:b/>
          <w:bCs/>
          <w:sz w:val="28"/>
          <w:szCs w:val="28"/>
        </w:rPr>
        <w:t>Learning Outcomes: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Upon completion of this course the student shall be able to: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• Explain the evolving and changing contours of USA and its position in world politics.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• Examine the limits of American democracy in its formative stages.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• Analy</w:t>
      </w:r>
      <w:r w:rsidR="00425E4B">
        <w:rPr>
          <w:sz w:val="24"/>
          <w:szCs w:val="24"/>
        </w:rPr>
        <w:t>z</w:t>
      </w:r>
      <w:r w:rsidRPr="00425E4B">
        <w:rPr>
          <w:sz w:val="24"/>
          <w:szCs w:val="24"/>
        </w:rPr>
        <w:t>e the character of early capitalism in USA and resultant inequities.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• Describe the economics of slavery in USA along with details of slave life and culture.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• Explain the main issues related with the Civil War in USA and its various interpretations</w:t>
      </w:r>
    </w:p>
    <w:p w:rsidR="009D701E" w:rsidRPr="00425E4B" w:rsidRDefault="009D701E" w:rsidP="009D701E">
      <w:pPr>
        <w:rPr>
          <w:b/>
          <w:bCs/>
          <w:sz w:val="28"/>
          <w:szCs w:val="28"/>
        </w:rPr>
      </w:pPr>
      <w:r w:rsidRPr="00425E4B">
        <w:rPr>
          <w:b/>
          <w:bCs/>
          <w:sz w:val="28"/>
          <w:szCs w:val="28"/>
        </w:rPr>
        <w:t>Course Content: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Unit I: A New World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[</w:t>
      </w:r>
      <w:proofErr w:type="gramStart"/>
      <w:r w:rsidRPr="00425E4B">
        <w:rPr>
          <w:sz w:val="24"/>
          <w:szCs w:val="24"/>
        </w:rPr>
        <w:t>a</w:t>
      </w:r>
      <w:proofErr w:type="gramEnd"/>
      <w:r w:rsidRPr="00425E4B">
        <w:rPr>
          <w:sz w:val="24"/>
          <w:szCs w:val="24"/>
        </w:rPr>
        <w:t xml:space="preserve">] The Growth of American Colonies: Diverse Demography; Forms of </w:t>
      </w:r>
      <w:proofErr w:type="spellStart"/>
      <w:r w:rsidRPr="00425E4B">
        <w:rPr>
          <w:sz w:val="24"/>
          <w:szCs w:val="24"/>
        </w:rPr>
        <w:t>Labour</w:t>
      </w:r>
      <w:proofErr w:type="spellEnd"/>
      <w:r w:rsidRPr="00425E4B">
        <w:rPr>
          <w:sz w:val="24"/>
          <w:szCs w:val="24"/>
        </w:rPr>
        <w:t>: indigenous</w:t>
      </w:r>
      <w:r w:rsidR="00425E4B">
        <w:rPr>
          <w:sz w:val="24"/>
          <w:szCs w:val="24"/>
        </w:rPr>
        <w:t xml:space="preserve"> </w:t>
      </w:r>
      <w:r w:rsidRPr="00425E4B">
        <w:rPr>
          <w:sz w:val="24"/>
          <w:szCs w:val="24"/>
        </w:rPr>
        <w:t xml:space="preserve">tribes, indentured </w:t>
      </w:r>
      <w:proofErr w:type="spellStart"/>
      <w:r w:rsidRPr="00425E4B">
        <w:rPr>
          <w:sz w:val="24"/>
          <w:szCs w:val="24"/>
        </w:rPr>
        <w:t>labour</w:t>
      </w:r>
      <w:proofErr w:type="spellEnd"/>
      <w:r w:rsidRPr="00425E4B">
        <w:rPr>
          <w:sz w:val="24"/>
          <w:szCs w:val="24"/>
        </w:rPr>
        <w:t>, slaves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[b] Revolution: sources, historiography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Unit II: Limits of American democracy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lastRenderedPageBreak/>
        <w:t>[</w:t>
      </w:r>
      <w:proofErr w:type="gramStart"/>
      <w:r w:rsidRPr="00425E4B">
        <w:rPr>
          <w:sz w:val="24"/>
          <w:szCs w:val="24"/>
        </w:rPr>
        <w:t>a</w:t>
      </w:r>
      <w:proofErr w:type="gramEnd"/>
      <w:r w:rsidRPr="00425E4B">
        <w:rPr>
          <w:sz w:val="24"/>
          <w:szCs w:val="24"/>
        </w:rPr>
        <w:t>] The Federalist Constitution: Structure and its Critique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[b] Jeffersonian Democracy: Its Limitations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[c] Westward Expansion: Jefferson and Jackson; Marginalization, Displacement of the indigenous tribes; case histories of the Shawnee and the Cherokee tribes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Unit III: Early Capitalism and its inequities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[</w:t>
      </w:r>
      <w:proofErr w:type="gramStart"/>
      <w:r w:rsidRPr="00425E4B">
        <w:rPr>
          <w:sz w:val="24"/>
          <w:szCs w:val="24"/>
        </w:rPr>
        <w:t>a</w:t>
      </w:r>
      <w:proofErr w:type="gramEnd"/>
      <w:r w:rsidRPr="00425E4B">
        <w:rPr>
          <w:sz w:val="24"/>
          <w:szCs w:val="24"/>
        </w:rPr>
        <w:t xml:space="preserve">] Growth of Market Society: Industrial </w:t>
      </w:r>
      <w:proofErr w:type="spellStart"/>
      <w:r w:rsidRPr="00425E4B">
        <w:rPr>
          <w:sz w:val="24"/>
          <w:szCs w:val="24"/>
        </w:rPr>
        <w:t>Labour</w:t>
      </w:r>
      <w:proofErr w:type="spellEnd"/>
      <w:r w:rsidRPr="00425E4B">
        <w:rPr>
          <w:sz w:val="24"/>
          <w:szCs w:val="24"/>
        </w:rPr>
        <w:t>: gender, race, ethnicity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[b] Immigrant </w:t>
      </w:r>
      <w:proofErr w:type="spellStart"/>
      <w:r w:rsidRPr="00425E4B">
        <w:rPr>
          <w:sz w:val="24"/>
          <w:szCs w:val="24"/>
        </w:rPr>
        <w:t>Labour</w:t>
      </w:r>
      <w:proofErr w:type="spellEnd"/>
      <w:r w:rsidRPr="00425E4B">
        <w:rPr>
          <w:sz w:val="24"/>
          <w:szCs w:val="24"/>
        </w:rPr>
        <w:t>: religious, racial, ethnic bias; case history of Irish immigrants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Unit IV: U.S. quest for dominance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[</w:t>
      </w:r>
      <w:proofErr w:type="gramStart"/>
      <w:r w:rsidRPr="00425E4B">
        <w:rPr>
          <w:sz w:val="24"/>
          <w:szCs w:val="24"/>
        </w:rPr>
        <w:t>a</w:t>
      </w:r>
      <w:proofErr w:type="gramEnd"/>
      <w:r w:rsidRPr="00425E4B">
        <w:rPr>
          <w:sz w:val="24"/>
          <w:szCs w:val="24"/>
        </w:rPr>
        <w:t>] Imperialism and Changing Diplomacy: Manifest Destiny, War of 1812; Monroe Doctrine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Unit V: Slavery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[</w:t>
      </w:r>
      <w:proofErr w:type="gramStart"/>
      <w:r w:rsidRPr="00425E4B">
        <w:rPr>
          <w:sz w:val="24"/>
          <w:szCs w:val="24"/>
        </w:rPr>
        <w:t>a</w:t>
      </w:r>
      <w:proofErr w:type="gramEnd"/>
      <w:r w:rsidRPr="00425E4B">
        <w:rPr>
          <w:sz w:val="24"/>
          <w:szCs w:val="24"/>
        </w:rPr>
        <w:t>] The economics of slavery: South vs. North/Debate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[b] Slave life and culture; nature of female slavery; slave resistance (including female slave resistance)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Unit VI: The Civil War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[</w:t>
      </w:r>
      <w:proofErr w:type="gramStart"/>
      <w:r w:rsidRPr="00425E4B">
        <w:rPr>
          <w:sz w:val="24"/>
          <w:szCs w:val="24"/>
        </w:rPr>
        <w:t>a</w:t>
      </w:r>
      <w:proofErr w:type="gramEnd"/>
      <w:r w:rsidRPr="00425E4B">
        <w:rPr>
          <w:sz w:val="24"/>
          <w:szCs w:val="24"/>
        </w:rPr>
        <w:t>] Issues of the War</w:t>
      </w:r>
    </w:p>
    <w:p w:rsidR="009D701E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[b] Interpretations</w:t>
      </w:r>
    </w:p>
    <w:p w:rsidR="008F129B" w:rsidRPr="00425E4B" w:rsidRDefault="008F129B" w:rsidP="009D701E">
      <w:pPr>
        <w:rPr>
          <w:sz w:val="24"/>
          <w:szCs w:val="24"/>
        </w:rPr>
      </w:pPr>
    </w:p>
    <w:p w:rsidR="009D701E" w:rsidRPr="008F129B" w:rsidRDefault="009D701E" w:rsidP="009D701E">
      <w:pPr>
        <w:rPr>
          <w:b/>
          <w:bCs/>
          <w:sz w:val="24"/>
          <w:szCs w:val="24"/>
        </w:rPr>
      </w:pPr>
      <w:r w:rsidRPr="008F129B">
        <w:rPr>
          <w:b/>
          <w:bCs/>
          <w:sz w:val="24"/>
          <w:szCs w:val="24"/>
        </w:rPr>
        <w:t>ESSENTIAL READINGS AND UNIT WISE TEACHING OUTCOMES: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Unit I: Student will know the growth of colonies in America, its diverse demography, forms of</w:t>
      </w:r>
    </w:p>
    <w:p w:rsidR="008F129B" w:rsidRDefault="009D701E" w:rsidP="009D701E">
      <w:pPr>
        <w:rPr>
          <w:sz w:val="24"/>
          <w:szCs w:val="24"/>
        </w:rPr>
      </w:pPr>
      <w:proofErr w:type="spellStart"/>
      <w:proofErr w:type="gramStart"/>
      <w:r w:rsidRPr="00425E4B">
        <w:rPr>
          <w:sz w:val="24"/>
          <w:szCs w:val="24"/>
        </w:rPr>
        <w:t>labour</w:t>
      </w:r>
      <w:proofErr w:type="spellEnd"/>
      <w:proofErr w:type="gramEnd"/>
      <w:r w:rsidRPr="00425E4B">
        <w:rPr>
          <w:sz w:val="24"/>
          <w:szCs w:val="24"/>
        </w:rPr>
        <w:t xml:space="preserve"> and indigenous tribes. Student will also learn about American Revolution.</w:t>
      </w:r>
    </w:p>
    <w:p w:rsidR="009D701E" w:rsidRPr="00425E4B" w:rsidRDefault="008F129B" w:rsidP="009D70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9D701E" w:rsidRPr="00425E4B">
        <w:rPr>
          <w:sz w:val="24"/>
          <w:szCs w:val="24"/>
        </w:rPr>
        <w:t>(Teaching</w:t>
      </w:r>
      <w:r>
        <w:rPr>
          <w:sz w:val="24"/>
          <w:szCs w:val="24"/>
        </w:rPr>
        <w:t xml:space="preserve"> </w:t>
      </w:r>
      <w:r w:rsidR="009D701E" w:rsidRPr="00425E4B">
        <w:rPr>
          <w:sz w:val="24"/>
          <w:szCs w:val="24"/>
        </w:rPr>
        <w:t>time: 3 weeks Approx)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Foner</w:t>
      </w:r>
      <w:proofErr w:type="spellEnd"/>
      <w:r w:rsidRPr="00425E4B">
        <w:rPr>
          <w:sz w:val="24"/>
          <w:szCs w:val="24"/>
        </w:rPr>
        <w:t xml:space="preserve">, E. (2007). Give Me Liberty! </w:t>
      </w:r>
      <w:proofErr w:type="gramStart"/>
      <w:r w:rsidRPr="00425E4B">
        <w:rPr>
          <w:sz w:val="24"/>
          <w:szCs w:val="24"/>
        </w:rPr>
        <w:t>An American History.</w:t>
      </w:r>
      <w:proofErr w:type="gramEnd"/>
      <w:r w:rsidRPr="00425E4B">
        <w:rPr>
          <w:sz w:val="24"/>
          <w:szCs w:val="24"/>
        </w:rPr>
        <w:t xml:space="preserve"> </w:t>
      </w:r>
      <w:proofErr w:type="gramStart"/>
      <w:r w:rsidRPr="00425E4B">
        <w:rPr>
          <w:sz w:val="24"/>
          <w:szCs w:val="24"/>
        </w:rPr>
        <w:t>Vol. I.</w:t>
      </w:r>
      <w:proofErr w:type="gramEnd"/>
      <w:r w:rsidRPr="00425E4B">
        <w:rPr>
          <w:sz w:val="24"/>
          <w:szCs w:val="24"/>
        </w:rPr>
        <w:t xml:space="preserve"> New York: W.W.</w:t>
      </w:r>
      <w:r w:rsidR="00A20097">
        <w:rPr>
          <w:sz w:val="24"/>
          <w:szCs w:val="24"/>
        </w:rPr>
        <w:t xml:space="preserve"> </w:t>
      </w:r>
      <w:r w:rsidRPr="00425E4B">
        <w:rPr>
          <w:sz w:val="24"/>
          <w:szCs w:val="24"/>
        </w:rPr>
        <w:t xml:space="preserve">Norton &amp; Co. 2nd </w:t>
      </w:r>
      <w:proofErr w:type="gramStart"/>
      <w:r w:rsidRPr="00425E4B">
        <w:rPr>
          <w:sz w:val="24"/>
          <w:szCs w:val="24"/>
        </w:rPr>
        <w:t>ed</w:t>
      </w:r>
      <w:proofErr w:type="gramEnd"/>
      <w:r w:rsidRPr="00425E4B">
        <w:rPr>
          <w:sz w:val="24"/>
          <w:szCs w:val="24"/>
        </w:rPr>
        <w:t>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Boyer, P.S., H. </w:t>
      </w:r>
      <w:proofErr w:type="spellStart"/>
      <w:r w:rsidRPr="00425E4B">
        <w:rPr>
          <w:sz w:val="24"/>
          <w:szCs w:val="24"/>
        </w:rPr>
        <w:t>Sitkoff</w:t>
      </w:r>
      <w:proofErr w:type="spellEnd"/>
      <w:r w:rsidRPr="00425E4B">
        <w:rPr>
          <w:sz w:val="24"/>
          <w:szCs w:val="24"/>
        </w:rPr>
        <w:t xml:space="preserve"> et al. (2003). The Enduring Vision: A History of the American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People.</w:t>
      </w:r>
      <w:proofErr w:type="gramEnd"/>
      <w:r w:rsidRPr="00425E4B">
        <w:rPr>
          <w:sz w:val="24"/>
          <w:szCs w:val="24"/>
        </w:rPr>
        <w:t xml:space="preserve"> Vol. I. 5th ed. Massachusetts: Houghton Mifflin Company.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Bailyn</w:t>
      </w:r>
      <w:proofErr w:type="spellEnd"/>
      <w:r w:rsidRPr="00425E4B">
        <w:rPr>
          <w:sz w:val="24"/>
          <w:szCs w:val="24"/>
        </w:rPr>
        <w:t xml:space="preserve">, B., D. Wood, J. L. Thomas et.al. (2000). </w:t>
      </w:r>
      <w:proofErr w:type="gramStart"/>
      <w:r w:rsidRPr="00425E4B">
        <w:rPr>
          <w:sz w:val="24"/>
          <w:szCs w:val="24"/>
        </w:rPr>
        <w:t>The</w:t>
      </w:r>
      <w:proofErr w:type="gramEnd"/>
      <w:r w:rsidRPr="00425E4B">
        <w:rPr>
          <w:sz w:val="24"/>
          <w:szCs w:val="24"/>
        </w:rPr>
        <w:t xml:space="preserve"> Great Republic, A History of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lastRenderedPageBreak/>
        <w:t>the</w:t>
      </w:r>
      <w:proofErr w:type="gramEnd"/>
      <w:r w:rsidRPr="00425E4B">
        <w:rPr>
          <w:sz w:val="24"/>
          <w:szCs w:val="24"/>
        </w:rPr>
        <w:t xml:space="preserve"> American People. Massachusetts: D.C. Heath &amp; </w:t>
      </w:r>
      <w:proofErr w:type="gramStart"/>
      <w:r w:rsidRPr="00425E4B">
        <w:rPr>
          <w:sz w:val="24"/>
          <w:szCs w:val="24"/>
        </w:rPr>
        <w:t>Company .</w:t>
      </w:r>
      <w:proofErr w:type="gramEnd"/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Datar</w:t>
      </w:r>
      <w:proofErr w:type="spellEnd"/>
      <w:r w:rsidRPr="00425E4B">
        <w:rPr>
          <w:sz w:val="24"/>
          <w:szCs w:val="24"/>
        </w:rPr>
        <w:t xml:space="preserve">, K. America Ka </w:t>
      </w:r>
      <w:proofErr w:type="spellStart"/>
      <w:r w:rsidRPr="00425E4B">
        <w:rPr>
          <w:sz w:val="24"/>
          <w:szCs w:val="24"/>
        </w:rPr>
        <w:t>Itihas</w:t>
      </w:r>
      <w:proofErr w:type="spellEnd"/>
      <w:r w:rsidRPr="00425E4B">
        <w:rPr>
          <w:sz w:val="24"/>
          <w:szCs w:val="24"/>
        </w:rPr>
        <w:t>. (1997). University of Delhi: Directorate of Hindi</w:t>
      </w:r>
      <w:r w:rsidR="00A20097">
        <w:rPr>
          <w:sz w:val="24"/>
          <w:szCs w:val="24"/>
        </w:rPr>
        <w:t xml:space="preserve"> </w:t>
      </w:r>
      <w:r w:rsidRPr="00425E4B">
        <w:rPr>
          <w:sz w:val="24"/>
          <w:szCs w:val="24"/>
        </w:rPr>
        <w:t>Medium Implementation Board.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Grob</w:t>
      </w:r>
      <w:proofErr w:type="spellEnd"/>
      <w:r w:rsidRPr="00425E4B">
        <w:rPr>
          <w:sz w:val="24"/>
          <w:szCs w:val="24"/>
        </w:rPr>
        <w:t xml:space="preserve">, G.N. and G.A. </w:t>
      </w:r>
      <w:proofErr w:type="spellStart"/>
      <w:r w:rsidRPr="00425E4B">
        <w:rPr>
          <w:sz w:val="24"/>
          <w:szCs w:val="24"/>
        </w:rPr>
        <w:t>Billias</w:t>
      </w:r>
      <w:proofErr w:type="spellEnd"/>
      <w:r w:rsidRPr="00425E4B">
        <w:rPr>
          <w:sz w:val="24"/>
          <w:szCs w:val="24"/>
        </w:rPr>
        <w:t>. (2000). Interpretations of American History: Patterns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and</w:t>
      </w:r>
      <w:proofErr w:type="gramEnd"/>
      <w:r w:rsidRPr="00425E4B">
        <w:rPr>
          <w:sz w:val="24"/>
          <w:szCs w:val="24"/>
        </w:rPr>
        <w:t xml:space="preserve"> Perspectives. </w:t>
      </w:r>
      <w:proofErr w:type="gramStart"/>
      <w:r w:rsidRPr="00425E4B">
        <w:rPr>
          <w:sz w:val="24"/>
          <w:szCs w:val="24"/>
        </w:rPr>
        <w:t>Vol. I.</w:t>
      </w:r>
      <w:proofErr w:type="gramEnd"/>
      <w:r w:rsidRPr="00425E4B">
        <w:rPr>
          <w:sz w:val="24"/>
          <w:szCs w:val="24"/>
        </w:rPr>
        <w:t xml:space="preserve"> New York: The Free Press.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Billias</w:t>
      </w:r>
      <w:proofErr w:type="spellEnd"/>
      <w:r w:rsidRPr="00425E4B">
        <w:rPr>
          <w:sz w:val="24"/>
          <w:szCs w:val="24"/>
        </w:rPr>
        <w:t>, George A. (2005). The American Revolution, how revolutionary was it.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(American Problem Studies).</w:t>
      </w:r>
      <w:proofErr w:type="gramEnd"/>
      <w:r w:rsidRPr="00425E4B">
        <w:rPr>
          <w:sz w:val="24"/>
          <w:szCs w:val="24"/>
        </w:rPr>
        <w:t xml:space="preserve"> New York: Holt, Rinehart &amp; Winston.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Lemisch</w:t>
      </w:r>
      <w:proofErr w:type="spellEnd"/>
      <w:r w:rsidRPr="00425E4B">
        <w:rPr>
          <w:sz w:val="24"/>
          <w:szCs w:val="24"/>
        </w:rPr>
        <w:t xml:space="preserve">, Jesse. </w:t>
      </w:r>
      <w:proofErr w:type="gramStart"/>
      <w:r w:rsidRPr="00425E4B">
        <w:rPr>
          <w:sz w:val="24"/>
          <w:szCs w:val="24"/>
        </w:rPr>
        <w:t>‘The American Revolution Seen From the Bottom Up’.</w:t>
      </w:r>
      <w:proofErr w:type="gramEnd"/>
      <w:r w:rsidRPr="00425E4B">
        <w:rPr>
          <w:sz w:val="24"/>
          <w:szCs w:val="24"/>
        </w:rPr>
        <w:t xml:space="preserve"> In Barton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Bernstein. </w:t>
      </w:r>
      <w:proofErr w:type="gramStart"/>
      <w:r w:rsidRPr="00425E4B">
        <w:rPr>
          <w:sz w:val="24"/>
          <w:szCs w:val="24"/>
        </w:rPr>
        <w:t>ed. (1970).</w:t>
      </w:r>
      <w:proofErr w:type="gramEnd"/>
      <w:r w:rsidRPr="00425E4B">
        <w:rPr>
          <w:sz w:val="24"/>
          <w:szCs w:val="24"/>
        </w:rPr>
        <w:t xml:space="preserve"> Towards A New Past: Dissenting Essays in American History.</w:t>
      </w:r>
    </w:p>
    <w:p w:rsidR="009D701E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New York: Pantheon Books. 1968. Also London: </w:t>
      </w:r>
      <w:proofErr w:type="spellStart"/>
      <w:r w:rsidRPr="00425E4B">
        <w:rPr>
          <w:sz w:val="24"/>
          <w:szCs w:val="24"/>
        </w:rPr>
        <w:t>Chatto</w:t>
      </w:r>
      <w:proofErr w:type="spellEnd"/>
      <w:r w:rsidRPr="00425E4B">
        <w:rPr>
          <w:sz w:val="24"/>
          <w:szCs w:val="24"/>
        </w:rPr>
        <w:t xml:space="preserve"> &amp;</w:t>
      </w:r>
      <w:proofErr w:type="spellStart"/>
      <w:r w:rsidRPr="00425E4B">
        <w:rPr>
          <w:sz w:val="24"/>
          <w:szCs w:val="24"/>
        </w:rPr>
        <w:t>Windus</w:t>
      </w:r>
      <w:proofErr w:type="spellEnd"/>
      <w:r w:rsidRPr="00425E4B">
        <w:rPr>
          <w:sz w:val="24"/>
          <w:szCs w:val="24"/>
        </w:rPr>
        <w:t>.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A20097">
        <w:rPr>
          <w:b/>
          <w:bCs/>
          <w:sz w:val="24"/>
          <w:szCs w:val="24"/>
        </w:rPr>
        <w:t>Unit II</w:t>
      </w:r>
      <w:r w:rsidRPr="00425E4B">
        <w:rPr>
          <w:sz w:val="24"/>
          <w:szCs w:val="24"/>
        </w:rPr>
        <w:t>.</w:t>
      </w:r>
      <w:proofErr w:type="gramEnd"/>
      <w:r w:rsidRPr="00425E4B">
        <w:rPr>
          <w:sz w:val="24"/>
          <w:szCs w:val="24"/>
        </w:rPr>
        <w:t xml:space="preserve"> This unit will explain limits of American Democracy in its initial phase. It will also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examine</w:t>
      </w:r>
      <w:proofErr w:type="gramEnd"/>
      <w:r w:rsidRPr="00425E4B">
        <w:rPr>
          <w:sz w:val="24"/>
          <w:szCs w:val="24"/>
        </w:rPr>
        <w:t xml:space="preserve"> the westward expansion and its’ implications. Unit will also highlight marginalization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and</w:t>
      </w:r>
      <w:proofErr w:type="gramEnd"/>
      <w:r w:rsidRPr="00425E4B">
        <w:rPr>
          <w:sz w:val="24"/>
          <w:szCs w:val="24"/>
        </w:rPr>
        <w:t xml:space="preserve"> displacement of the indigenous tribes.(Teaching time: 2 weeks Approx.)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Foner</w:t>
      </w:r>
      <w:proofErr w:type="spellEnd"/>
      <w:r w:rsidRPr="00425E4B">
        <w:rPr>
          <w:sz w:val="24"/>
          <w:szCs w:val="24"/>
        </w:rPr>
        <w:t xml:space="preserve">, E. (2007). Give Me Liberty! </w:t>
      </w:r>
      <w:proofErr w:type="gramStart"/>
      <w:r w:rsidRPr="00425E4B">
        <w:rPr>
          <w:sz w:val="24"/>
          <w:szCs w:val="24"/>
        </w:rPr>
        <w:t>An American History.</w:t>
      </w:r>
      <w:proofErr w:type="gramEnd"/>
      <w:r w:rsidRPr="00425E4B">
        <w:rPr>
          <w:sz w:val="24"/>
          <w:szCs w:val="24"/>
        </w:rPr>
        <w:t xml:space="preserve"> </w:t>
      </w:r>
      <w:proofErr w:type="gramStart"/>
      <w:r w:rsidRPr="00425E4B">
        <w:rPr>
          <w:sz w:val="24"/>
          <w:szCs w:val="24"/>
        </w:rPr>
        <w:t>Vol. I.</w:t>
      </w:r>
      <w:proofErr w:type="gramEnd"/>
      <w:r w:rsidRPr="00425E4B">
        <w:rPr>
          <w:sz w:val="24"/>
          <w:szCs w:val="24"/>
        </w:rPr>
        <w:t xml:space="preserve"> New York: </w:t>
      </w:r>
      <w:proofErr w:type="spellStart"/>
      <w:r w:rsidRPr="00425E4B">
        <w:rPr>
          <w:sz w:val="24"/>
          <w:szCs w:val="24"/>
        </w:rPr>
        <w:t>W.W.Norton</w:t>
      </w:r>
      <w:proofErr w:type="spellEnd"/>
      <w:r w:rsidRPr="00425E4B">
        <w:rPr>
          <w:sz w:val="24"/>
          <w:szCs w:val="24"/>
        </w:rPr>
        <w:t xml:space="preserve"> &amp; Co. 2nd </w:t>
      </w:r>
      <w:proofErr w:type="gramStart"/>
      <w:r w:rsidRPr="00425E4B">
        <w:rPr>
          <w:sz w:val="24"/>
          <w:szCs w:val="24"/>
        </w:rPr>
        <w:t>ed</w:t>
      </w:r>
      <w:proofErr w:type="gramEnd"/>
      <w:r w:rsidRPr="00425E4B">
        <w:rPr>
          <w:sz w:val="24"/>
          <w:szCs w:val="24"/>
        </w:rPr>
        <w:t>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Boyer, P.S., H. </w:t>
      </w:r>
      <w:proofErr w:type="spellStart"/>
      <w:r w:rsidRPr="00425E4B">
        <w:rPr>
          <w:sz w:val="24"/>
          <w:szCs w:val="24"/>
        </w:rPr>
        <w:t>Sitkoff</w:t>
      </w:r>
      <w:proofErr w:type="spellEnd"/>
      <w:r w:rsidRPr="00425E4B">
        <w:rPr>
          <w:sz w:val="24"/>
          <w:szCs w:val="24"/>
        </w:rPr>
        <w:t xml:space="preserve"> et al. (2003). The Enduring Vision: A History of the American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People.</w:t>
      </w:r>
      <w:proofErr w:type="gramEnd"/>
      <w:r w:rsidRPr="00425E4B">
        <w:rPr>
          <w:sz w:val="24"/>
          <w:szCs w:val="24"/>
        </w:rPr>
        <w:t xml:space="preserve"> Vol. I. 5th ed. Massachusetts: Houghton Mifflin Company.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Bailyn</w:t>
      </w:r>
      <w:proofErr w:type="spellEnd"/>
      <w:r w:rsidRPr="00425E4B">
        <w:rPr>
          <w:sz w:val="24"/>
          <w:szCs w:val="24"/>
        </w:rPr>
        <w:t xml:space="preserve">, B., D. Wood, J. L. Thomas et.al. (2000) </w:t>
      </w:r>
      <w:proofErr w:type="gramStart"/>
      <w:r w:rsidRPr="00425E4B">
        <w:rPr>
          <w:sz w:val="24"/>
          <w:szCs w:val="24"/>
        </w:rPr>
        <w:t>The</w:t>
      </w:r>
      <w:proofErr w:type="gramEnd"/>
      <w:r w:rsidRPr="00425E4B">
        <w:rPr>
          <w:sz w:val="24"/>
          <w:szCs w:val="24"/>
        </w:rPr>
        <w:t xml:space="preserve"> Great Republic, A History of the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American People.</w:t>
      </w:r>
      <w:proofErr w:type="gramEnd"/>
      <w:r w:rsidRPr="00425E4B">
        <w:rPr>
          <w:sz w:val="24"/>
          <w:szCs w:val="24"/>
        </w:rPr>
        <w:t xml:space="preserve"> Massachusetts: D.C. Heath &amp; Company.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Datar</w:t>
      </w:r>
      <w:proofErr w:type="spellEnd"/>
      <w:r w:rsidRPr="00425E4B">
        <w:rPr>
          <w:sz w:val="24"/>
          <w:szCs w:val="24"/>
        </w:rPr>
        <w:t xml:space="preserve">, K. (1997). </w:t>
      </w:r>
      <w:proofErr w:type="gramStart"/>
      <w:r w:rsidRPr="00425E4B">
        <w:rPr>
          <w:sz w:val="24"/>
          <w:szCs w:val="24"/>
        </w:rPr>
        <w:t xml:space="preserve">America Ka </w:t>
      </w:r>
      <w:proofErr w:type="spellStart"/>
      <w:r w:rsidRPr="00425E4B">
        <w:rPr>
          <w:sz w:val="24"/>
          <w:szCs w:val="24"/>
        </w:rPr>
        <w:t>Itihas</w:t>
      </w:r>
      <w:proofErr w:type="spellEnd"/>
      <w:r w:rsidRPr="00425E4B">
        <w:rPr>
          <w:sz w:val="24"/>
          <w:szCs w:val="24"/>
        </w:rPr>
        <w:t>.</w:t>
      </w:r>
      <w:proofErr w:type="gramEnd"/>
      <w:r w:rsidRPr="00425E4B">
        <w:rPr>
          <w:sz w:val="24"/>
          <w:szCs w:val="24"/>
        </w:rPr>
        <w:t xml:space="preserve"> University of Delhi: Directorate of Hindi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Medium Implementation Board.</w:t>
      </w:r>
      <w:proofErr w:type="gramEnd"/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Grob</w:t>
      </w:r>
      <w:proofErr w:type="spellEnd"/>
      <w:r w:rsidRPr="00425E4B">
        <w:rPr>
          <w:sz w:val="24"/>
          <w:szCs w:val="24"/>
        </w:rPr>
        <w:t xml:space="preserve">, G.N. and G.A. </w:t>
      </w:r>
      <w:proofErr w:type="spellStart"/>
      <w:r w:rsidRPr="00425E4B">
        <w:rPr>
          <w:sz w:val="24"/>
          <w:szCs w:val="24"/>
        </w:rPr>
        <w:t>Billias</w:t>
      </w:r>
      <w:proofErr w:type="spellEnd"/>
      <w:r w:rsidRPr="00425E4B">
        <w:rPr>
          <w:sz w:val="24"/>
          <w:szCs w:val="24"/>
        </w:rPr>
        <w:t>. (2000). Interpretations of American History: Patterns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and</w:t>
      </w:r>
      <w:proofErr w:type="gramEnd"/>
      <w:r w:rsidRPr="00425E4B">
        <w:rPr>
          <w:sz w:val="24"/>
          <w:szCs w:val="24"/>
        </w:rPr>
        <w:t xml:space="preserve"> Perspectives. </w:t>
      </w:r>
      <w:proofErr w:type="gramStart"/>
      <w:r w:rsidRPr="00425E4B">
        <w:rPr>
          <w:sz w:val="24"/>
          <w:szCs w:val="24"/>
        </w:rPr>
        <w:t>Vol. I.</w:t>
      </w:r>
      <w:proofErr w:type="gramEnd"/>
      <w:r w:rsidRPr="00425E4B">
        <w:rPr>
          <w:sz w:val="24"/>
          <w:szCs w:val="24"/>
        </w:rPr>
        <w:t xml:space="preserve"> New York: The Free Press.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Levy, L.W. (1987). </w:t>
      </w:r>
      <w:proofErr w:type="gramStart"/>
      <w:r w:rsidRPr="00425E4B">
        <w:rPr>
          <w:sz w:val="24"/>
          <w:szCs w:val="24"/>
        </w:rPr>
        <w:t>Essays on the Making of the American Constitution.</w:t>
      </w:r>
      <w:proofErr w:type="gramEnd"/>
      <w:r w:rsidRPr="00425E4B">
        <w:rPr>
          <w:sz w:val="24"/>
          <w:szCs w:val="24"/>
        </w:rPr>
        <w:t xml:space="preserve"> New York: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Oxford University Press.</w:t>
      </w:r>
      <w:proofErr w:type="gramEnd"/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Beard, C. (1963). </w:t>
      </w:r>
      <w:proofErr w:type="gramStart"/>
      <w:r w:rsidRPr="00425E4B">
        <w:rPr>
          <w:sz w:val="24"/>
          <w:szCs w:val="24"/>
        </w:rPr>
        <w:t>‘The Constitution as an Economic Document’.</w:t>
      </w:r>
      <w:proofErr w:type="gramEnd"/>
      <w:r w:rsidRPr="00425E4B">
        <w:rPr>
          <w:sz w:val="24"/>
          <w:szCs w:val="24"/>
        </w:rPr>
        <w:t xml:space="preserve"> </w:t>
      </w:r>
      <w:proofErr w:type="gramStart"/>
      <w:r w:rsidRPr="00425E4B">
        <w:rPr>
          <w:sz w:val="24"/>
          <w:szCs w:val="24"/>
        </w:rPr>
        <w:t>Sheehan, D.</w:t>
      </w:r>
      <w:proofErr w:type="gramEnd"/>
      <w:r w:rsidRPr="00425E4B">
        <w:rPr>
          <w:sz w:val="24"/>
          <w:szCs w:val="24"/>
        </w:rPr>
        <w:t xml:space="preserve"> The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lastRenderedPageBreak/>
        <w:t>Making of American History: The Emergence of a Nation.</w:t>
      </w:r>
      <w:proofErr w:type="gramEnd"/>
      <w:r w:rsidRPr="00425E4B">
        <w:rPr>
          <w:sz w:val="24"/>
          <w:szCs w:val="24"/>
        </w:rPr>
        <w:t xml:space="preserve"> </w:t>
      </w:r>
      <w:proofErr w:type="gramStart"/>
      <w:r w:rsidRPr="00425E4B">
        <w:rPr>
          <w:sz w:val="24"/>
          <w:szCs w:val="24"/>
        </w:rPr>
        <w:t>Vol. I.</w:t>
      </w:r>
      <w:proofErr w:type="gramEnd"/>
      <w:r w:rsidRPr="00425E4B">
        <w:rPr>
          <w:sz w:val="24"/>
          <w:szCs w:val="24"/>
        </w:rPr>
        <w:t xml:space="preserve"> New York: Holt,</w:t>
      </w:r>
      <w:r w:rsidR="00A20097">
        <w:rPr>
          <w:sz w:val="24"/>
          <w:szCs w:val="24"/>
        </w:rPr>
        <w:t xml:space="preserve"> </w:t>
      </w:r>
      <w:r w:rsidRPr="00425E4B">
        <w:rPr>
          <w:sz w:val="24"/>
          <w:szCs w:val="24"/>
        </w:rPr>
        <w:t>Rinehart &amp; Winston.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Diggins</w:t>
      </w:r>
      <w:proofErr w:type="spellEnd"/>
      <w:r w:rsidRPr="00425E4B">
        <w:rPr>
          <w:sz w:val="24"/>
          <w:szCs w:val="24"/>
        </w:rPr>
        <w:t>, J.P. (1981). ‘Power and Authority in American History: The Case of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Charles Beard and His Critics’.</w:t>
      </w:r>
      <w:proofErr w:type="gramEnd"/>
      <w:r w:rsidRPr="00425E4B">
        <w:rPr>
          <w:sz w:val="24"/>
          <w:szCs w:val="24"/>
        </w:rPr>
        <w:t xml:space="preserve"> American Historical Review, Vol. 86, October, pp.</w:t>
      </w:r>
      <w:r w:rsidR="00A20097">
        <w:rPr>
          <w:sz w:val="24"/>
          <w:szCs w:val="24"/>
        </w:rPr>
        <w:t xml:space="preserve"> </w:t>
      </w:r>
      <w:r w:rsidRPr="00425E4B">
        <w:rPr>
          <w:sz w:val="24"/>
          <w:szCs w:val="24"/>
        </w:rPr>
        <w:t>701-30.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Berkhofer</w:t>
      </w:r>
      <w:proofErr w:type="spellEnd"/>
      <w:r w:rsidRPr="00425E4B">
        <w:rPr>
          <w:sz w:val="24"/>
          <w:szCs w:val="24"/>
        </w:rPr>
        <w:t xml:space="preserve">, R. Jr. (1989). ‘The White Advance </w:t>
      </w:r>
      <w:proofErr w:type="gramStart"/>
      <w:r w:rsidRPr="00425E4B">
        <w:rPr>
          <w:sz w:val="24"/>
          <w:szCs w:val="24"/>
        </w:rPr>
        <w:t>Upon</w:t>
      </w:r>
      <w:proofErr w:type="gramEnd"/>
      <w:r w:rsidRPr="00425E4B">
        <w:rPr>
          <w:sz w:val="24"/>
          <w:szCs w:val="24"/>
        </w:rPr>
        <w:t xml:space="preserve"> Native Lands’. Paterson, T.G.,</w:t>
      </w:r>
      <w:r w:rsidR="00A20097">
        <w:rPr>
          <w:sz w:val="24"/>
          <w:szCs w:val="24"/>
        </w:rPr>
        <w:t xml:space="preserve"> </w:t>
      </w:r>
      <w:r w:rsidRPr="00425E4B">
        <w:rPr>
          <w:sz w:val="24"/>
          <w:szCs w:val="24"/>
        </w:rPr>
        <w:t>Major Problems in American Foreign Policy: Documents and Essays. Lexington,</w:t>
      </w:r>
      <w:r w:rsidR="00A20097">
        <w:rPr>
          <w:sz w:val="24"/>
          <w:szCs w:val="24"/>
        </w:rPr>
        <w:t xml:space="preserve"> </w:t>
      </w:r>
      <w:r w:rsidRPr="00425E4B">
        <w:rPr>
          <w:sz w:val="24"/>
          <w:szCs w:val="24"/>
        </w:rPr>
        <w:t>Massachusetts: D.C. Heath.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Edmunds, R.D. (1983). ‘Tecumseh, </w:t>
      </w:r>
      <w:proofErr w:type="gramStart"/>
      <w:r w:rsidRPr="00425E4B">
        <w:rPr>
          <w:sz w:val="24"/>
          <w:szCs w:val="24"/>
        </w:rPr>
        <w:t>The</w:t>
      </w:r>
      <w:proofErr w:type="gramEnd"/>
      <w:r w:rsidRPr="00425E4B">
        <w:rPr>
          <w:sz w:val="24"/>
          <w:szCs w:val="24"/>
        </w:rPr>
        <w:t xml:space="preserve"> Shawnee Prophet and American History’.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Western Historical Quarterly, Vol. 14, No. 3, pp.261–276.</w:t>
      </w:r>
      <w:proofErr w:type="gramEnd"/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• Young, M. (1981). ‘The Cherokee Nation: Mirror of the Republic’. American Quarterly, Vol. 33, No. 5, Special Issue: American Culture and the American Frontier. pp.</w:t>
      </w:r>
      <w:r w:rsidR="00A20097">
        <w:rPr>
          <w:sz w:val="24"/>
          <w:szCs w:val="24"/>
        </w:rPr>
        <w:t xml:space="preserve"> </w:t>
      </w:r>
      <w:r w:rsidRPr="00425E4B">
        <w:rPr>
          <w:sz w:val="24"/>
          <w:szCs w:val="24"/>
        </w:rPr>
        <w:t>502-24.</w:t>
      </w:r>
    </w:p>
    <w:p w:rsidR="009D701E" w:rsidRPr="00425E4B" w:rsidRDefault="009D701E" w:rsidP="009D701E">
      <w:pPr>
        <w:rPr>
          <w:sz w:val="24"/>
          <w:szCs w:val="24"/>
        </w:rPr>
      </w:pPr>
      <w:r w:rsidRPr="00A20097">
        <w:rPr>
          <w:b/>
          <w:bCs/>
          <w:sz w:val="24"/>
          <w:szCs w:val="24"/>
        </w:rPr>
        <w:t>Unit III</w:t>
      </w:r>
      <w:r w:rsidRPr="00425E4B">
        <w:rPr>
          <w:sz w:val="24"/>
          <w:szCs w:val="24"/>
        </w:rPr>
        <w:t>: This unit will examine the growth of early Capitalism through study of growth of</w:t>
      </w:r>
      <w:r w:rsidR="00A20097">
        <w:rPr>
          <w:sz w:val="24"/>
          <w:szCs w:val="24"/>
        </w:rPr>
        <w:t xml:space="preserve"> </w:t>
      </w:r>
      <w:r w:rsidRPr="00425E4B">
        <w:rPr>
          <w:sz w:val="24"/>
          <w:szCs w:val="24"/>
        </w:rPr>
        <w:t xml:space="preserve">market society, industrial </w:t>
      </w:r>
      <w:proofErr w:type="spellStart"/>
      <w:r w:rsidRPr="00425E4B">
        <w:rPr>
          <w:sz w:val="24"/>
          <w:szCs w:val="24"/>
        </w:rPr>
        <w:t>labour</w:t>
      </w:r>
      <w:proofErr w:type="spellEnd"/>
      <w:r w:rsidRPr="00425E4B">
        <w:rPr>
          <w:sz w:val="24"/>
          <w:szCs w:val="24"/>
        </w:rPr>
        <w:t>. It will also explore resultant inequities most visible in terms of</w:t>
      </w:r>
      <w:r w:rsidR="00A20097">
        <w:rPr>
          <w:sz w:val="24"/>
          <w:szCs w:val="24"/>
        </w:rPr>
        <w:t xml:space="preserve"> </w:t>
      </w:r>
      <w:r w:rsidRPr="00425E4B">
        <w:rPr>
          <w:sz w:val="24"/>
          <w:szCs w:val="24"/>
        </w:rPr>
        <w:t xml:space="preserve">race, migrant </w:t>
      </w:r>
      <w:proofErr w:type="spellStart"/>
      <w:r w:rsidRPr="00425E4B">
        <w:rPr>
          <w:sz w:val="24"/>
          <w:szCs w:val="24"/>
        </w:rPr>
        <w:t>labour</w:t>
      </w:r>
      <w:proofErr w:type="spellEnd"/>
      <w:r w:rsidRPr="00425E4B">
        <w:rPr>
          <w:sz w:val="24"/>
          <w:szCs w:val="24"/>
        </w:rPr>
        <w:t>.</w:t>
      </w:r>
      <w:r w:rsidR="00A20097">
        <w:rPr>
          <w:sz w:val="24"/>
          <w:szCs w:val="24"/>
        </w:rPr>
        <w:t xml:space="preserve">                                                                                             </w:t>
      </w:r>
      <w:r w:rsidRPr="00425E4B">
        <w:rPr>
          <w:sz w:val="24"/>
          <w:szCs w:val="24"/>
        </w:rPr>
        <w:t>(Teaching time: 2 weeks App</w:t>
      </w:r>
      <w:r w:rsidR="00A20097">
        <w:rPr>
          <w:sz w:val="24"/>
          <w:szCs w:val="24"/>
        </w:rPr>
        <w:t>rox</w:t>
      </w:r>
      <w:r w:rsidRPr="00425E4B">
        <w:rPr>
          <w:sz w:val="24"/>
          <w:szCs w:val="24"/>
        </w:rPr>
        <w:t>)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Foner</w:t>
      </w:r>
      <w:proofErr w:type="spellEnd"/>
      <w:r w:rsidRPr="00425E4B">
        <w:rPr>
          <w:sz w:val="24"/>
          <w:szCs w:val="24"/>
        </w:rPr>
        <w:t xml:space="preserve">, E. (2007). Give Me Liberty! </w:t>
      </w:r>
      <w:proofErr w:type="gramStart"/>
      <w:r w:rsidRPr="00425E4B">
        <w:rPr>
          <w:sz w:val="24"/>
          <w:szCs w:val="24"/>
        </w:rPr>
        <w:t>An American History.</w:t>
      </w:r>
      <w:proofErr w:type="gramEnd"/>
      <w:r w:rsidRPr="00425E4B">
        <w:rPr>
          <w:sz w:val="24"/>
          <w:szCs w:val="24"/>
        </w:rPr>
        <w:t xml:space="preserve"> </w:t>
      </w:r>
      <w:proofErr w:type="gramStart"/>
      <w:r w:rsidRPr="00425E4B">
        <w:rPr>
          <w:sz w:val="24"/>
          <w:szCs w:val="24"/>
        </w:rPr>
        <w:t>Vol. I.</w:t>
      </w:r>
      <w:proofErr w:type="gramEnd"/>
      <w:r w:rsidRPr="00425E4B">
        <w:rPr>
          <w:sz w:val="24"/>
          <w:szCs w:val="24"/>
        </w:rPr>
        <w:t xml:space="preserve"> New York: W.W.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Norton &amp; Co. 2nd </w:t>
      </w:r>
      <w:proofErr w:type="gramStart"/>
      <w:r w:rsidRPr="00425E4B">
        <w:rPr>
          <w:sz w:val="24"/>
          <w:szCs w:val="24"/>
        </w:rPr>
        <w:t>ed</w:t>
      </w:r>
      <w:proofErr w:type="gramEnd"/>
      <w:r w:rsidRPr="00425E4B">
        <w:rPr>
          <w:sz w:val="24"/>
          <w:szCs w:val="24"/>
        </w:rPr>
        <w:t>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Boyer, P.S., H. </w:t>
      </w:r>
      <w:proofErr w:type="spellStart"/>
      <w:r w:rsidRPr="00425E4B">
        <w:rPr>
          <w:sz w:val="24"/>
          <w:szCs w:val="24"/>
        </w:rPr>
        <w:t>Sitkoff</w:t>
      </w:r>
      <w:proofErr w:type="spellEnd"/>
      <w:r w:rsidRPr="00425E4B">
        <w:rPr>
          <w:sz w:val="24"/>
          <w:szCs w:val="24"/>
        </w:rPr>
        <w:t xml:space="preserve"> et al. (2003). The Enduring Vision: A History of the American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People.</w:t>
      </w:r>
      <w:proofErr w:type="gramEnd"/>
      <w:r w:rsidRPr="00425E4B">
        <w:rPr>
          <w:sz w:val="24"/>
          <w:szCs w:val="24"/>
        </w:rPr>
        <w:t xml:space="preserve"> Vol. I. 5th ed. Massachusetts: Houghton Mifflin Company.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Bailyn</w:t>
      </w:r>
      <w:proofErr w:type="spellEnd"/>
      <w:r w:rsidRPr="00425E4B">
        <w:rPr>
          <w:sz w:val="24"/>
          <w:szCs w:val="24"/>
        </w:rPr>
        <w:t xml:space="preserve">, B., D. Wood, J. L. Thomas et.al. (2000). </w:t>
      </w:r>
      <w:proofErr w:type="gramStart"/>
      <w:r w:rsidRPr="00425E4B">
        <w:rPr>
          <w:sz w:val="24"/>
          <w:szCs w:val="24"/>
        </w:rPr>
        <w:t>The</w:t>
      </w:r>
      <w:proofErr w:type="gramEnd"/>
      <w:r w:rsidRPr="00425E4B">
        <w:rPr>
          <w:sz w:val="24"/>
          <w:szCs w:val="24"/>
        </w:rPr>
        <w:t xml:space="preserve"> Great Republic, A History of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the</w:t>
      </w:r>
      <w:proofErr w:type="gramEnd"/>
      <w:r w:rsidRPr="00425E4B">
        <w:rPr>
          <w:sz w:val="24"/>
          <w:szCs w:val="24"/>
        </w:rPr>
        <w:t xml:space="preserve"> American People. Massachusetts: D.C. Heath &amp; Company.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Datar</w:t>
      </w:r>
      <w:proofErr w:type="spellEnd"/>
      <w:r w:rsidRPr="00425E4B">
        <w:rPr>
          <w:sz w:val="24"/>
          <w:szCs w:val="24"/>
        </w:rPr>
        <w:t xml:space="preserve">, K. (1997). </w:t>
      </w:r>
      <w:proofErr w:type="gramStart"/>
      <w:r w:rsidRPr="00425E4B">
        <w:rPr>
          <w:sz w:val="24"/>
          <w:szCs w:val="24"/>
        </w:rPr>
        <w:t xml:space="preserve">America Ka </w:t>
      </w:r>
      <w:proofErr w:type="spellStart"/>
      <w:r w:rsidRPr="00425E4B">
        <w:rPr>
          <w:sz w:val="24"/>
          <w:szCs w:val="24"/>
        </w:rPr>
        <w:t>Itihas</w:t>
      </w:r>
      <w:proofErr w:type="spellEnd"/>
      <w:r w:rsidRPr="00425E4B">
        <w:rPr>
          <w:sz w:val="24"/>
          <w:szCs w:val="24"/>
        </w:rPr>
        <w:t>.</w:t>
      </w:r>
      <w:proofErr w:type="gramEnd"/>
      <w:r w:rsidRPr="00425E4B">
        <w:rPr>
          <w:sz w:val="24"/>
          <w:szCs w:val="24"/>
        </w:rPr>
        <w:t xml:space="preserve"> University of Delhi: Directorate of Hindi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Medium Implementation Board.</w:t>
      </w:r>
      <w:proofErr w:type="gramEnd"/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Bruchey</w:t>
      </w:r>
      <w:proofErr w:type="spellEnd"/>
      <w:r w:rsidRPr="00425E4B">
        <w:rPr>
          <w:sz w:val="24"/>
          <w:szCs w:val="24"/>
        </w:rPr>
        <w:t xml:space="preserve">, Stuart. </w:t>
      </w:r>
      <w:proofErr w:type="gramStart"/>
      <w:r w:rsidRPr="00425E4B">
        <w:rPr>
          <w:sz w:val="24"/>
          <w:szCs w:val="24"/>
        </w:rPr>
        <w:t>(1990). ‘The Early American Industrial Revolution’.</w:t>
      </w:r>
      <w:proofErr w:type="gramEnd"/>
      <w:r w:rsidRPr="00425E4B">
        <w:rPr>
          <w:sz w:val="24"/>
          <w:szCs w:val="24"/>
        </w:rPr>
        <w:t xml:space="preserve"> In Stuart</w:t>
      </w:r>
    </w:p>
    <w:p w:rsidR="009D701E" w:rsidRPr="00425E4B" w:rsidRDefault="009D701E" w:rsidP="009D701E">
      <w:pPr>
        <w:rPr>
          <w:sz w:val="24"/>
          <w:szCs w:val="24"/>
        </w:rPr>
      </w:pPr>
      <w:proofErr w:type="spellStart"/>
      <w:proofErr w:type="gramStart"/>
      <w:r w:rsidRPr="00425E4B">
        <w:rPr>
          <w:sz w:val="24"/>
          <w:szCs w:val="24"/>
        </w:rPr>
        <w:t>Bruchey</w:t>
      </w:r>
      <w:proofErr w:type="spellEnd"/>
      <w:r w:rsidRPr="00425E4B">
        <w:rPr>
          <w:sz w:val="24"/>
          <w:szCs w:val="24"/>
        </w:rPr>
        <w:t>.</w:t>
      </w:r>
      <w:proofErr w:type="gramEnd"/>
      <w:r w:rsidRPr="00425E4B">
        <w:rPr>
          <w:sz w:val="24"/>
          <w:szCs w:val="24"/>
        </w:rPr>
        <w:t xml:space="preserve"> Enterprise: The Dynamic Economy of the Free People. Massachusetts: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Harvard University Press.</w:t>
      </w:r>
      <w:proofErr w:type="gramEnd"/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Gutman</w:t>
      </w:r>
      <w:proofErr w:type="spellEnd"/>
      <w:r w:rsidRPr="00425E4B">
        <w:rPr>
          <w:sz w:val="24"/>
          <w:szCs w:val="24"/>
        </w:rPr>
        <w:t xml:space="preserve">, H. (1977). </w:t>
      </w:r>
      <w:proofErr w:type="gramStart"/>
      <w:r w:rsidRPr="00425E4B">
        <w:rPr>
          <w:sz w:val="24"/>
          <w:szCs w:val="24"/>
        </w:rPr>
        <w:t>Work, Culture &amp; Society in Industrializing America.</w:t>
      </w:r>
      <w:proofErr w:type="gramEnd"/>
      <w:r w:rsidRPr="00425E4B">
        <w:rPr>
          <w:sz w:val="24"/>
          <w:szCs w:val="24"/>
        </w:rPr>
        <w:t xml:space="preserve"> New York:</w:t>
      </w:r>
      <w:r w:rsidR="00A20097">
        <w:rPr>
          <w:sz w:val="24"/>
          <w:szCs w:val="24"/>
        </w:rPr>
        <w:t xml:space="preserve"> </w:t>
      </w:r>
      <w:r w:rsidRPr="00425E4B">
        <w:rPr>
          <w:sz w:val="24"/>
          <w:szCs w:val="24"/>
        </w:rPr>
        <w:t>Random House Inc.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Foner</w:t>
      </w:r>
      <w:proofErr w:type="spellEnd"/>
      <w:r w:rsidRPr="00425E4B">
        <w:rPr>
          <w:sz w:val="24"/>
          <w:szCs w:val="24"/>
        </w:rPr>
        <w:t>, Eric. (1981). ‘Class, Ethnicity and Radicalism in the Gilded Age: The Land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League and Irish America’.</w:t>
      </w:r>
      <w:proofErr w:type="gramEnd"/>
      <w:r w:rsidRPr="00425E4B">
        <w:rPr>
          <w:sz w:val="24"/>
          <w:szCs w:val="24"/>
        </w:rPr>
        <w:t xml:space="preserve"> </w:t>
      </w:r>
      <w:proofErr w:type="gramStart"/>
      <w:r w:rsidRPr="00425E4B">
        <w:rPr>
          <w:sz w:val="24"/>
          <w:szCs w:val="24"/>
        </w:rPr>
        <w:t xml:space="preserve">In Eric </w:t>
      </w:r>
      <w:proofErr w:type="spellStart"/>
      <w:r w:rsidRPr="00425E4B">
        <w:rPr>
          <w:sz w:val="24"/>
          <w:szCs w:val="24"/>
        </w:rPr>
        <w:t>Foner</w:t>
      </w:r>
      <w:proofErr w:type="spellEnd"/>
      <w:r w:rsidRPr="00425E4B">
        <w:rPr>
          <w:sz w:val="24"/>
          <w:szCs w:val="24"/>
        </w:rPr>
        <w:t>.</w:t>
      </w:r>
      <w:proofErr w:type="gramEnd"/>
      <w:r w:rsidRPr="00425E4B">
        <w:rPr>
          <w:sz w:val="24"/>
          <w:szCs w:val="24"/>
        </w:rPr>
        <w:t xml:space="preserve"> Politics and Ideology in the Age of the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lastRenderedPageBreak/>
        <w:t>Civil War.</w:t>
      </w:r>
      <w:proofErr w:type="gramEnd"/>
      <w:r w:rsidRPr="00425E4B">
        <w:rPr>
          <w:sz w:val="24"/>
          <w:szCs w:val="24"/>
        </w:rPr>
        <w:t xml:space="preserve"> New York: Oxford University Press.</w:t>
      </w:r>
    </w:p>
    <w:p w:rsidR="009D701E" w:rsidRPr="00425E4B" w:rsidRDefault="009D701E" w:rsidP="009D701E">
      <w:pPr>
        <w:rPr>
          <w:sz w:val="24"/>
          <w:szCs w:val="24"/>
        </w:rPr>
      </w:pPr>
      <w:r w:rsidRPr="00A20097">
        <w:rPr>
          <w:b/>
          <w:bCs/>
          <w:sz w:val="24"/>
          <w:szCs w:val="24"/>
        </w:rPr>
        <w:t xml:space="preserve">Unit IV: </w:t>
      </w:r>
      <w:r w:rsidRPr="00425E4B">
        <w:rPr>
          <w:sz w:val="24"/>
          <w:szCs w:val="24"/>
        </w:rPr>
        <w:t xml:space="preserve">This unit proposes to examine U.S. quest for dominance. </w:t>
      </w:r>
      <w:proofErr w:type="gramStart"/>
      <w:r w:rsidRPr="00425E4B">
        <w:rPr>
          <w:sz w:val="24"/>
          <w:szCs w:val="24"/>
        </w:rPr>
        <w:t>US Imperialism and Changing Diplomacy which was manifested in Manifest Destiny and War of 1812 and subsequent enactment of Monroe Doctrine.</w:t>
      </w:r>
      <w:proofErr w:type="gramEnd"/>
      <w:r w:rsidR="00A20097">
        <w:rPr>
          <w:sz w:val="24"/>
          <w:szCs w:val="24"/>
        </w:rPr>
        <w:t xml:space="preserve">                                                                                   (Teaching time: 2 weeks Approx</w:t>
      </w:r>
      <w:r w:rsidRPr="00425E4B">
        <w:rPr>
          <w:sz w:val="24"/>
          <w:szCs w:val="24"/>
        </w:rPr>
        <w:t>)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Foner</w:t>
      </w:r>
      <w:proofErr w:type="spellEnd"/>
      <w:r w:rsidRPr="00425E4B">
        <w:rPr>
          <w:sz w:val="24"/>
          <w:szCs w:val="24"/>
        </w:rPr>
        <w:t xml:space="preserve">, E. (2007). Give Me Liberty! </w:t>
      </w:r>
      <w:proofErr w:type="gramStart"/>
      <w:r w:rsidRPr="00425E4B">
        <w:rPr>
          <w:sz w:val="24"/>
          <w:szCs w:val="24"/>
        </w:rPr>
        <w:t>An American History.</w:t>
      </w:r>
      <w:proofErr w:type="gramEnd"/>
      <w:r w:rsidRPr="00425E4B">
        <w:rPr>
          <w:sz w:val="24"/>
          <w:szCs w:val="24"/>
        </w:rPr>
        <w:t xml:space="preserve"> </w:t>
      </w:r>
      <w:proofErr w:type="gramStart"/>
      <w:r w:rsidRPr="00425E4B">
        <w:rPr>
          <w:sz w:val="24"/>
          <w:szCs w:val="24"/>
        </w:rPr>
        <w:t>Vol. I.</w:t>
      </w:r>
      <w:proofErr w:type="gramEnd"/>
      <w:r w:rsidRPr="00425E4B">
        <w:rPr>
          <w:sz w:val="24"/>
          <w:szCs w:val="24"/>
        </w:rPr>
        <w:t xml:space="preserve"> New York: W.W.</w:t>
      </w:r>
      <w:r w:rsidR="00A20097">
        <w:rPr>
          <w:sz w:val="24"/>
          <w:szCs w:val="24"/>
        </w:rPr>
        <w:t xml:space="preserve"> </w:t>
      </w:r>
      <w:r w:rsidRPr="00425E4B">
        <w:rPr>
          <w:sz w:val="24"/>
          <w:szCs w:val="24"/>
        </w:rPr>
        <w:t xml:space="preserve">Norton &amp; Co. 2nd </w:t>
      </w:r>
      <w:proofErr w:type="gramStart"/>
      <w:r w:rsidRPr="00425E4B">
        <w:rPr>
          <w:sz w:val="24"/>
          <w:szCs w:val="24"/>
        </w:rPr>
        <w:t>ed</w:t>
      </w:r>
      <w:proofErr w:type="gramEnd"/>
      <w:r w:rsidRPr="00425E4B">
        <w:rPr>
          <w:sz w:val="24"/>
          <w:szCs w:val="24"/>
        </w:rPr>
        <w:t>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Boyer, P.S., H. </w:t>
      </w:r>
      <w:proofErr w:type="spellStart"/>
      <w:r w:rsidRPr="00425E4B">
        <w:rPr>
          <w:sz w:val="24"/>
          <w:szCs w:val="24"/>
        </w:rPr>
        <w:t>Sitkoff</w:t>
      </w:r>
      <w:proofErr w:type="spellEnd"/>
      <w:r w:rsidRPr="00425E4B">
        <w:rPr>
          <w:sz w:val="24"/>
          <w:szCs w:val="24"/>
        </w:rPr>
        <w:t xml:space="preserve"> et al. (2003). The Enduring Vision: A History of the American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People.</w:t>
      </w:r>
      <w:proofErr w:type="gramEnd"/>
      <w:r w:rsidRPr="00425E4B">
        <w:rPr>
          <w:sz w:val="24"/>
          <w:szCs w:val="24"/>
        </w:rPr>
        <w:t xml:space="preserve"> Vol. I. 5th ed. Massachusetts: Houghton Mifflin Company.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Bailyn</w:t>
      </w:r>
      <w:proofErr w:type="spellEnd"/>
      <w:r w:rsidRPr="00425E4B">
        <w:rPr>
          <w:sz w:val="24"/>
          <w:szCs w:val="24"/>
        </w:rPr>
        <w:t xml:space="preserve">, B., D. Wood, J. L. Thomas et.al. (2000). </w:t>
      </w:r>
      <w:proofErr w:type="gramStart"/>
      <w:r w:rsidRPr="00425E4B">
        <w:rPr>
          <w:sz w:val="24"/>
          <w:szCs w:val="24"/>
        </w:rPr>
        <w:t>The</w:t>
      </w:r>
      <w:proofErr w:type="gramEnd"/>
      <w:r w:rsidRPr="00425E4B">
        <w:rPr>
          <w:sz w:val="24"/>
          <w:szCs w:val="24"/>
        </w:rPr>
        <w:t xml:space="preserve"> Great Republic, A History of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the</w:t>
      </w:r>
      <w:proofErr w:type="gramEnd"/>
      <w:r w:rsidRPr="00425E4B">
        <w:rPr>
          <w:sz w:val="24"/>
          <w:szCs w:val="24"/>
        </w:rPr>
        <w:t xml:space="preserve"> American People. Massachusetts: D.C. Heath &amp; Company.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Datar</w:t>
      </w:r>
      <w:proofErr w:type="spellEnd"/>
      <w:r w:rsidRPr="00425E4B">
        <w:rPr>
          <w:sz w:val="24"/>
          <w:szCs w:val="24"/>
        </w:rPr>
        <w:t xml:space="preserve">, K. (1997). </w:t>
      </w:r>
      <w:proofErr w:type="gramStart"/>
      <w:r w:rsidRPr="00425E4B">
        <w:rPr>
          <w:sz w:val="24"/>
          <w:szCs w:val="24"/>
        </w:rPr>
        <w:t xml:space="preserve">America Ka </w:t>
      </w:r>
      <w:proofErr w:type="spellStart"/>
      <w:r w:rsidRPr="00425E4B">
        <w:rPr>
          <w:sz w:val="24"/>
          <w:szCs w:val="24"/>
        </w:rPr>
        <w:t>Itihas</w:t>
      </w:r>
      <w:proofErr w:type="spellEnd"/>
      <w:r w:rsidRPr="00425E4B">
        <w:rPr>
          <w:sz w:val="24"/>
          <w:szCs w:val="24"/>
        </w:rPr>
        <w:t>.</w:t>
      </w:r>
      <w:proofErr w:type="gramEnd"/>
      <w:r w:rsidRPr="00425E4B">
        <w:rPr>
          <w:sz w:val="24"/>
          <w:szCs w:val="24"/>
        </w:rPr>
        <w:t xml:space="preserve"> University of Delhi: Directorate of Hindi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Medium Implementation Board.</w:t>
      </w:r>
      <w:proofErr w:type="gramEnd"/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Merk</w:t>
      </w:r>
      <w:proofErr w:type="spellEnd"/>
      <w:r w:rsidRPr="00425E4B">
        <w:rPr>
          <w:sz w:val="24"/>
          <w:szCs w:val="24"/>
        </w:rPr>
        <w:t xml:space="preserve">, F. (1995). </w:t>
      </w:r>
      <w:proofErr w:type="gramStart"/>
      <w:r w:rsidRPr="00425E4B">
        <w:rPr>
          <w:sz w:val="24"/>
          <w:szCs w:val="24"/>
        </w:rPr>
        <w:t>Manifest Destiny and Mission in American History.</w:t>
      </w:r>
      <w:proofErr w:type="gramEnd"/>
      <w:r w:rsidRPr="00425E4B">
        <w:rPr>
          <w:sz w:val="24"/>
          <w:szCs w:val="24"/>
        </w:rPr>
        <w:t xml:space="preserve"> Massachusetts: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Harvard University Press.</w:t>
      </w:r>
      <w:proofErr w:type="gramEnd"/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Goodman, W. (1963). ‘The Origins of the War of 1812: A Survey of Changing Interpretations’. Sheehan, D. (ed.), </w:t>
      </w:r>
      <w:proofErr w:type="gramStart"/>
      <w:r w:rsidRPr="00425E4B">
        <w:rPr>
          <w:sz w:val="24"/>
          <w:szCs w:val="24"/>
        </w:rPr>
        <w:t>The</w:t>
      </w:r>
      <w:proofErr w:type="gramEnd"/>
      <w:r w:rsidRPr="00425E4B">
        <w:rPr>
          <w:sz w:val="24"/>
          <w:szCs w:val="24"/>
        </w:rPr>
        <w:t xml:space="preserve"> Making of American History: The Emergence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of</w:t>
      </w:r>
      <w:proofErr w:type="gramEnd"/>
      <w:r w:rsidRPr="00425E4B">
        <w:rPr>
          <w:sz w:val="24"/>
          <w:szCs w:val="24"/>
        </w:rPr>
        <w:t xml:space="preserve"> a Nation. </w:t>
      </w:r>
      <w:proofErr w:type="gramStart"/>
      <w:r w:rsidRPr="00425E4B">
        <w:rPr>
          <w:sz w:val="24"/>
          <w:szCs w:val="24"/>
        </w:rPr>
        <w:t>Vol. I.</w:t>
      </w:r>
      <w:proofErr w:type="gramEnd"/>
      <w:r w:rsidRPr="00425E4B">
        <w:rPr>
          <w:sz w:val="24"/>
          <w:szCs w:val="24"/>
        </w:rPr>
        <w:t xml:space="preserve"> New York: Holt, Rinehart &amp; Winston.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Perkins, D. (1963). ‘The First Challenge: Monroe Hurls Defiance at Europe’. Sheehan, D. (ed.), </w:t>
      </w:r>
      <w:proofErr w:type="gramStart"/>
      <w:r w:rsidRPr="00425E4B">
        <w:rPr>
          <w:sz w:val="24"/>
          <w:szCs w:val="24"/>
        </w:rPr>
        <w:t>The</w:t>
      </w:r>
      <w:proofErr w:type="gramEnd"/>
      <w:r w:rsidRPr="00425E4B">
        <w:rPr>
          <w:sz w:val="24"/>
          <w:szCs w:val="24"/>
        </w:rPr>
        <w:t xml:space="preserve"> Making of American History: The Emergence of a Nation. </w:t>
      </w:r>
      <w:proofErr w:type="gramStart"/>
      <w:r w:rsidRPr="00425E4B">
        <w:rPr>
          <w:sz w:val="24"/>
          <w:szCs w:val="24"/>
        </w:rPr>
        <w:t>Vol. I.</w:t>
      </w:r>
      <w:proofErr w:type="gramEnd"/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New York: Holt, Rinehart &amp; Winston.</w:t>
      </w:r>
    </w:p>
    <w:p w:rsidR="009D701E" w:rsidRPr="00425E4B" w:rsidRDefault="009D701E" w:rsidP="009D701E">
      <w:pPr>
        <w:rPr>
          <w:sz w:val="24"/>
          <w:szCs w:val="24"/>
        </w:rPr>
      </w:pPr>
      <w:r w:rsidRPr="00A20097">
        <w:rPr>
          <w:b/>
          <w:bCs/>
          <w:sz w:val="24"/>
          <w:szCs w:val="24"/>
        </w:rPr>
        <w:t>Unit V:</w:t>
      </w:r>
      <w:r w:rsidRPr="00425E4B">
        <w:rPr>
          <w:sz w:val="24"/>
          <w:szCs w:val="24"/>
        </w:rPr>
        <w:t xml:space="preserve"> This unit examines the economics of slavery and its diverse often contradictory implications for South and North. It will also examine slave life and culture, and nature of female</w:t>
      </w:r>
    </w:p>
    <w:p w:rsidR="00A20097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slavery</w:t>
      </w:r>
      <w:proofErr w:type="gramEnd"/>
      <w:r w:rsidRPr="00425E4B">
        <w:rPr>
          <w:sz w:val="24"/>
          <w:szCs w:val="24"/>
        </w:rPr>
        <w:t xml:space="preserve"> along with a study of slave resistance (including female slave resistance).</w:t>
      </w:r>
      <w:r w:rsidR="00A20097">
        <w:rPr>
          <w:sz w:val="24"/>
          <w:szCs w:val="24"/>
        </w:rPr>
        <w:t xml:space="preserve">    </w:t>
      </w:r>
    </w:p>
    <w:p w:rsidR="009D701E" w:rsidRPr="00425E4B" w:rsidRDefault="00A20097" w:rsidP="009D70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9D701E" w:rsidRPr="00425E4B">
        <w:rPr>
          <w:sz w:val="24"/>
          <w:szCs w:val="24"/>
        </w:rPr>
        <w:t>(Teaching</w:t>
      </w:r>
      <w:r>
        <w:rPr>
          <w:sz w:val="24"/>
          <w:szCs w:val="24"/>
        </w:rPr>
        <w:t xml:space="preserve"> time: 3 weeks Approx</w:t>
      </w:r>
      <w:r w:rsidR="009D701E" w:rsidRPr="00425E4B">
        <w:rPr>
          <w:sz w:val="24"/>
          <w:szCs w:val="24"/>
        </w:rPr>
        <w:t>)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Foner</w:t>
      </w:r>
      <w:proofErr w:type="spellEnd"/>
      <w:r w:rsidRPr="00425E4B">
        <w:rPr>
          <w:sz w:val="24"/>
          <w:szCs w:val="24"/>
        </w:rPr>
        <w:t xml:space="preserve">, E. (2007). Give Me Liberty! </w:t>
      </w:r>
      <w:proofErr w:type="gramStart"/>
      <w:r w:rsidRPr="00425E4B">
        <w:rPr>
          <w:sz w:val="24"/>
          <w:szCs w:val="24"/>
        </w:rPr>
        <w:t>An American History.</w:t>
      </w:r>
      <w:proofErr w:type="gramEnd"/>
      <w:r w:rsidRPr="00425E4B">
        <w:rPr>
          <w:sz w:val="24"/>
          <w:szCs w:val="24"/>
        </w:rPr>
        <w:t xml:space="preserve"> </w:t>
      </w:r>
      <w:proofErr w:type="gramStart"/>
      <w:r w:rsidRPr="00425E4B">
        <w:rPr>
          <w:sz w:val="24"/>
          <w:szCs w:val="24"/>
        </w:rPr>
        <w:t>Vol. I.</w:t>
      </w:r>
      <w:proofErr w:type="gramEnd"/>
      <w:r w:rsidRPr="00425E4B">
        <w:rPr>
          <w:sz w:val="24"/>
          <w:szCs w:val="24"/>
        </w:rPr>
        <w:t xml:space="preserve"> New York: W.W.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Norton &amp; Co. 2nd </w:t>
      </w:r>
      <w:proofErr w:type="gramStart"/>
      <w:r w:rsidRPr="00425E4B">
        <w:rPr>
          <w:sz w:val="24"/>
          <w:szCs w:val="24"/>
        </w:rPr>
        <w:t>ed</w:t>
      </w:r>
      <w:proofErr w:type="gramEnd"/>
      <w:r w:rsidRPr="00425E4B">
        <w:rPr>
          <w:sz w:val="24"/>
          <w:szCs w:val="24"/>
        </w:rPr>
        <w:t>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Boyer, P.S., H. </w:t>
      </w:r>
      <w:proofErr w:type="spellStart"/>
      <w:r w:rsidRPr="00425E4B">
        <w:rPr>
          <w:sz w:val="24"/>
          <w:szCs w:val="24"/>
        </w:rPr>
        <w:t>Sitkoff</w:t>
      </w:r>
      <w:proofErr w:type="spellEnd"/>
      <w:r w:rsidRPr="00425E4B">
        <w:rPr>
          <w:sz w:val="24"/>
          <w:szCs w:val="24"/>
        </w:rPr>
        <w:t xml:space="preserve"> et al. (2003). The Enduring Vision: A History of the American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lastRenderedPageBreak/>
        <w:t>People.</w:t>
      </w:r>
      <w:proofErr w:type="gramEnd"/>
      <w:r w:rsidRPr="00425E4B">
        <w:rPr>
          <w:sz w:val="24"/>
          <w:szCs w:val="24"/>
        </w:rPr>
        <w:t xml:space="preserve"> Vol. I. Massachusetts: Houghton Mifflin Company.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Datar</w:t>
      </w:r>
      <w:proofErr w:type="spellEnd"/>
      <w:r w:rsidRPr="00425E4B">
        <w:rPr>
          <w:sz w:val="24"/>
          <w:szCs w:val="24"/>
        </w:rPr>
        <w:t xml:space="preserve">, K. America Ka </w:t>
      </w:r>
      <w:proofErr w:type="spellStart"/>
      <w:r w:rsidRPr="00425E4B">
        <w:rPr>
          <w:sz w:val="24"/>
          <w:szCs w:val="24"/>
        </w:rPr>
        <w:t>Itihas</w:t>
      </w:r>
      <w:proofErr w:type="spellEnd"/>
      <w:r w:rsidRPr="00425E4B">
        <w:rPr>
          <w:sz w:val="24"/>
          <w:szCs w:val="24"/>
        </w:rPr>
        <w:t>. (1997). University of Delhi: Directorate of Hindi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Medium Implementation Board.</w:t>
      </w:r>
      <w:proofErr w:type="gramEnd"/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 xml:space="preserve">• Gerald N. </w:t>
      </w:r>
      <w:proofErr w:type="spellStart"/>
      <w:r w:rsidRPr="00425E4B">
        <w:rPr>
          <w:sz w:val="24"/>
          <w:szCs w:val="24"/>
        </w:rPr>
        <w:t>Grob</w:t>
      </w:r>
      <w:proofErr w:type="spellEnd"/>
      <w:r w:rsidRPr="00425E4B">
        <w:rPr>
          <w:sz w:val="24"/>
          <w:szCs w:val="24"/>
        </w:rPr>
        <w:t xml:space="preserve">&amp; George A. </w:t>
      </w:r>
      <w:proofErr w:type="spellStart"/>
      <w:r w:rsidRPr="00425E4B">
        <w:rPr>
          <w:sz w:val="24"/>
          <w:szCs w:val="24"/>
        </w:rPr>
        <w:t>Billias</w:t>
      </w:r>
      <w:proofErr w:type="spellEnd"/>
      <w:r w:rsidRPr="00425E4B">
        <w:rPr>
          <w:sz w:val="24"/>
          <w:szCs w:val="24"/>
        </w:rPr>
        <w:t>.</w:t>
      </w:r>
      <w:proofErr w:type="gramEnd"/>
      <w:r w:rsidRPr="00425E4B">
        <w:rPr>
          <w:sz w:val="24"/>
          <w:szCs w:val="24"/>
        </w:rPr>
        <w:t xml:space="preserve"> (2000). Interpretations of American History: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Patterns and Perspectives.</w:t>
      </w:r>
      <w:proofErr w:type="gramEnd"/>
      <w:r w:rsidRPr="00425E4B">
        <w:rPr>
          <w:sz w:val="24"/>
          <w:szCs w:val="24"/>
        </w:rPr>
        <w:t xml:space="preserve"> </w:t>
      </w:r>
      <w:proofErr w:type="gramStart"/>
      <w:r w:rsidRPr="00425E4B">
        <w:rPr>
          <w:sz w:val="24"/>
          <w:szCs w:val="24"/>
        </w:rPr>
        <w:t>Vol. I.</w:t>
      </w:r>
      <w:proofErr w:type="gramEnd"/>
      <w:r w:rsidRPr="00425E4B">
        <w:rPr>
          <w:sz w:val="24"/>
          <w:szCs w:val="24"/>
        </w:rPr>
        <w:t xml:space="preserve"> New York: The Free Press.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Genovese, Eugene. </w:t>
      </w:r>
      <w:proofErr w:type="gramStart"/>
      <w:r w:rsidRPr="00425E4B">
        <w:rPr>
          <w:sz w:val="24"/>
          <w:szCs w:val="24"/>
        </w:rPr>
        <w:t>(1968). ‘Marxian Interpretation of the Slave South’.</w:t>
      </w:r>
      <w:proofErr w:type="gramEnd"/>
      <w:r w:rsidRPr="00425E4B">
        <w:rPr>
          <w:sz w:val="24"/>
          <w:szCs w:val="24"/>
        </w:rPr>
        <w:t xml:space="preserve"> In Barton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Bernstein. </w:t>
      </w:r>
      <w:proofErr w:type="gramStart"/>
      <w:r w:rsidRPr="00425E4B">
        <w:rPr>
          <w:sz w:val="24"/>
          <w:szCs w:val="24"/>
        </w:rPr>
        <w:t>ed</w:t>
      </w:r>
      <w:proofErr w:type="gramEnd"/>
      <w:r w:rsidRPr="00425E4B">
        <w:rPr>
          <w:sz w:val="24"/>
          <w:szCs w:val="24"/>
        </w:rPr>
        <w:t>. Towards A New Past: Dissenting Essays in American History. New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York: Pantheon Books, pp. 90-125.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Bracey, John H., August Meier, Elliott </w:t>
      </w:r>
      <w:proofErr w:type="spellStart"/>
      <w:r w:rsidRPr="00425E4B">
        <w:rPr>
          <w:sz w:val="24"/>
          <w:szCs w:val="24"/>
        </w:rPr>
        <w:t>Rudwick</w:t>
      </w:r>
      <w:proofErr w:type="spellEnd"/>
      <w:r w:rsidRPr="00425E4B">
        <w:rPr>
          <w:sz w:val="24"/>
          <w:szCs w:val="24"/>
        </w:rPr>
        <w:t>. (Ed.). (1971). American Slavery: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The Question of Resistance.</w:t>
      </w:r>
      <w:proofErr w:type="gramEnd"/>
      <w:r w:rsidRPr="00425E4B">
        <w:rPr>
          <w:sz w:val="24"/>
          <w:szCs w:val="24"/>
        </w:rPr>
        <w:t xml:space="preserve"> California: Wadsworth Publishing Co. Inc.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White, D.B. (1985). </w:t>
      </w:r>
      <w:proofErr w:type="gramStart"/>
      <w:r w:rsidRPr="00425E4B">
        <w:rPr>
          <w:sz w:val="24"/>
          <w:szCs w:val="24"/>
        </w:rPr>
        <w:t>‘The Nature of Female Slavery’.</w:t>
      </w:r>
      <w:proofErr w:type="gramEnd"/>
      <w:r w:rsidRPr="00425E4B">
        <w:rPr>
          <w:sz w:val="24"/>
          <w:szCs w:val="24"/>
        </w:rPr>
        <w:t xml:space="preserve"> </w:t>
      </w:r>
      <w:proofErr w:type="gramStart"/>
      <w:r w:rsidRPr="00425E4B">
        <w:rPr>
          <w:sz w:val="24"/>
          <w:szCs w:val="24"/>
        </w:rPr>
        <w:t>in</w:t>
      </w:r>
      <w:proofErr w:type="gramEnd"/>
      <w:r w:rsidRPr="00425E4B">
        <w:rPr>
          <w:sz w:val="24"/>
          <w:szCs w:val="24"/>
        </w:rPr>
        <w:t xml:space="preserve"> </w:t>
      </w:r>
      <w:proofErr w:type="spellStart"/>
      <w:r w:rsidRPr="00425E4B">
        <w:rPr>
          <w:sz w:val="24"/>
          <w:szCs w:val="24"/>
        </w:rPr>
        <w:t>Ar’n’t</w:t>
      </w:r>
      <w:proofErr w:type="spellEnd"/>
      <w:r w:rsidRPr="00425E4B">
        <w:rPr>
          <w:sz w:val="24"/>
          <w:szCs w:val="24"/>
        </w:rPr>
        <w:t xml:space="preserve"> I a Woman? Female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Slaves in the Plantation South.</w:t>
      </w:r>
      <w:proofErr w:type="gramEnd"/>
      <w:r w:rsidRPr="00425E4B">
        <w:rPr>
          <w:sz w:val="24"/>
          <w:szCs w:val="24"/>
        </w:rPr>
        <w:t xml:space="preserve"> New York: W.W. Norton.</w:t>
      </w:r>
    </w:p>
    <w:p w:rsidR="00A20097" w:rsidRDefault="009D701E" w:rsidP="009D701E">
      <w:pPr>
        <w:rPr>
          <w:sz w:val="24"/>
          <w:szCs w:val="24"/>
        </w:rPr>
      </w:pPr>
      <w:r w:rsidRPr="00A20097">
        <w:rPr>
          <w:b/>
          <w:bCs/>
          <w:sz w:val="24"/>
          <w:szCs w:val="24"/>
        </w:rPr>
        <w:t>Unit VI:</w:t>
      </w:r>
      <w:r w:rsidRPr="00425E4B">
        <w:rPr>
          <w:sz w:val="24"/>
          <w:szCs w:val="24"/>
        </w:rPr>
        <w:t xml:space="preserve"> This unit deals with the history of Civil War in the United States. Various interpretations to explain the issues involved, causes and impact will be explained.</w:t>
      </w:r>
    </w:p>
    <w:p w:rsidR="009D701E" w:rsidRPr="00425E4B" w:rsidRDefault="00A20097" w:rsidP="009D70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9D701E" w:rsidRPr="00425E4B">
        <w:rPr>
          <w:sz w:val="24"/>
          <w:szCs w:val="24"/>
        </w:rPr>
        <w:t>(Teaching time: 2</w:t>
      </w:r>
      <w:r>
        <w:rPr>
          <w:sz w:val="24"/>
          <w:szCs w:val="24"/>
        </w:rPr>
        <w:t xml:space="preserve"> weeks Approx</w:t>
      </w:r>
      <w:r w:rsidR="009D701E" w:rsidRPr="00425E4B">
        <w:rPr>
          <w:sz w:val="24"/>
          <w:szCs w:val="24"/>
        </w:rPr>
        <w:t>)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Foner</w:t>
      </w:r>
      <w:proofErr w:type="spellEnd"/>
      <w:r w:rsidRPr="00425E4B">
        <w:rPr>
          <w:sz w:val="24"/>
          <w:szCs w:val="24"/>
        </w:rPr>
        <w:t xml:space="preserve">, E. (2007). Give Me Liberty! </w:t>
      </w:r>
      <w:proofErr w:type="gramStart"/>
      <w:r w:rsidRPr="00425E4B">
        <w:rPr>
          <w:sz w:val="24"/>
          <w:szCs w:val="24"/>
        </w:rPr>
        <w:t>An American History.</w:t>
      </w:r>
      <w:proofErr w:type="gramEnd"/>
      <w:r w:rsidRPr="00425E4B">
        <w:rPr>
          <w:sz w:val="24"/>
          <w:szCs w:val="24"/>
        </w:rPr>
        <w:t xml:space="preserve"> </w:t>
      </w:r>
      <w:proofErr w:type="gramStart"/>
      <w:r w:rsidRPr="00425E4B">
        <w:rPr>
          <w:sz w:val="24"/>
          <w:szCs w:val="24"/>
        </w:rPr>
        <w:t>Vol. I.</w:t>
      </w:r>
      <w:proofErr w:type="gramEnd"/>
      <w:r w:rsidRPr="00425E4B">
        <w:rPr>
          <w:sz w:val="24"/>
          <w:szCs w:val="24"/>
        </w:rPr>
        <w:t xml:space="preserve"> New York: W.W.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Norton &amp; Co. 2nd </w:t>
      </w:r>
      <w:proofErr w:type="gramStart"/>
      <w:r w:rsidRPr="00425E4B">
        <w:rPr>
          <w:sz w:val="24"/>
          <w:szCs w:val="24"/>
        </w:rPr>
        <w:t>ed</w:t>
      </w:r>
      <w:proofErr w:type="gramEnd"/>
      <w:r w:rsidRPr="00425E4B">
        <w:rPr>
          <w:sz w:val="24"/>
          <w:szCs w:val="24"/>
        </w:rPr>
        <w:t>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Boyer, P.S., H. </w:t>
      </w:r>
      <w:proofErr w:type="spellStart"/>
      <w:r w:rsidRPr="00425E4B">
        <w:rPr>
          <w:sz w:val="24"/>
          <w:szCs w:val="24"/>
        </w:rPr>
        <w:t>Sitkoff</w:t>
      </w:r>
      <w:proofErr w:type="spellEnd"/>
      <w:r w:rsidRPr="00425E4B">
        <w:rPr>
          <w:sz w:val="24"/>
          <w:szCs w:val="24"/>
        </w:rPr>
        <w:t xml:space="preserve"> et al. (2003). The Enduring Vision: A History of the American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People.</w:t>
      </w:r>
      <w:proofErr w:type="gramEnd"/>
      <w:r w:rsidRPr="00425E4B">
        <w:rPr>
          <w:sz w:val="24"/>
          <w:szCs w:val="24"/>
        </w:rPr>
        <w:t xml:space="preserve"> Vol. I. 5th ed. Massachusetts: Houghton Mifflin Company.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Bailyn</w:t>
      </w:r>
      <w:proofErr w:type="spellEnd"/>
      <w:r w:rsidRPr="00425E4B">
        <w:rPr>
          <w:sz w:val="24"/>
          <w:szCs w:val="24"/>
        </w:rPr>
        <w:t xml:space="preserve">, B., D. Wood, J. L. Thomas et.al. (2000). </w:t>
      </w:r>
      <w:proofErr w:type="gramStart"/>
      <w:r w:rsidRPr="00425E4B">
        <w:rPr>
          <w:sz w:val="24"/>
          <w:szCs w:val="24"/>
        </w:rPr>
        <w:t>The</w:t>
      </w:r>
      <w:proofErr w:type="gramEnd"/>
      <w:r w:rsidRPr="00425E4B">
        <w:rPr>
          <w:sz w:val="24"/>
          <w:szCs w:val="24"/>
        </w:rPr>
        <w:t xml:space="preserve"> Great Republic, A History of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the</w:t>
      </w:r>
      <w:proofErr w:type="gramEnd"/>
      <w:r w:rsidRPr="00425E4B">
        <w:rPr>
          <w:sz w:val="24"/>
          <w:szCs w:val="24"/>
        </w:rPr>
        <w:t xml:space="preserve"> American People. Massachusetts: D.C. Heath &amp; Company.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Datar</w:t>
      </w:r>
      <w:proofErr w:type="spellEnd"/>
      <w:r w:rsidRPr="00425E4B">
        <w:rPr>
          <w:sz w:val="24"/>
          <w:szCs w:val="24"/>
        </w:rPr>
        <w:t xml:space="preserve">, K. (1997). </w:t>
      </w:r>
      <w:proofErr w:type="gramStart"/>
      <w:r w:rsidRPr="00425E4B">
        <w:rPr>
          <w:sz w:val="24"/>
          <w:szCs w:val="24"/>
        </w:rPr>
        <w:t xml:space="preserve">America Ka </w:t>
      </w:r>
      <w:proofErr w:type="spellStart"/>
      <w:r w:rsidRPr="00425E4B">
        <w:rPr>
          <w:sz w:val="24"/>
          <w:szCs w:val="24"/>
        </w:rPr>
        <w:t>Itihas</w:t>
      </w:r>
      <w:proofErr w:type="spellEnd"/>
      <w:r w:rsidRPr="00425E4B">
        <w:rPr>
          <w:sz w:val="24"/>
          <w:szCs w:val="24"/>
        </w:rPr>
        <w:t>.</w:t>
      </w:r>
      <w:proofErr w:type="gramEnd"/>
      <w:r w:rsidRPr="00425E4B">
        <w:rPr>
          <w:sz w:val="24"/>
          <w:szCs w:val="24"/>
        </w:rPr>
        <w:t xml:space="preserve"> University of Delhi: Directorate of Hindi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Medium Implementation Board.</w:t>
      </w:r>
      <w:proofErr w:type="gramEnd"/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 xml:space="preserve">• Gerald N. </w:t>
      </w:r>
      <w:proofErr w:type="spellStart"/>
      <w:r w:rsidRPr="00425E4B">
        <w:rPr>
          <w:sz w:val="24"/>
          <w:szCs w:val="24"/>
        </w:rPr>
        <w:t>Grob</w:t>
      </w:r>
      <w:proofErr w:type="spellEnd"/>
      <w:r w:rsidRPr="00425E4B">
        <w:rPr>
          <w:sz w:val="24"/>
          <w:szCs w:val="24"/>
        </w:rPr>
        <w:t xml:space="preserve">&amp; George A. </w:t>
      </w:r>
      <w:proofErr w:type="spellStart"/>
      <w:r w:rsidRPr="00425E4B">
        <w:rPr>
          <w:sz w:val="24"/>
          <w:szCs w:val="24"/>
        </w:rPr>
        <w:t>Billias</w:t>
      </w:r>
      <w:proofErr w:type="spellEnd"/>
      <w:r w:rsidRPr="00425E4B">
        <w:rPr>
          <w:sz w:val="24"/>
          <w:szCs w:val="24"/>
        </w:rPr>
        <w:t>.</w:t>
      </w:r>
      <w:proofErr w:type="gramEnd"/>
      <w:r w:rsidRPr="00425E4B">
        <w:rPr>
          <w:sz w:val="24"/>
          <w:szCs w:val="24"/>
        </w:rPr>
        <w:t xml:space="preserve"> (2000). Interpretations of American History: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Patterns and Perspectives.</w:t>
      </w:r>
      <w:proofErr w:type="gramEnd"/>
      <w:r w:rsidRPr="00425E4B">
        <w:rPr>
          <w:sz w:val="24"/>
          <w:szCs w:val="24"/>
        </w:rPr>
        <w:t xml:space="preserve"> </w:t>
      </w:r>
      <w:proofErr w:type="gramStart"/>
      <w:r w:rsidRPr="00425E4B">
        <w:rPr>
          <w:sz w:val="24"/>
          <w:szCs w:val="24"/>
        </w:rPr>
        <w:t>Vol. I.</w:t>
      </w:r>
      <w:proofErr w:type="gramEnd"/>
      <w:r w:rsidRPr="00425E4B">
        <w:rPr>
          <w:sz w:val="24"/>
          <w:szCs w:val="24"/>
        </w:rPr>
        <w:t xml:space="preserve"> New York: The Free Press.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lastRenderedPageBreak/>
        <w:t xml:space="preserve">• </w:t>
      </w:r>
      <w:proofErr w:type="spellStart"/>
      <w:r w:rsidRPr="00425E4B">
        <w:rPr>
          <w:sz w:val="24"/>
          <w:szCs w:val="24"/>
        </w:rPr>
        <w:t>Foner</w:t>
      </w:r>
      <w:proofErr w:type="spellEnd"/>
      <w:r w:rsidRPr="00425E4B">
        <w:rPr>
          <w:sz w:val="24"/>
          <w:szCs w:val="24"/>
        </w:rPr>
        <w:t>, E. (1981). ‘The Causes of the American Civil War: Recent Interpretations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and</w:t>
      </w:r>
      <w:proofErr w:type="gramEnd"/>
      <w:r w:rsidRPr="00425E4B">
        <w:rPr>
          <w:sz w:val="24"/>
          <w:szCs w:val="24"/>
        </w:rPr>
        <w:t xml:space="preserve"> New Directions’. </w:t>
      </w:r>
      <w:proofErr w:type="gramStart"/>
      <w:r w:rsidRPr="00425E4B">
        <w:rPr>
          <w:sz w:val="24"/>
          <w:szCs w:val="24"/>
        </w:rPr>
        <w:t xml:space="preserve">In Eric </w:t>
      </w:r>
      <w:proofErr w:type="spellStart"/>
      <w:r w:rsidRPr="00425E4B">
        <w:rPr>
          <w:sz w:val="24"/>
          <w:szCs w:val="24"/>
        </w:rPr>
        <w:t>Foner</w:t>
      </w:r>
      <w:proofErr w:type="spellEnd"/>
      <w:r w:rsidRPr="00425E4B">
        <w:rPr>
          <w:sz w:val="24"/>
          <w:szCs w:val="24"/>
        </w:rPr>
        <w:t>.</w:t>
      </w:r>
      <w:proofErr w:type="gramEnd"/>
      <w:r w:rsidRPr="00425E4B">
        <w:rPr>
          <w:sz w:val="24"/>
          <w:szCs w:val="24"/>
        </w:rPr>
        <w:t xml:space="preserve"> Politics and Ideology in the Age of the Civil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War. New York: Oxford University Press.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• Barrington, M. Jr. (2015). ‘The American Civil War: The Last Capitalist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Revolution’.</w:t>
      </w:r>
      <w:proofErr w:type="gramEnd"/>
      <w:r w:rsidRPr="00425E4B">
        <w:rPr>
          <w:sz w:val="24"/>
          <w:szCs w:val="24"/>
        </w:rPr>
        <w:t xml:space="preserve"> </w:t>
      </w:r>
      <w:proofErr w:type="gramStart"/>
      <w:r w:rsidRPr="00425E4B">
        <w:rPr>
          <w:sz w:val="24"/>
          <w:szCs w:val="24"/>
        </w:rPr>
        <w:t>In M. Barrington Moore Jr. Social Origins of Dictatorship and Democracy, Lord and Peasant in the Making of the Modern World.</w:t>
      </w:r>
      <w:proofErr w:type="gramEnd"/>
      <w:r w:rsidRPr="00425E4B">
        <w:rPr>
          <w:sz w:val="24"/>
          <w:szCs w:val="24"/>
        </w:rPr>
        <w:t xml:space="preserve"> Boston: Beacon Press.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• Beale, Howard. (1963). ‘What the Historians have said about the Causes of the Civil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War’.</w:t>
      </w:r>
      <w:proofErr w:type="gramEnd"/>
      <w:r w:rsidRPr="00425E4B">
        <w:rPr>
          <w:sz w:val="24"/>
          <w:szCs w:val="24"/>
        </w:rPr>
        <w:t xml:space="preserve"> </w:t>
      </w:r>
      <w:proofErr w:type="gramStart"/>
      <w:r w:rsidRPr="00425E4B">
        <w:rPr>
          <w:sz w:val="24"/>
          <w:szCs w:val="24"/>
        </w:rPr>
        <w:t>In Donald Sheehan.</w:t>
      </w:r>
      <w:proofErr w:type="gramEnd"/>
      <w:r w:rsidRPr="00425E4B">
        <w:rPr>
          <w:sz w:val="24"/>
          <w:szCs w:val="24"/>
        </w:rPr>
        <w:t xml:space="preserve"> </w:t>
      </w:r>
      <w:proofErr w:type="gramStart"/>
      <w:r w:rsidRPr="00425E4B">
        <w:rPr>
          <w:sz w:val="24"/>
          <w:szCs w:val="24"/>
        </w:rPr>
        <w:t>ed</w:t>
      </w:r>
      <w:proofErr w:type="gramEnd"/>
      <w:r w:rsidRPr="00425E4B">
        <w:rPr>
          <w:sz w:val="24"/>
          <w:szCs w:val="24"/>
        </w:rPr>
        <w:t>. The Making of American History: The Emergence of a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Nation.</w:t>
      </w:r>
      <w:proofErr w:type="gramEnd"/>
      <w:r w:rsidRPr="00425E4B">
        <w:rPr>
          <w:sz w:val="24"/>
          <w:szCs w:val="24"/>
        </w:rPr>
        <w:t xml:space="preserve"> </w:t>
      </w:r>
      <w:proofErr w:type="gramStart"/>
      <w:r w:rsidRPr="00425E4B">
        <w:rPr>
          <w:sz w:val="24"/>
          <w:szCs w:val="24"/>
        </w:rPr>
        <w:t>Vol. I.</w:t>
      </w:r>
      <w:proofErr w:type="gramEnd"/>
      <w:r w:rsidRPr="00425E4B">
        <w:rPr>
          <w:sz w:val="24"/>
          <w:szCs w:val="24"/>
        </w:rPr>
        <w:t xml:space="preserve"> New York: Holt, Rinehart &amp; Winston.</w:t>
      </w:r>
    </w:p>
    <w:p w:rsidR="009D701E" w:rsidRPr="00A20097" w:rsidRDefault="009D701E" w:rsidP="009D701E">
      <w:pPr>
        <w:rPr>
          <w:b/>
          <w:bCs/>
          <w:sz w:val="24"/>
          <w:szCs w:val="24"/>
        </w:rPr>
      </w:pPr>
      <w:r w:rsidRPr="00A20097">
        <w:rPr>
          <w:b/>
          <w:bCs/>
          <w:sz w:val="24"/>
          <w:szCs w:val="24"/>
        </w:rPr>
        <w:t>SUGGESTED READINGS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• Barney, William L. (2000). The Passage of the Republic: The Inter-Disciplinary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History of the Nineteenth Century America.</w:t>
      </w:r>
      <w:proofErr w:type="gramEnd"/>
      <w:r w:rsidRPr="00425E4B">
        <w:rPr>
          <w:sz w:val="24"/>
          <w:szCs w:val="24"/>
        </w:rPr>
        <w:t xml:space="preserve"> Massachusetts: D.C. Heath &amp; Company.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• Beard, Charles A. (1998). An Economic Interpretation of the Constitution of the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United States. New Brunswick: Transaction Publishers.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Carnes, M.C. &amp; J.A. </w:t>
      </w:r>
      <w:proofErr w:type="spellStart"/>
      <w:r w:rsidRPr="00425E4B">
        <w:rPr>
          <w:sz w:val="24"/>
          <w:szCs w:val="24"/>
        </w:rPr>
        <w:t>Garraty</w:t>
      </w:r>
      <w:proofErr w:type="spellEnd"/>
      <w:r w:rsidRPr="00425E4B">
        <w:rPr>
          <w:sz w:val="24"/>
          <w:szCs w:val="24"/>
        </w:rPr>
        <w:t xml:space="preserve">. (2006). </w:t>
      </w:r>
      <w:proofErr w:type="gramStart"/>
      <w:r w:rsidRPr="00425E4B">
        <w:rPr>
          <w:sz w:val="24"/>
          <w:szCs w:val="24"/>
        </w:rPr>
        <w:t>The</w:t>
      </w:r>
      <w:proofErr w:type="gramEnd"/>
      <w:r w:rsidRPr="00425E4B">
        <w:rPr>
          <w:sz w:val="24"/>
          <w:szCs w:val="24"/>
        </w:rPr>
        <w:t xml:space="preserve"> American Nation, A History of the United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States.</w:t>
      </w:r>
      <w:proofErr w:type="gramEnd"/>
      <w:r w:rsidRPr="00425E4B">
        <w:rPr>
          <w:sz w:val="24"/>
          <w:szCs w:val="24"/>
        </w:rPr>
        <w:t xml:space="preserve"> New York: Pearson Longman.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Donald, David H., Jean H. Baker, Michael F. Holt. </w:t>
      </w:r>
      <w:proofErr w:type="gramStart"/>
      <w:r w:rsidRPr="00425E4B">
        <w:rPr>
          <w:sz w:val="24"/>
          <w:szCs w:val="24"/>
        </w:rPr>
        <w:t>(2001). ed. Civil War and Reconstruction.</w:t>
      </w:r>
      <w:proofErr w:type="gramEnd"/>
      <w:r w:rsidRPr="00425E4B">
        <w:rPr>
          <w:sz w:val="24"/>
          <w:szCs w:val="24"/>
        </w:rPr>
        <w:t xml:space="preserve"> New York: W.W. Norton &amp; Co.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Faragher</w:t>
      </w:r>
      <w:proofErr w:type="spellEnd"/>
      <w:r w:rsidRPr="00425E4B">
        <w:rPr>
          <w:sz w:val="24"/>
          <w:szCs w:val="24"/>
        </w:rPr>
        <w:t xml:space="preserve">, J.M., M.J. </w:t>
      </w:r>
      <w:proofErr w:type="spellStart"/>
      <w:r w:rsidRPr="00425E4B">
        <w:rPr>
          <w:sz w:val="24"/>
          <w:szCs w:val="24"/>
        </w:rPr>
        <w:t>Buhle</w:t>
      </w:r>
      <w:proofErr w:type="spellEnd"/>
      <w:r w:rsidRPr="00425E4B">
        <w:rPr>
          <w:sz w:val="24"/>
          <w:szCs w:val="24"/>
        </w:rPr>
        <w:t xml:space="preserve"> et al. (1995). Out of Many: A History of the American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People.</w:t>
      </w:r>
      <w:proofErr w:type="gramEnd"/>
      <w:r w:rsidRPr="00425E4B">
        <w:rPr>
          <w:sz w:val="24"/>
          <w:szCs w:val="24"/>
        </w:rPr>
        <w:t xml:space="preserve"> </w:t>
      </w:r>
      <w:proofErr w:type="gramStart"/>
      <w:r w:rsidRPr="00425E4B">
        <w:rPr>
          <w:sz w:val="24"/>
          <w:szCs w:val="24"/>
        </w:rPr>
        <w:t>Vol. I.</w:t>
      </w:r>
      <w:proofErr w:type="gramEnd"/>
      <w:r w:rsidRPr="00425E4B">
        <w:rPr>
          <w:sz w:val="24"/>
          <w:szCs w:val="24"/>
        </w:rPr>
        <w:t xml:space="preserve"> New Jersey: Prentice Hall.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Faulkner, Harold U. (1978). </w:t>
      </w:r>
      <w:proofErr w:type="gramStart"/>
      <w:r w:rsidRPr="00425E4B">
        <w:rPr>
          <w:sz w:val="24"/>
          <w:szCs w:val="24"/>
        </w:rPr>
        <w:t>American Economic History.</w:t>
      </w:r>
      <w:proofErr w:type="gramEnd"/>
      <w:r w:rsidRPr="00425E4B">
        <w:rPr>
          <w:sz w:val="24"/>
          <w:szCs w:val="24"/>
        </w:rPr>
        <w:t xml:space="preserve"> New York: Harper &amp;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Row.</w:t>
      </w:r>
      <w:proofErr w:type="gramEnd"/>
      <w:r w:rsidRPr="00425E4B">
        <w:rPr>
          <w:sz w:val="24"/>
          <w:szCs w:val="24"/>
        </w:rPr>
        <w:t xml:space="preserve"> (</w:t>
      </w:r>
      <w:proofErr w:type="gramStart"/>
      <w:r w:rsidRPr="00425E4B">
        <w:rPr>
          <w:sz w:val="24"/>
          <w:szCs w:val="24"/>
        </w:rPr>
        <w:t>available</w:t>
      </w:r>
      <w:proofErr w:type="gramEnd"/>
      <w:r w:rsidRPr="00425E4B">
        <w:rPr>
          <w:sz w:val="24"/>
          <w:szCs w:val="24"/>
        </w:rPr>
        <w:t xml:space="preserve"> online).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• Fitz, C.A. (2015). ‘The Hemispheric Dimensions of Early U.S. Nationalism: The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War of 1812, its Aftermath and Spanish American Independence’.</w:t>
      </w:r>
      <w:proofErr w:type="gramEnd"/>
      <w:r w:rsidRPr="00425E4B">
        <w:rPr>
          <w:sz w:val="24"/>
          <w:szCs w:val="24"/>
        </w:rPr>
        <w:t xml:space="preserve"> The Journal of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American History, Vol. 102, Issue 2, September.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lastRenderedPageBreak/>
        <w:t xml:space="preserve">• </w:t>
      </w:r>
      <w:proofErr w:type="spellStart"/>
      <w:r w:rsidRPr="00425E4B">
        <w:rPr>
          <w:sz w:val="24"/>
          <w:szCs w:val="24"/>
        </w:rPr>
        <w:t>Foner</w:t>
      </w:r>
      <w:proofErr w:type="spellEnd"/>
      <w:r w:rsidRPr="00425E4B">
        <w:rPr>
          <w:sz w:val="24"/>
          <w:szCs w:val="24"/>
        </w:rPr>
        <w:t xml:space="preserve">, E. (1981). </w:t>
      </w:r>
      <w:proofErr w:type="gramStart"/>
      <w:r w:rsidRPr="00425E4B">
        <w:rPr>
          <w:sz w:val="24"/>
          <w:szCs w:val="24"/>
        </w:rPr>
        <w:t>Politics and Ideology in the Age of the Civil War.</w:t>
      </w:r>
      <w:proofErr w:type="gramEnd"/>
      <w:r w:rsidRPr="00425E4B">
        <w:rPr>
          <w:sz w:val="24"/>
          <w:szCs w:val="24"/>
        </w:rPr>
        <w:t xml:space="preserve"> New York: Oxford University Press.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Foner</w:t>
      </w:r>
      <w:proofErr w:type="spellEnd"/>
      <w:r w:rsidRPr="00425E4B">
        <w:rPr>
          <w:sz w:val="24"/>
          <w:szCs w:val="24"/>
        </w:rPr>
        <w:t>, E. (2010). The Fiery Trial: Abraham Lincoln and American Slavery.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Genovese, E.D. (2011). Roll, Jordan, Roll: The World The Slaves Made. </w:t>
      </w:r>
      <w:proofErr w:type="gramStart"/>
      <w:r w:rsidRPr="00425E4B">
        <w:rPr>
          <w:sz w:val="24"/>
          <w:szCs w:val="24"/>
        </w:rPr>
        <w:t>9th edition.</w:t>
      </w:r>
      <w:proofErr w:type="gramEnd"/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New York: Knopf Doubleday Publishing Group.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Genovese, Eugene. (1989). </w:t>
      </w:r>
      <w:proofErr w:type="gramStart"/>
      <w:r w:rsidRPr="00425E4B">
        <w:rPr>
          <w:sz w:val="24"/>
          <w:szCs w:val="24"/>
        </w:rPr>
        <w:t>The</w:t>
      </w:r>
      <w:proofErr w:type="gramEnd"/>
      <w:r w:rsidRPr="00425E4B">
        <w:rPr>
          <w:sz w:val="24"/>
          <w:szCs w:val="24"/>
        </w:rPr>
        <w:t xml:space="preserve"> Political Economy of Slavery: Studies in the Economy and Society of the Slave South. Connecticut: Wesleyan University Press.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• Hofstadter, Richard. (1989). The American Political Tradition and the Men who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Made it.</w:t>
      </w:r>
      <w:proofErr w:type="gramEnd"/>
      <w:r w:rsidRPr="00425E4B">
        <w:rPr>
          <w:sz w:val="24"/>
          <w:szCs w:val="24"/>
        </w:rPr>
        <w:t xml:space="preserve"> New York: Vintage.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McDonald, Forrest. (1992). We </w:t>
      </w:r>
      <w:proofErr w:type="gramStart"/>
      <w:r w:rsidRPr="00425E4B">
        <w:rPr>
          <w:sz w:val="24"/>
          <w:szCs w:val="24"/>
        </w:rPr>
        <w:t>The</w:t>
      </w:r>
      <w:proofErr w:type="gramEnd"/>
      <w:r w:rsidRPr="00425E4B">
        <w:rPr>
          <w:sz w:val="24"/>
          <w:szCs w:val="24"/>
        </w:rPr>
        <w:t xml:space="preserve"> People: The Economic Origins of the Constitution. New Brunswick: Transaction Publishers.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Randall, James G. &amp; David H. Donald. (1969). </w:t>
      </w:r>
      <w:proofErr w:type="gramStart"/>
      <w:r w:rsidRPr="00425E4B">
        <w:rPr>
          <w:sz w:val="24"/>
          <w:szCs w:val="24"/>
        </w:rPr>
        <w:t>The</w:t>
      </w:r>
      <w:proofErr w:type="gramEnd"/>
      <w:r w:rsidRPr="00425E4B">
        <w:rPr>
          <w:sz w:val="24"/>
          <w:szCs w:val="24"/>
        </w:rPr>
        <w:t xml:space="preserve"> Civil War and Reconstruction.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Massachusetts: D.C. Heath &amp; Co.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Remini</w:t>
      </w:r>
      <w:proofErr w:type="spellEnd"/>
      <w:r w:rsidRPr="00425E4B">
        <w:rPr>
          <w:sz w:val="24"/>
          <w:szCs w:val="24"/>
        </w:rPr>
        <w:t xml:space="preserve">, Robert V. (1989). </w:t>
      </w:r>
      <w:proofErr w:type="gramStart"/>
      <w:r w:rsidRPr="00425E4B">
        <w:rPr>
          <w:sz w:val="24"/>
          <w:szCs w:val="24"/>
        </w:rPr>
        <w:t>‘Andrew Jackson and Indian Removal’.</w:t>
      </w:r>
      <w:proofErr w:type="gramEnd"/>
      <w:r w:rsidRPr="00425E4B">
        <w:rPr>
          <w:sz w:val="24"/>
          <w:szCs w:val="24"/>
        </w:rPr>
        <w:t xml:space="preserve"> </w:t>
      </w:r>
      <w:proofErr w:type="gramStart"/>
      <w:r w:rsidRPr="00425E4B">
        <w:rPr>
          <w:sz w:val="24"/>
          <w:szCs w:val="24"/>
        </w:rPr>
        <w:t>In T.G. Paterson.</w:t>
      </w:r>
      <w:proofErr w:type="gramEnd"/>
      <w:r w:rsidR="00A20097">
        <w:rPr>
          <w:sz w:val="24"/>
          <w:szCs w:val="24"/>
        </w:rPr>
        <w:t xml:space="preserve"> </w:t>
      </w:r>
      <w:proofErr w:type="gramStart"/>
      <w:r w:rsidRPr="00425E4B">
        <w:rPr>
          <w:sz w:val="24"/>
          <w:szCs w:val="24"/>
        </w:rPr>
        <w:t>ed</w:t>
      </w:r>
      <w:proofErr w:type="gramEnd"/>
      <w:r w:rsidRPr="00425E4B">
        <w:rPr>
          <w:sz w:val="24"/>
          <w:szCs w:val="24"/>
        </w:rPr>
        <w:t>. Major Problems in American Foreign Policy: Documents and Essays. Lexington, Massachusetts: D.C. Heath. pp. 222-239.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Stampp</w:t>
      </w:r>
      <w:proofErr w:type="spellEnd"/>
      <w:r w:rsidRPr="00425E4B">
        <w:rPr>
          <w:sz w:val="24"/>
          <w:szCs w:val="24"/>
        </w:rPr>
        <w:t>, K. The Peculiar Institution: Slavery in the Ante-Bellum South. New York:</w:t>
      </w:r>
      <w:r w:rsidR="00A20097">
        <w:rPr>
          <w:sz w:val="24"/>
          <w:szCs w:val="24"/>
        </w:rPr>
        <w:t xml:space="preserve"> </w:t>
      </w:r>
      <w:r w:rsidRPr="00425E4B">
        <w:rPr>
          <w:sz w:val="24"/>
          <w:szCs w:val="24"/>
        </w:rPr>
        <w:t>Vintage, 1989.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Stampp</w:t>
      </w:r>
      <w:proofErr w:type="spellEnd"/>
      <w:r w:rsidRPr="00425E4B">
        <w:rPr>
          <w:sz w:val="24"/>
          <w:szCs w:val="24"/>
        </w:rPr>
        <w:t xml:space="preserve">, Kenneth. (1980). </w:t>
      </w:r>
      <w:proofErr w:type="gramStart"/>
      <w:r w:rsidRPr="00425E4B">
        <w:rPr>
          <w:sz w:val="24"/>
          <w:szCs w:val="24"/>
        </w:rPr>
        <w:t>The</w:t>
      </w:r>
      <w:proofErr w:type="gramEnd"/>
      <w:r w:rsidRPr="00425E4B">
        <w:rPr>
          <w:sz w:val="24"/>
          <w:szCs w:val="24"/>
        </w:rPr>
        <w:t xml:space="preserve"> </w:t>
      </w:r>
      <w:proofErr w:type="spellStart"/>
      <w:r w:rsidRPr="00425E4B">
        <w:rPr>
          <w:sz w:val="24"/>
          <w:szCs w:val="24"/>
        </w:rPr>
        <w:t>Imperilled</w:t>
      </w:r>
      <w:proofErr w:type="spellEnd"/>
      <w:r w:rsidRPr="00425E4B">
        <w:rPr>
          <w:sz w:val="24"/>
          <w:szCs w:val="24"/>
        </w:rPr>
        <w:t xml:space="preserve"> Union: Essays on the Background of the</w:t>
      </w:r>
      <w:r w:rsidR="00A20097">
        <w:rPr>
          <w:sz w:val="24"/>
          <w:szCs w:val="24"/>
        </w:rPr>
        <w:t xml:space="preserve"> </w:t>
      </w:r>
      <w:r w:rsidRPr="00425E4B">
        <w:rPr>
          <w:sz w:val="24"/>
          <w:szCs w:val="24"/>
        </w:rPr>
        <w:t>Civil War. New York: Oxford University Press.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Stephanie M.H. Camp. (2002). </w:t>
      </w:r>
      <w:proofErr w:type="gramStart"/>
      <w:r w:rsidRPr="00425E4B">
        <w:rPr>
          <w:sz w:val="24"/>
          <w:szCs w:val="24"/>
        </w:rPr>
        <w:t>Closer</w:t>
      </w:r>
      <w:proofErr w:type="gramEnd"/>
      <w:r w:rsidRPr="00425E4B">
        <w:rPr>
          <w:sz w:val="24"/>
          <w:szCs w:val="24"/>
        </w:rPr>
        <w:t xml:space="preserve"> to Freedom: Enslaved women and everyday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resistance</w:t>
      </w:r>
      <w:proofErr w:type="gramEnd"/>
      <w:r w:rsidRPr="00425E4B">
        <w:rPr>
          <w:sz w:val="24"/>
          <w:szCs w:val="24"/>
        </w:rPr>
        <w:t xml:space="preserve"> in the Plantation South. Review of this is available in American Historical Review. </w:t>
      </w:r>
      <w:proofErr w:type="gramStart"/>
      <w:r w:rsidRPr="00425E4B">
        <w:rPr>
          <w:sz w:val="24"/>
          <w:szCs w:val="24"/>
        </w:rPr>
        <w:t>Vol. III Issue 1.</w:t>
      </w:r>
      <w:proofErr w:type="gramEnd"/>
      <w:r w:rsidRPr="00425E4B">
        <w:rPr>
          <w:sz w:val="24"/>
          <w:szCs w:val="24"/>
        </w:rPr>
        <w:t xml:space="preserve"> February 1, 2006.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Vinovskis</w:t>
      </w:r>
      <w:proofErr w:type="spellEnd"/>
      <w:r w:rsidRPr="00425E4B">
        <w:rPr>
          <w:sz w:val="24"/>
          <w:szCs w:val="24"/>
        </w:rPr>
        <w:t xml:space="preserve">, Maris A. (Ed.). (1990). Towards A Social History of </w:t>
      </w:r>
      <w:proofErr w:type="gramStart"/>
      <w:r w:rsidRPr="00425E4B">
        <w:rPr>
          <w:sz w:val="24"/>
          <w:szCs w:val="24"/>
        </w:rPr>
        <w:t>The</w:t>
      </w:r>
      <w:proofErr w:type="gramEnd"/>
      <w:r w:rsidRPr="00425E4B">
        <w:rPr>
          <w:sz w:val="24"/>
          <w:szCs w:val="24"/>
        </w:rPr>
        <w:t xml:space="preserve"> American Civil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War: Explanatory Essays. Cambridge: Cambridge University Press.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Wallace, A.F.C. and E. </w:t>
      </w:r>
      <w:proofErr w:type="spellStart"/>
      <w:r w:rsidRPr="00425E4B">
        <w:rPr>
          <w:sz w:val="24"/>
          <w:szCs w:val="24"/>
        </w:rPr>
        <w:t>Foner</w:t>
      </w:r>
      <w:proofErr w:type="spellEnd"/>
      <w:r w:rsidRPr="00425E4B">
        <w:rPr>
          <w:sz w:val="24"/>
          <w:szCs w:val="24"/>
        </w:rPr>
        <w:t xml:space="preserve">. (1996). </w:t>
      </w:r>
      <w:proofErr w:type="gramStart"/>
      <w:r w:rsidRPr="00425E4B">
        <w:rPr>
          <w:sz w:val="24"/>
          <w:szCs w:val="24"/>
        </w:rPr>
        <w:t>The</w:t>
      </w:r>
      <w:proofErr w:type="gramEnd"/>
      <w:r w:rsidRPr="00425E4B">
        <w:rPr>
          <w:sz w:val="24"/>
          <w:szCs w:val="24"/>
        </w:rPr>
        <w:t xml:space="preserve"> Long, Bitter Trail: Andrew Jackson and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the</w:t>
      </w:r>
      <w:proofErr w:type="gramEnd"/>
      <w:r w:rsidRPr="00425E4B">
        <w:rPr>
          <w:sz w:val="24"/>
          <w:szCs w:val="24"/>
        </w:rPr>
        <w:t xml:space="preserve"> Indians. New York: Hill and Wang.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</w:t>
      </w:r>
      <w:proofErr w:type="spellStart"/>
      <w:r w:rsidRPr="00425E4B">
        <w:rPr>
          <w:sz w:val="24"/>
          <w:szCs w:val="24"/>
        </w:rPr>
        <w:t>Zinn</w:t>
      </w:r>
      <w:proofErr w:type="spellEnd"/>
      <w:r w:rsidRPr="00425E4B">
        <w:rPr>
          <w:sz w:val="24"/>
          <w:szCs w:val="24"/>
        </w:rPr>
        <w:t xml:space="preserve">, H. (2003). </w:t>
      </w:r>
      <w:proofErr w:type="gramStart"/>
      <w:r w:rsidRPr="00425E4B">
        <w:rPr>
          <w:sz w:val="24"/>
          <w:szCs w:val="24"/>
        </w:rPr>
        <w:t>A People’s History of the United States, 1492-Present.</w:t>
      </w:r>
      <w:proofErr w:type="gramEnd"/>
      <w:r w:rsidRPr="00425E4B">
        <w:rPr>
          <w:sz w:val="24"/>
          <w:szCs w:val="24"/>
        </w:rPr>
        <w:t xml:space="preserve"> New York: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lastRenderedPageBreak/>
        <w:t>Harper Collins.</w:t>
      </w:r>
      <w:proofErr w:type="gramEnd"/>
      <w:r w:rsidR="00A20097">
        <w:rPr>
          <w:sz w:val="24"/>
          <w:szCs w:val="24"/>
        </w:rPr>
        <w:t xml:space="preserve"> </w:t>
      </w:r>
      <w:r w:rsidRPr="00425E4B">
        <w:rPr>
          <w:sz w:val="24"/>
          <w:szCs w:val="24"/>
        </w:rPr>
        <w:t>Selected Films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• ‘Lincoln’ Directed and Co-produced by Steven Spielberg, 2012.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• ‘The Birth of a Nation’ (based on slave Nat Turner, who led a rebellion in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Southampton, Virginia in 1831) Directed and Co-produced by D.W. Griffith, 2016.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• ‘The Birth of a Nation’ (showcases assassination of Lincoln; originally based on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‘The Clansman’ and ‘The Leopard’s Spots’ by T.F. Dixon Jr.)</w:t>
      </w:r>
      <w:proofErr w:type="gramEnd"/>
      <w:r w:rsidRPr="00425E4B">
        <w:rPr>
          <w:sz w:val="24"/>
          <w:szCs w:val="24"/>
        </w:rPr>
        <w:t xml:space="preserve"> Directed and Co-produced by D.W. Griffith, 1915.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‘Glory’ (set during the Civil War) Directed by Edward </w:t>
      </w:r>
      <w:proofErr w:type="spellStart"/>
      <w:r w:rsidRPr="00425E4B">
        <w:rPr>
          <w:sz w:val="24"/>
          <w:szCs w:val="24"/>
        </w:rPr>
        <w:t>Zwick</w:t>
      </w:r>
      <w:proofErr w:type="spellEnd"/>
      <w:r w:rsidRPr="00425E4B">
        <w:rPr>
          <w:sz w:val="24"/>
          <w:szCs w:val="24"/>
        </w:rPr>
        <w:t>, Produced by Freddie</w:t>
      </w:r>
      <w:r w:rsidR="00A20097">
        <w:rPr>
          <w:sz w:val="24"/>
          <w:szCs w:val="24"/>
        </w:rPr>
        <w:t xml:space="preserve"> </w:t>
      </w:r>
      <w:r w:rsidRPr="00425E4B">
        <w:rPr>
          <w:sz w:val="24"/>
          <w:szCs w:val="24"/>
        </w:rPr>
        <w:t>Fields, 1989.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• ’12 Years a Slave’ Directed and Co-produced by Steve McQueen, 2013.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• ‘</w:t>
      </w:r>
      <w:proofErr w:type="spellStart"/>
      <w:r w:rsidRPr="00425E4B">
        <w:rPr>
          <w:sz w:val="24"/>
          <w:szCs w:val="24"/>
        </w:rPr>
        <w:t>Django</w:t>
      </w:r>
      <w:proofErr w:type="spellEnd"/>
      <w:r w:rsidRPr="00425E4B">
        <w:rPr>
          <w:sz w:val="24"/>
          <w:szCs w:val="24"/>
        </w:rPr>
        <w:t xml:space="preserve"> Unchained’ (set in Old West and Ante-Bellum South) Directed by </w:t>
      </w:r>
      <w:proofErr w:type="spellStart"/>
      <w:r w:rsidRPr="00425E4B">
        <w:rPr>
          <w:sz w:val="24"/>
          <w:szCs w:val="24"/>
        </w:rPr>
        <w:t>Quantin</w:t>
      </w:r>
      <w:proofErr w:type="spellEnd"/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 xml:space="preserve">Tarantino, Produced by Stacey </w:t>
      </w:r>
      <w:proofErr w:type="spellStart"/>
      <w:r w:rsidRPr="00425E4B">
        <w:rPr>
          <w:sz w:val="24"/>
          <w:szCs w:val="24"/>
        </w:rPr>
        <w:t>Sher</w:t>
      </w:r>
      <w:proofErr w:type="spellEnd"/>
      <w:r w:rsidRPr="00425E4B">
        <w:rPr>
          <w:sz w:val="24"/>
          <w:szCs w:val="24"/>
        </w:rPr>
        <w:t xml:space="preserve"> and others, 2012.</w:t>
      </w:r>
      <w:proofErr w:type="gramEnd"/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• ‘Amistad’ (based on events in 1839 aboard the slave ship Le Amistad) Directed and</w:t>
      </w:r>
    </w:p>
    <w:p w:rsidR="009D701E" w:rsidRPr="00425E4B" w:rsidRDefault="009D701E" w:rsidP="009D701E">
      <w:pPr>
        <w:rPr>
          <w:sz w:val="24"/>
          <w:szCs w:val="24"/>
        </w:rPr>
      </w:pPr>
      <w:proofErr w:type="gramStart"/>
      <w:r w:rsidRPr="00425E4B">
        <w:rPr>
          <w:sz w:val="24"/>
          <w:szCs w:val="24"/>
        </w:rPr>
        <w:t>Produced by Steven Spielberg, 1997.</w:t>
      </w:r>
      <w:proofErr w:type="gramEnd"/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• ‘Gone with the Wind’ (set in the Civil War era) Directed by Victor Fleming and Produced by David Selznick, 1939.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‘Uncle Tom’s Cabin’ (set in 1856) Directed by Stan </w:t>
      </w:r>
      <w:proofErr w:type="spellStart"/>
      <w:r w:rsidRPr="00425E4B">
        <w:rPr>
          <w:sz w:val="24"/>
          <w:szCs w:val="24"/>
        </w:rPr>
        <w:t>Lathan</w:t>
      </w:r>
      <w:proofErr w:type="spellEnd"/>
      <w:r w:rsidRPr="00425E4B">
        <w:rPr>
          <w:sz w:val="24"/>
          <w:szCs w:val="24"/>
        </w:rPr>
        <w:t xml:space="preserve"> and Produced by Jeffrey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A. Nelson and Others, 1987.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• ‘Roots’ (based on Alex Haley, ‘Roots: The Saga of American Family, 1976) Directed by Bruce Beresford and Produced by Ann </w:t>
      </w:r>
      <w:proofErr w:type="spellStart"/>
      <w:r w:rsidRPr="00425E4B">
        <w:rPr>
          <w:sz w:val="24"/>
          <w:szCs w:val="24"/>
        </w:rPr>
        <w:t>Kindberg</w:t>
      </w:r>
      <w:proofErr w:type="spellEnd"/>
      <w:r w:rsidRPr="00425E4B">
        <w:rPr>
          <w:sz w:val="24"/>
          <w:szCs w:val="24"/>
        </w:rPr>
        <w:t xml:space="preserve"> and others, 2016.</w:t>
      </w:r>
    </w:p>
    <w:p w:rsidR="009D701E" w:rsidRPr="008F129B" w:rsidRDefault="009D701E" w:rsidP="009D701E">
      <w:pPr>
        <w:rPr>
          <w:b/>
          <w:bCs/>
          <w:sz w:val="28"/>
          <w:szCs w:val="28"/>
        </w:rPr>
      </w:pPr>
      <w:r w:rsidRPr="008F129B">
        <w:rPr>
          <w:b/>
          <w:bCs/>
          <w:sz w:val="28"/>
          <w:szCs w:val="28"/>
        </w:rPr>
        <w:t>Teaching Learning Process:</w:t>
      </w:r>
    </w:p>
    <w:p w:rsidR="009D701E" w:rsidRPr="00425E4B" w:rsidRDefault="008F129B" w:rsidP="008F129B">
      <w:pPr>
        <w:jc w:val="both"/>
        <w:rPr>
          <w:sz w:val="24"/>
          <w:szCs w:val="24"/>
        </w:rPr>
      </w:pPr>
      <w:r>
        <w:rPr>
          <w:sz w:val="24"/>
          <w:szCs w:val="24"/>
        </w:rPr>
        <w:t>Teaching learning processes include c</w:t>
      </w:r>
      <w:r w:rsidR="009D701E" w:rsidRPr="00425E4B">
        <w:rPr>
          <w:sz w:val="24"/>
          <w:szCs w:val="24"/>
        </w:rPr>
        <w:t xml:space="preserve">lassroom teaching, classroom discussions and student presentations in class and/or in tutorials. Presentations shall focus either on important </w:t>
      </w:r>
      <w:proofErr w:type="gramStart"/>
      <w:r w:rsidR="009D701E" w:rsidRPr="00425E4B">
        <w:rPr>
          <w:sz w:val="24"/>
          <w:szCs w:val="24"/>
        </w:rPr>
        <w:t>themes</w:t>
      </w:r>
      <w:proofErr w:type="gramEnd"/>
      <w:r w:rsidR="009D701E" w:rsidRPr="00425E4B">
        <w:rPr>
          <w:sz w:val="24"/>
          <w:szCs w:val="24"/>
        </w:rPr>
        <w:t xml:space="preserve"> covered in the class lectures, or on</w:t>
      </w:r>
      <w:r>
        <w:rPr>
          <w:sz w:val="24"/>
          <w:szCs w:val="24"/>
        </w:rPr>
        <w:t xml:space="preserve"> </w:t>
      </w:r>
      <w:r w:rsidR="009D701E" w:rsidRPr="00425E4B">
        <w:rPr>
          <w:sz w:val="24"/>
          <w:szCs w:val="24"/>
        </w:rPr>
        <w:t>specific readings. As this is a paper tracing the history of regions outside the Indian subcontinent, supporting audio-visual aids like documentaries, maps and power point presentations</w:t>
      </w:r>
      <w:r>
        <w:rPr>
          <w:sz w:val="24"/>
          <w:szCs w:val="24"/>
        </w:rPr>
        <w:t xml:space="preserve"> </w:t>
      </w:r>
      <w:r w:rsidR="009D701E" w:rsidRPr="00425E4B">
        <w:rPr>
          <w:sz w:val="24"/>
          <w:szCs w:val="24"/>
        </w:rPr>
        <w:t xml:space="preserve">shall be used widely. Overall, the Teaching Learning Process shall </w:t>
      </w:r>
      <w:proofErr w:type="spellStart"/>
      <w:r w:rsidR="009D701E" w:rsidRPr="00425E4B">
        <w:rPr>
          <w:sz w:val="24"/>
          <w:szCs w:val="24"/>
        </w:rPr>
        <w:t>emphasise</w:t>
      </w:r>
      <w:proofErr w:type="spellEnd"/>
      <w:r w:rsidR="009D701E" w:rsidRPr="00425E4B">
        <w:rPr>
          <w:sz w:val="24"/>
          <w:szCs w:val="24"/>
        </w:rPr>
        <w:t xml:space="preserve"> the interconnectedness of issues within the different rubrics to build a holistic view of the time period and region under study.</w:t>
      </w:r>
    </w:p>
    <w:p w:rsidR="009D701E" w:rsidRPr="008F129B" w:rsidRDefault="009D701E" w:rsidP="009D701E">
      <w:pPr>
        <w:rPr>
          <w:b/>
          <w:bCs/>
          <w:sz w:val="28"/>
          <w:szCs w:val="28"/>
        </w:rPr>
      </w:pPr>
      <w:r w:rsidRPr="008F129B">
        <w:rPr>
          <w:b/>
          <w:bCs/>
          <w:sz w:val="28"/>
          <w:szCs w:val="28"/>
        </w:rPr>
        <w:t>Assessment Methods:</w:t>
      </w:r>
    </w:p>
    <w:p w:rsidR="009D701E" w:rsidRPr="00425E4B" w:rsidRDefault="009D701E" w:rsidP="008F129B">
      <w:pPr>
        <w:jc w:val="both"/>
        <w:rPr>
          <w:sz w:val="24"/>
          <w:szCs w:val="24"/>
        </w:rPr>
      </w:pPr>
      <w:r w:rsidRPr="00425E4B">
        <w:rPr>
          <w:sz w:val="24"/>
          <w:szCs w:val="24"/>
        </w:rPr>
        <w:lastRenderedPageBreak/>
        <w:t>Students will be regularly assessed for their grasp on debates and discussions covered in class.</w:t>
      </w:r>
      <w:r w:rsidR="008F129B">
        <w:rPr>
          <w:sz w:val="24"/>
          <w:szCs w:val="24"/>
        </w:rPr>
        <w:t xml:space="preserve"> </w:t>
      </w:r>
      <w:r w:rsidRPr="00425E4B">
        <w:rPr>
          <w:sz w:val="24"/>
          <w:szCs w:val="24"/>
        </w:rPr>
        <w:t xml:space="preserve">Two written assignments will be used for final grading of the students. </w:t>
      </w:r>
      <w:r w:rsidR="008F129B">
        <w:rPr>
          <w:sz w:val="24"/>
          <w:szCs w:val="24"/>
        </w:rPr>
        <w:t xml:space="preserve">As this is a </w:t>
      </w:r>
      <w:proofErr w:type="spellStart"/>
      <w:r w:rsidR="008F129B">
        <w:rPr>
          <w:sz w:val="24"/>
          <w:szCs w:val="24"/>
        </w:rPr>
        <w:t>disciplinespecific</w:t>
      </w:r>
      <w:proofErr w:type="spellEnd"/>
      <w:r w:rsidR="008F129B">
        <w:rPr>
          <w:sz w:val="24"/>
          <w:szCs w:val="24"/>
        </w:rPr>
        <w:t xml:space="preserve"> </w:t>
      </w:r>
      <w:r w:rsidRPr="00425E4B">
        <w:rPr>
          <w:sz w:val="24"/>
          <w:szCs w:val="24"/>
        </w:rPr>
        <w:t>elective paper actively chosen by the student, his/her engagement with the paper shall</w:t>
      </w:r>
      <w:r w:rsidR="008F129B">
        <w:rPr>
          <w:sz w:val="24"/>
          <w:szCs w:val="24"/>
        </w:rPr>
        <w:t xml:space="preserve"> </w:t>
      </w:r>
      <w:r w:rsidRPr="00425E4B">
        <w:rPr>
          <w:sz w:val="24"/>
          <w:szCs w:val="24"/>
        </w:rPr>
        <w:t>be assessed, preferably, through at least one project as a written submission. Overall, students</w:t>
      </w:r>
      <w:r w:rsidR="008F129B">
        <w:rPr>
          <w:sz w:val="24"/>
          <w:szCs w:val="24"/>
        </w:rPr>
        <w:t xml:space="preserve"> </w:t>
      </w:r>
      <w:r w:rsidRPr="00425E4B">
        <w:rPr>
          <w:sz w:val="24"/>
          <w:szCs w:val="24"/>
        </w:rPr>
        <w:t>will be assessed on their ability to engage with a sizeable corpus of readings assigned to the</w:t>
      </w:r>
      <w:r w:rsidR="008F129B">
        <w:rPr>
          <w:sz w:val="24"/>
          <w:szCs w:val="24"/>
        </w:rPr>
        <w:t xml:space="preserve"> </w:t>
      </w:r>
      <w:r w:rsidRPr="00425E4B">
        <w:rPr>
          <w:sz w:val="24"/>
          <w:szCs w:val="24"/>
        </w:rPr>
        <w:t>theme for written submissions, and to draw concrete connections between issues/events/debates</w:t>
      </w:r>
      <w:r w:rsidR="008F129B">
        <w:rPr>
          <w:sz w:val="24"/>
          <w:szCs w:val="24"/>
        </w:rPr>
        <w:t xml:space="preserve"> </w:t>
      </w:r>
      <w:r w:rsidRPr="00425E4B">
        <w:rPr>
          <w:sz w:val="24"/>
          <w:szCs w:val="24"/>
        </w:rPr>
        <w:t>discussed in this paper and the corresponding issues/events/debates discussed in their Core history papers.</w:t>
      </w:r>
    </w:p>
    <w:p w:rsidR="008F129B" w:rsidRPr="00CA697B" w:rsidRDefault="008F129B" w:rsidP="008F129B">
      <w:pPr>
        <w:rPr>
          <w:b/>
          <w:bCs/>
          <w:sz w:val="28"/>
          <w:szCs w:val="28"/>
        </w:rPr>
      </w:pPr>
      <w:r w:rsidRPr="00CA697B">
        <w:rPr>
          <w:b/>
          <w:bCs/>
          <w:sz w:val="28"/>
          <w:szCs w:val="28"/>
        </w:rPr>
        <w:t>Internal Assessment: 25 Marks</w:t>
      </w:r>
    </w:p>
    <w:p w:rsidR="008F129B" w:rsidRPr="008F129B" w:rsidRDefault="008F129B" w:rsidP="008F129B">
      <w:pPr>
        <w:rPr>
          <w:rFonts w:ascii="Calibri" w:eastAsia="Helvetica" w:hAnsi="Calibri" w:cs="Calibri"/>
          <w:color w:val="000000"/>
          <w:sz w:val="24"/>
          <w:szCs w:val="24"/>
          <w:shd w:val="clear" w:color="auto" w:fill="FFFFFF"/>
        </w:rPr>
      </w:pPr>
      <w:r w:rsidRPr="00CA697B">
        <w:rPr>
          <w:rFonts w:ascii="Calibri" w:eastAsia="Helvetica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Pr="008F129B">
        <w:rPr>
          <w:rFonts w:ascii="Calibri" w:eastAsia="Helvetica" w:hAnsi="Calibri" w:cs="Calibri"/>
          <w:color w:val="000000"/>
          <w:sz w:val="24"/>
          <w:szCs w:val="24"/>
          <w:shd w:val="clear" w:color="auto" w:fill="FFFFFF"/>
        </w:rPr>
        <w:t>Internal Assessment of 25 marks will be conducted as per university guidelines.</w:t>
      </w:r>
    </w:p>
    <w:p w:rsidR="008F129B" w:rsidRPr="008F129B" w:rsidRDefault="008F129B" w:rsidP="008F129B">
      <w:pPr>
        <w:rPr>
          <w:sz w:val="24"/>
          <w:szCs w:val="24"/>
        </w:rPr>
      </w:pPr>
      <w:r w:rsidRPr="008F129B">
        <w:rPr>
          <w:b/>
          <w:bCs/>
          <w:sz w:val="24"/>
          <w:szCs w:val="24"/>
        </w:rPr>
        <w:tab/>
      </w:r>
    </w:p>
    <w:p w:rsidR="008F129B" w:rsidRPr="008F129B" w:rsidRDefault="008F129B" w:rsidP="008F129B">
      <w:pPr>
        <w:tabs>
          <w:tab w:val="left" w:pos="3428"/>
        </w:tabs>
        <w:rPr>
          <w:b/>
          <w:bCs/>
          <w:sz w:val="24"/>
          <w:szCs w:val="24"/>
        </w:rPr>
      </w:pPr>
      <w:r w:rsidRPr="008F129B">
        <w:rPr>
          <w:b/>
          <w:bCs/>
          <w:sz w:val="24"/>
          <w:szCs w:val="24"/>
        </w:rPr>
        <w:t>Written Exam: 75 Marks</w:t>
      </w:r>
      <w:r w:rsidRPr="008F129B">
        <w:rPr>
          <w:b/>
          <w:bCs/>
          <w:sz w:val="24"/>
          <w:szCs w:val="24"/>
        </w:rPr>
        <w:tab/>
      </w:r>
    </w:p>
    <w:p w:rsidR="008F129B" w:rsidRPr="008F129B" w:rsidRDefault="008F129B" w:rsidP="008F129B">
      <w:pPr>
        <w:rPr>
          <w:sz w:val="24"/>
          <w:szCs w:val="24"/>
        </w:rPr>
      </w:pPr>
      <w:r w:rsidRPr="008F129B">
        <w:rPr>
          <w:sz w:val="24"/>
          <w:szCs w:val="24"/>
        </w:rPr>
        <w:t>Total: 100 Marks</w:t>
      </w:r>
    </w:p>
    <w:p w:rsidR="008F129B" w:rsidRPr="008F129B" w:rsidRDefault="008F129B" w:rsidP="008F129B">
      <w:pPr>
        <w:rPr>
          <w:sz w:val="24"/>
          <w:szCs w:val="24"/>
        </w:rPr>
      </w:pPr>
      <w:r w:rsidRPr="008F129B">
        <w:rPr>
          <w:sz w:val="24"/>
          <w:szCs w:val="24"/>
        </w:rPr>
        <w:t>Keywords:</w:t>
      </w:r>
    </w:p>
    <w:p w:rsidR="008F129B" w:rsidRPr="008F129B" w:rsidRDefault="008F129B" w:rsidP="008F129B">
      <w:pPr>
        <w:rPr>
          <w:sz w:val="24"/>
          <w:szCs w:val="24"/>
        </w:rPr>
      </w:pPr>
      <w:r w:rsidRPr="008F129B">
        <w:rPr>
          <w:sz w:val="24"/>
          <w:szCs w:val="24"/>
        </w:rPr>
        <w:t xml:space="preserve">Manuscripts, Collections, National Archives, Cataloguing, </w:t>
      </w:r>
      <w:proofErr w:type="spellStart"/>
      <w:r w:rsidRPr="008F129B">
        <w:rPr>
          <w:sz w:val="24"/>
          <w:szCs w:val="24"/>
        </w:rPr>
        <w:t>Artefacts</w:t>
      </w:r>
      <w:proofErr w:type="spellEnd"/>
      <w:r w:rsidRPr="008F129B">
        <w:rPr>
          <w:sz w:val="24"/>
          <w:szCs w:val="24"/>
        </w:rPr>
        <w:t>, National Museum</w:t>
      </w:r>
    </w:p>
    <w:p w:rsidR="008F129B" w:rsidRDefault="008F129B" w:rsidP="009D701E">
      <w:pPr>
        <w:rPr>
          <w:sz w:val="24"/>
          <w:szCs w:val="24"/>
        </w:rPr>
      </w:pPr>
      <w:r w:rsidRPr="008F129B">
        <w:rPr>
          <w:sz w:val="24"/>
          <w:szCs w:val="24"/>
        </w:rPr>
        <w:t>National Gallery of Modern Art</w:t>
      </w:r>
    </w:p>
    <w:p w:rsidR="009D701E" w:rsidRPr="008F129B" w:rsidRDefault="009D701E" w:rsidP="009D701E">
      <w:pPr>
        <w:rPr>
          <w:b/>
          <w:bCs/>
          <w:sz w:val="28"/>
          <w:szCs w:val="28"/>
        </w:rPr>
      </w:pPr>
      <w:r w:rsidRPr="008F129B">
        <w:rPr>
          <w:b/>
          <w:bCs/>
          <w:sz w:val="28"/>
          <w:szCs w:val="28"/>
        </w:rPr>
        <w:t>Keywords:</w:t>
      </w:r>
    </w:p>
    <w:p w:rsidR="009D701E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>Colonies, Revolution, Federalist Constitution, Jeffersonian Democracy, Westward Expansion,</w:t>
      </w:r>
    </w:p>
    <w:p w:rsidR="004B3320" w:rsidRPr="00425E4B" w:rsidRDefault="009D701E" w:rsidP="009D701E">
      <w:pPr>
        <w:rPr>
          <w:sz w:val="24"/>
          <w:szCs w:val="24"/>
        </w:rPr>
      </w:pPr>
      <w:r w:rsidRPr="00425E4B">
        <w:rPr>
          <w:sz w:val="24"/>
          <w:szCs w:val="24"/>
        </w:rPr>
        <w:t xml:space="preserve">Indigenous tribes, Capitalism, </w:t>
      </w:r>
      <w:proofErr w:type="spellStart"/>
      <w:r w:rsidRPr="00425E4B">
        <w:rPr>
          <w:sz w:val="24"/>
          <w:szCs w:val="24"/>
        </w:rPr>
        <w:t>Labour</w:t>
      </w:r>
      <w:proofErr w:type="spellEnd"/>
      <w:r w:rsidRPr="00425E4B">
        <w:rPr>
          <w:sz w:val="24"/>
          <w:szCs w:val="24"/>
        </w:rPr>
        <w:t>, Gender, Race, Manifest Destiny, 1812, Monroe Doctrine, Slavery, The Civil War</w:t>
      </w:r>
    </w:p>
    <w:sectPr w:rsidR="004B3320" w:rsidRPr="00425E4B" w:rsidSect="00A20097">
      <w:pgSz w:w="12240" w:h="15840"/>
      <w:pgMar w:top="1440" w:right="99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701E"/>
    <w:rsid w:val="00425E4B"/>
    <w:rsid w:val="004B3320"/>
    <w:rsid w:val="008A38AD"/>
    <w:rsid w:val="008F129B"/>
    <w:rsid w:val="009D701E"/>
    <w:rsid w:val="00A20097"/>
    <w:rsid w:val="00BB4FBC"/>
    <w:rsid w:val="00C84AAC"/>
    <w:rsid w:val="00DA6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2533</Words>
  <Characters>14440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2022-03-22T17:27:00Z</dcterms:created>
  <dcterms:modified xsi:type="dcterms:W3CDTF">2022-03-25T15:50:00Z</dcterms:modified>
</cp:coreProperties>
</file>