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D1" w:rsidRPr="00E40FE5" w:rsidRDefault="00E40FE5" w:rsidP="00BB71D1">
      <w:pPr>
        <w:rPr>
          <w:rFonts w:ascii="Times New Roman" w:hAnsi="Times New Roman" w:cs="Times New Roman"/>
          <w:b/>
          <w:sz w:val="24"/>
          <w:szCs w:val="24"/>
        </w:rPr>
      </w:pPr>
      <w:r w:rsidRPr="00E40FE5">
        <w:rPr>
          <w:rFonts w:ascii="Times New Roman" w:hAnsi="Times New Roman" w:cs="Times New Roman"/>
          <w:b/>
          <w:sz w:val="24"/>
          <w:szCs w:val="24"/>
        </w:rPr>
        <w:t xml:space="preserve">Teaching Plan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</w:p>
    <w:p w:rsidR="00BB71D1" w:rsidRPr="00BB71D1" w:rsidRDefault="006572EB" w:rsidP="00BB71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B.A. History (P)</w:t>
      </w:r>
    </w:p>
    <w:p w:rsidR="00BB71D1" w:rsidRPr="00BB71D1" w:rsidRDefault="006572EB" w:rsidP="00BB71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Paper</w:t>
      </w:r>
      <w:r w:rsidR="00BB71D1" w:rsidRPr="00BB71D1">
        <w:rPr>
          <w:rFonts w:ascii="Times New Roman" w:hAnsi="Times New Roman" w:cs="Times New Roman"/>
          <w:sz w:val="18"/>
          <w:szCs w:val="18"/>
        </w:rPr>
        <w:t xml:space="preserve">: Understanding Popular Culture (Skill Enhancement Course) SEC </w:t>
      </w:r>
    </w:p>
    <w:p w:rsidR="00BB71D1" w:rsidRPr="00BB71D1" w:rsidRDefault="00C376E9" w:rsidP="00BB71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Semester: 3</w:t>
      </w:r>
      <w:r w:rsidRPr="00C376E9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0FE5">
        <w:rPr>
          <w:rFonts w:ascii="Times New Roman" w:hAnsi="Times New Roman" w:cs="Times New Roman"/>
          <w:sz w:val="18"/>
          <w:szCs w:val="18"/>
        </w:rPr>
        <w:t>Session</w:t>
      </w:r>
      <w:r w:rsidR="00E40FE5" w:rsidRPr="00E40FE5">
        <w:rPr>
          <w:rFonts w:ascii="Times New Roman" w:hAnsi="Times New Roman" w:cs="Times New Roman"/>
          <w:sz w:val="18"/>
          <w:szCs w:val="18"/>
        </w:rPr>
        <w:t>: July 2020- June 2021</w:t>
      </w:r>
    </w:p>
    <w:p w:rsidR="00BB71D1" w:rsidRPr="00BB71D1" w:rsidRDefault="006572EB" w:rsidP="00BB71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Teacher Name: Dr. </w:t>
      </w:r>
      <w:proofErr w:type="spellStart"/>
      <w:r>
        <w:rPr>
          <w:rFonts w:ascii="Times New Roman" w:hAnsi="Times New Roman" w:cs="Times New Roman"/>
          <w:sz w:val="18"/>
          <w:szCs w:val="18"/>
        </w:rPr>
        <w:t>Jaspal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Singh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SYLLABUS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I. Introduction: defining popular culture; understanding its </w:t>
      </w:r>
      <w:r w:rsidR="00B150BC">
        <w:rPr>
          <w:rFonts w:ascii="Times New Roman" w:hAnsi="Times New Roman" w:cs="Times New Roman"/>
          <w:sz w:val="18"/>
          <w:szCs w:val="18"/>
        </w:rPr>
        <w:t>relationship to high culture (2</w:t>
      </w:r>
      <w:r w:rsidRPr="00BB71D1">
        <w:rPr>
          <w:rFonts w:ascii="Times New Roman" w:hAnsi="Times New Roman" w:cs="Times New Roman"/>
          <w:sz w:val="18"/>
          <w:szCs w:val="18"/>
        </w:rPr>
        <w:t xml:space="preserve"> Weeks)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II. Visual expressions: folk a</w:t>
      </w:r>
      <w:r w:rsidR="00B150BC">
        <w:rPr>
          <w:rFonts w:ascii="Times New Roman" w:hAnsi="Times New Roman" w:cs="Times New Roman"/>
          <w:sz w:val="18"/>
          <w:szCs w:val="18"/>
        </w:rPr>
        <w:t>rt, calendar art, photography (2</w:t>
      </w:r>
      <w:r w:rsidRPr="00BB71D1">
        <w:rPr>
          <w:rFonts w:ascii="Times New Roman" w:hAnsi="Times New Roman" w:cs="Times New Roman"/>
          <w:sz w:val="18"/>
          <w:szCs w:val="18"/>
        </w:rPr>
        <w:t xml:space="preserve"> Weeks)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III. Performance: theatre and music; folktales, songs,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swang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nautanki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; identifying themes </w:t>
      </w:r>
    </w:p>
    <w:p w:rsidR="00BB71D1" w:rsidRPr="00BB71D1" w:rsidRDefault="00B150BC" w:rsidP="00BB71D1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characters (2</w:t>
      </w:r>
      <w:r w:rsidR="00BB71D1" w:rsidRPr="00BB71D1">
        <w:rPr>
          <w:rFonts w:ascii="Times New Roman" w:hAnsi="Times New Roman" w:cs="Times New Roman"/>
          <w:sz w:val="18"/>
          <w:szCs w:val="18"/>
        </w:rPr>
        <w:t xml:space="preserve"> Weeks)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IV. The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audio-visual</w:t>
      </w:r>
      <w:proofErr w:type="gramStart"/>
      <w:r w:rsidRPr="00BB71D1">
        <w:rPr>
          <w:rFonts w:ascii="Times New Roman" w:hAnsi="Times New Roman" w:cs="Times New Roman"/>
          <w:sz w:val="18"/>
          <w:szCs w:val="18"/>
        </w:rPr>
        <w:t>:cinema</w:t>
      </w:r>
      <w:proofErr w:type="spellEnd"/>
      <w:proofErr w:type="gramEnd"/>
      <w:r w:rsidRPr="00BB71D1">
        <w:rPr>
          <w:rFonts w:ascii="Times New Roman" w:hAnsi="Times New Roman" w:cs="Times New Roman"/>
          <w:sz w:val="18"/>
          <w:szCs w:val="18"/>
        </w:rPr>
        <w:t xml:space="preserve">, television and internet. Indian cinema: mapping the influence of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BB71D1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BB71D1">
        <w:rPr>
          <w:rFonts w:ascii="Times New Roman" w:hAnsi="Times New Roman" w:cs="Times New Roman"/>
          <w:sz w:val="18"/>
          <w:szCs w:val="18"/>
        </w:rPr>
        <w:t xml:space="preserve"> national struggle for independence (1930s and 1940s), idealized nationalism (1950s), </w:t>
      </w:r>
    </w:p>
    <w:p w:rsidR="00BB71D1" w:rsidRPr="00BB71D1" w:rsidRDefault="00B150BC" w:rsidP="00BB71D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BB71D1">
        <w:rPr>
          <w:rFonts w:ascii="Times New Roman" w:hAnsi="Times New Roman" w:cs="Times New Roman"/>
          <w:sz w:val="18"/>
          <w:szCs w:val="18"/>
        </w:rPr>
        <w:t>Disillusionment</w:t>
      </w:r>
      <w:r w:rsidR="00BB71D1" w:rsidRPr="00BB71D1">
        <w:rPr>
          <w:rFonts w:ascii="Times New Roman" w:hAnsi="Times New Roman" w:cs="Times New Roman"/>
          <w:sz w:val="18"/>
          <w:szCs w:val="18"/>
        </w:rPr>
        <w:t xml:space="preserve"> and the anti-establishment mood (1970s and 80s).</w:t>
      </w:r>
      <w:proofErr w:type="gramEnd"/>
      <w:r w:rsidR="00BB71D1" w:rsidRPr="00BB71D1">
        <w:rPr>
          <w:rFonts w:ascii="Times New Roman" w:hAnsi="Times New Roman" w:cs="Times New Roman"/>
          <w:sz w:val="18"/>
          <w:szCs w:val="18"/>
        </w:rPr>
        <w:t xml:space="preserve"> Expression of popular culture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BB71D1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Pr="00BB71D1">
        <w:rPr>
          <w:rFonts w:ascii="Times New Roman" w:hAnsi="Times New Roman" w:cs="Times New Roman"/>
          <w:sz w:val="18"/>
          <w:szCs w:val="18"/>
        </w:rPr>
        <w:t xml:space="preserve"> television. Impact of the social media (3 Weeks)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V. Fairs, festivals and rituals: disentangling mythological stories; patronage; regional variations (3 Weeks)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A visit to an exhibition/fair/festival is an essential part of this course.</w:t>
      </w:r>
    </w:p>
    <w:p w:rsidR="006572EB" w:rsidRDefault="006572EB" w:rsidP="00BB71D1">
      <w:pPr>
        <w:rPr>
          <w:rFonts w:ascii="Times New Roman" w:hAnsi="Times New Roman" w:cs="Times New Roman"/>
          <w:sz w:val="18"/>
          <w:szCs w:val="18"/>
        </w:rPr>
      </w:pPr>
    </w:p>
    <w:p w:rsidR="00BB71D1" w:rsidRPr="00B150BC" w:rsidRDefault="00BB71D1" w:rsidP="00BB71D1">
      <w:pPr>
        <w:rPr>
          <w:rFonts w:ascii="Times New Roman" w:hAnsi="Times New Roman" w:cs="Times New Roman"/>
          <w:b/>
          <w:sz w:val="18"/>
          <w:szCs w:val="18"/>
        </w:rPr>
      </w:pPr>
      <w:r w:rsidRPr="00B150BC">
        <w:rPr>
          <w:rFonts w:ascii="Times New Roman" w:hAnsi="Times New Roman" w:cs="Times New Roman"/>
          <w:b/>
          <w:sz w:val="18"/>
          <w:szCs w:val="18"/>
        </w:rPr>
        <w:t>ESSENTIAL READINGS: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Dissanayake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, W. and K.M.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Gokul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Singh. </w:t>
      </w:r>
      <w:proofErr w:type="gramStart"/>
      <w:r w:rsidRPr="00BB71D1">
        <w:rPr>
          <w:rFonts w:ascii="Times New Roman" w:hAnsi="Times New Roman" w:cs="Times New Roman"/>
          <w:sz w:val="18"/>
          <w:szCs w:val="18"/>
        </w:rPr>
        <w:t>Indian Popular Cinema.</w:t>
      </w:r>
      <w:proofErr w:type="gramEnd"/>
      <w:r w:rsidRPr="00BB71D1">
        <w:rPr>
          <w:rFonts w:ascii="Times New Roman" w:hAnsi="Times New Roman" w:cs="Times New Roman"/>
          <w:sz w:val="18"/>
          <w:szCs w:val="18"/>
        </w:rPr>
        <w:t xml:space="preserve"> London: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Trentham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BB71D1">
        <w:rPr>
          <w:rFonts w:ascii="Times New Roman" w:hAnsi="Times New Roman" w:cs="Times New Roman"/>
          <w:sz w:val="18"/>
          <w:szCs w:val="18"/>
        </w:rPr>
        <w:t>Books, 2004.</w:t>
      </w:r>
      <w:proofErr w:type="gramEnd"/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Oberoi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, P. Freedom and Destiny: Gender, Family and Popular Culture in India. Delhi,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2009.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Princy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, C. Camera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Indica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: The Social Life of Indian Photographs. </w:t>
      </w:r>
      <w:proofErr w:type="gramStart"/>
      <w:r w:rsidRPr="00BB71D1">
        <w:rPr>
          <w:rFonts w:ascii="Times New Roman" w:hAnsi="Times New Roman" w:cs="Times New Roman"/>
          <w:sz w:val="18"/>
          <w:szCs w:val="18"/>
        </w:rPr>
        <w:t>Chicago, 1998.</w:t>
      </w:r>
      <w:proofErr w:type="gramEnd"/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Storey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, J. Cultural Theory and Popular Culture. </w:t>
      </w:r>
      <w:proofErr w:type="gramStart"/>
      <w:r w:rsidRPr="00BB71D1">
        <w:rPr>
          <w:rFonts w:ascii="Times New Roman" w:hAnsi="Times New Roman" w:cs="Times New Roman"/>
          <w:sz w:val="18"/>
          <w:szCs w:val="18"/>
        </w:rPr>
        <w:t>London, 2001.</w:t>
      </w:r>
      <w:proofErr w:type="gramEnd"/>
      <w:r w:rsidRPr="00BB71D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SUGGESTED READINGS: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• Rag, P.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Dhuno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ke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Yatri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, New Delhi: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Rajkamal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>, 2006.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Ramanujan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, A.K. Folktales from India: A Selection of Oral Tales from Twenty-two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B71D1">
        <w:rPr>
          <w:rFonts w:ascii="Times New Roman" w:hAnsi="Times New Roman" w:cs="Times New Roman"/>
          <w:sz w:val="18"/>
          <w:szCs w:val="18"/>
        </w:rPr>
        <w:lastRenderedPageBreak/>
        <w:t>Languages.USA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>: Random House, 1997. (Introduction)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Ramaswamy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, V. “Women and the ‘Domestic’ in Tamil Folk Song.” In From Myths to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Markets: Essay on Gender, edited by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Kumkum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Sangari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and Uma </w:t>
      </w:r>
      <w:proofErr w:type="spellStart"/>
      <w:r w:rsidRPr="00BB71D1">
        <w:rPr>
          <w:rFonts w:ascii="Times New Roman" w:hAnsi="Times New Roman" w:cs="Times New Roman"/>
          <w:sz w:val="18"/>
          <w:szCs w:val="18"/>
        </w:rPr>
        <w:t>Chakravarti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. Shimla: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B71D1">
        <w:rPr>
          <w:rFonts w:ascii="Times New Roman" w:hAnsi="Times New Roman" w:cs="Times New Roman"/>
          <w:sz w:val="18"/>
          <w:szCs w:val="18"/>
        </w:rPr>
        <w:t>Manohar</w:t>
      </w:r>
      <w:proofErr w:type="spellEnd"/>
      <w:r w:rsidRPr="00BB71D1">
        <w:rPr>
          <w:rFonts w:ascii="Times New Roman" w:hAnsi="Times New Roman" w:cs="Times New Roman"/>
          <w:sz w:val="18"/>
          <w:szCs w:val="18"/>
        </w:rPr>
        <w:t xml:space="preserve"> and Indian Institute of Advanced Study</w:t>
      </w:r>
      <w:r w:rsidR="00B150BC" w:rsidRPr="00BB71D1">
        <w:rPr>
          <w:rFonts w:ascii="Times New Roman" w:hAnsi="Times New Roman" w:cs="Times New Roman"/>
          <w:sz w:val="18"/>
          <w:szCs w:val="18"/>
        </w:rPr>
        <w:t>, 1999</w:t>
      </w:r>
      <w:r w:rsidRPr="00BB71D1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• Singh, L., ed. Theatre in Colonial India: Playhouse of Power. New Delhi: OUP, 2009</w:t>
      </w:r>
    </w:p>
    <w:p w:rsidR="00BB71D1" w:rsidRPr="00BB71D1" w:rsidRDefault="00B150BC" w:rsidP="00BB71D1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Classes 64 approximately.</w:t>
      </w:r>
      <w:bookmarkStart w:id="0" w:name="_GoBack"/>
      <w:bookmarkEnd w:id="0"/>
      <w:proofErr w:type="gramEnd"/>
    </w:p>
    <w:p w:rsidR="00BB71D1" w:rsidRPr="00B150BC" w:rsidRDefault="00B150BC" w:rsidP="00BB71D1">
      <w:pPr>
        <w:rPr>
          <w:rFonts w:ascii="Times New Roman" w:hAnsi="Times New Roman" w:cs="Times New Roman"/>
          <w:b/>
          <w:sz w:val="24"/>
          <w:szCs w:val="24"/>
        </w:rPr>
      </w:pPr>
      <w:r w:rsidRPr="00B150BC"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Internal Assessment: 25 Marks 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Students will be regularly assessed for their grasp on debates and discussions covered in class. \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Two written submissions and at least one presentation will be used for final grading of the students.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>Students will be assessed on their ability to engage with a sizeable corpus of readings assigned to the theme for written submissions,</w:t>
      </w:r>
    </w:p>
    <w:p w:rsidR="00BB71D1" w:rsidRPr="00BB71D1" w:rsidRDefault="00BB71D1" w:rsidP="00BB71D1">
      <w:pPr>
        <w:rPr>
          <w:rFonts w:ascii="Times New Roman" w:hAnsi="Times New Roman" w:cs="Times New Roman"/>
          <w:sz w:val="18"/>
          <w:szCs w:val="18"/>
        </w:rPr>
      </w:pPr>
      <w:r w:rsidRPr="00BB71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B71D1">
        <w:rPr>
          <w:rFonts w:ascii="Times New Roman" w:hAnsi="Times New Roman" w:cs="Times New Roman"/>
          <w:sz w:val="18"/>
          <w:szCs w:val="18"/>
        </w:rPr>
        <w:t>i.e</w:t>
      </w:r>
      <w:proofErr w:type="gramEnd"/>
      <w:r w:rsidRPr="00BB71D1">
        <w:rPr>
          <w:rFonts w:ascii="Times New Roman" w:hAnsi="Times New Roman" w:cs="Times New Roman"/>
          <w:sz w:val="18"/>
          <w:szCs w:val="18"/>
        </w:rPr>
        <w:t>. being able to explain important historical trends and tracing historiography reflected in the assigned readings.</w:t>
      </w:r>
    </w:p>
    <w:p w:rsidR="007405FB" w:rsidRPr="00BB71D1" w:rsidRDefault="007405FB">
      <w:pPr>
        <w:rPr>
          <w:rFonts w:ascii="Times New Roman" w:hAnsi="Times New Roman" w:cs="Times New Roman"/>
          <w:sz w:val="18"/>
          <w:szCs w:val="18"/>
        </w:rPr>
      </w:pPr>
    </w:p>
    <w:sectPr w:rsidR="007405FB" w:rsidRPr="00BB7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D1"/>
    <w:rsid w:val="006572EB"/>
    <w:rsid w:val="007405FB"/>
    <w:rsid w:val="00B150BC"/>
    <w:rsid w:val="00BB71D1"/>
    <w:rsid w:val="00C376E9"/>
    <w:rsid w:val="00E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10</cp:revision>
  <dcterms:created xsi:type="dcterms:W3CDTF">2022-03-01T12:22:00Z</dcterms:created>
  <dcterms:modified xsi:type="dcterms:W3CDTF">2022-03-26T07:31:00Z</dcterms:modified>
</cp:coreProperties>
</file>