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CA" w:rsidRPr="00AE55CA" w:rsidRDefault="00AE55CA" w:rsidP="00AE55CA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GoBack"/>
      <w:bookmarkEnd w:id="0"/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वर्ष</w:t>
      </w:r>
      <w:r w:rsidR="00445E45">
        <w:rPr>
          <w:rFonts w:ascii="Arial Unicode MS" w:eastAsia="Arial Unicode MS" w:hAnsi="Arial Unicode MS" w:cs="Arial Unicode MS"/>
          <w:b/>
          <w:sz w:val="28"/>
          <w:szCs w:val="28"/>
        </w:rPr>
        <w:t>: 2020-21</w:t>
      </w:r>
    </w:p>
    <w:p w:rsidR="00AE55CA" w:rsidRPr="00AE55CA" w:rsidRDefault="00AE55CA" w:rsidP="00AE55CA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पाठ्यक्रम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विवरण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 : (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जनवरी-अप्रेल </w:t>
      </w:r>
      <w:r w:rsidR="00445E45">
        <w:rPr>
          <w:rFonts w:ascii="Arial Unicode MS" w:eastAsia="Arial Unicode MS" w:hAnsi="Arial Unicode MS" w:cs="Arial Unicode MS"/>
          <w:sz w:val="28"/>
          <w:szCs w:val="28"/>
        </w:rPr>
        <w:t>2021</w:t>
      </w:r>
      <w:r w:rsidR="00445E45">
        <w:rPr>
          <w:rFonts w:ascii="Arial Unicode MS" w:eastAsia="Arial Unicode MS" w:hAnsi="Arial Unicode MS" w:cs="Arial Unicode MS"/>
          <w:b/>
          <w:sz w:val="28"/>
          <w:szCs w:val="28"/>
        </w:rPr>
        <w:t>)</w:t>
      </w:r>
    </w:p>
    <w:p w:rsidR="00AE55CA" w:rsidRPr="00AE55CA" w:rsidRDefault="00AE55CA" w:rsidP="00AE55CA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पाठ्यक्रम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बी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ए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प्रोग्राम 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b/>
          <w:sz w:val="28"/>
          <w:szCs w:val="28"/>
          <w:cs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सत्र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>/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सेमेस्टर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 : </w:t>
      </w:r>
      <w:r w:rsidRPr="00AE55CA">
        <w:rPr>
          <w:rFonts w:ascii="Arial Unicode MS" w:eastAsia="Arial Unicode MS" w:hAnsi="Arial Unicode MS" w:cs="Arial Unicode MS" w:hint="cs"/>
          <w:b/>
          <w:sz w:val="28"/>
          <w:szCs w:val="28"/>
          <w:cs/>
        </w:rPr>
        <w:t>6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पेपर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 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हिंदी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और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उसका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‌‌‌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अध्ययन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(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Generic 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)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शिक्षक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डॉ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. 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शिवानी सक्सेना 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पाठ्यक्रम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इकाई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1 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कला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विधा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रूप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और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उसकी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सैद्धांतिकी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इकाई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2: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हिंदी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उद्भव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और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विकास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इकाई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3 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कैमरे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की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भूमिका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इकाई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4: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नयी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तकनीक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और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>-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संभावनाएं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और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चुनौतियां</w:t>
      </w:r>
    </w:p>
    <w:p w:rsidR="00AE55CA" w:rsidRPr="00AE55CA" w:rsidRDefault="00AE55CA" w:rsidP="00AE55CA">
      <w:pPr>
        <w:ind w:left="-720" w:firstLine="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(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संदर्भ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>: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मुगले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आज़म</w:t>
      </w:r>
      <w:proofErr w:type="gramStart"/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>,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मदर</w:t>
      </w:r>
      <w:proofErr w:type="gramEnd"/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इंडिया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,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दीवार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>,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पीके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>)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पाठ्यक्रम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विवरण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:</w:t>
      </w:r>
    </w:p>
    <w:p w:rsidR="00AE55CA" w:rsidRPr="00AE55CA" w:rsidRDefault="00AE55CA" w:rsidP="00AE55CA">
      <w:pPr>
        <w:ind w:left="-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हिन्दी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जगत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विस्तृत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जानकारी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प्राप्त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होगी।सिनेमा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समाज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संस्कृति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समझ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विकसित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होगी।सिनेमा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तकनीकी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पक्षों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कैमरा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ध्वनि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प्रकाश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बारे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जानकारी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बढ़ेगी।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देखने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नई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दृष्टि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विकसित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होगी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,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विश्लेषण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क्षमता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विकास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होगा।फिल्म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समीक्षाएं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आलोचनात्मक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दृष्टि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विकास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सहायक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सिद्ध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होंगी।विभिन्न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पहलुओं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व्यावहारिक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समझ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रोज़गार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दृष्टि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उपयोगी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होगी।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शिक्षण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समय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 : 16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सप्ताह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(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लगभग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)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  <w:sz w:val="24"/>
          <w:szCs w:val="24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lastRenderedPageBreak/>
        <w:t>कक्षाएं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: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विश्वविद्यालय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निर्धारित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अनुसार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सप्ताह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5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दिन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कॉलेज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समय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सारणी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अनुरूप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कक्षाएं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आयोजित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जाएंगी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| 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विद्यार्थियों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विषय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सम्बंधित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मूल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प्रमाणिक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सहायक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ग्रंथों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जानकारी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देने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साथ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साथ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हिंदी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महत्वपूर्ण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फिल्मों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प्रदर्शन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किया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</w:rPr>
        <w:t>जाएगा।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</w:rPr>
      </w:pP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</w:p>
    <w:p w:rsidR="00AE55CA" w:rsidRPr="00AE55CA" w:rsidRDefault="00AE55CA" w:rsidP="00AE55CA">
      <w:pPr>
        <w:ind w:left="-720"/>
        <w:rPr>
          <w:rFonts w:ascii="Arial Unicode MS" w:eastAsia="Arial Unicode MS" w:hAnsi="Arial Unicode MS" w:cs="Arial Unicode MS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इकाई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अनुसार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पाठ्यक्रम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विवरण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: </w:t>
      </w:r>
    </w:p>
    <w:tbl>
      <w:tblPr>
        <w:tblW w:w="5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4068"/>
      </w:tblGrid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  <w:t>सप्ताह</w:t>
            </w:r>
          </w:p>
        </w:tc>
        <w:tc>
          <w:tcPr>
            <w:tcW w:w="406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  <w:t>विषय</w:t>
            </w:r>
            <w:r w:rsidRPr="0059570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</w:tr>
      <w:tr w:rsidR="00AE55CA" w:rsidRPr="00AE55CA" w:rsidTr="000459E3">
        <w:trPr>
          <w:trHeight w:val="793"/>
        </w:trPr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 </w:t>
            </w:r>
          </w:p>
        </w:tc>
        <w:tc>
          <w:tcPr>
            <w:tcW w:w="406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कला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विधा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रूप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में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सिनेमा</w:t>
            </w:r>
          </w:p>
        </w:tc>
      </w:tr>
      <w:tr w:rsidR="00AE55CA" w:rsidRPr="00AE55CA" w:rsidTr="000459E3">
        <w:trPr>
          <w:trHeight w:val="863"/>
        </w:trPr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2</w:t>
            </w:r>
          </w:p>
        </w:tc>
        <w:tc>
          <w:tcPr>
            <w:tcW w:w="406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सिनेमा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प्रकार</w:t>
            </w:r>
          </w:p>
        </w:tc>
      </w:tr>
      <w:tr w:rsidR="00AE55CA" w:rsidRPr="00AE55CA" w:rsidTr="000459E3">
        <w:trPr>
          <w:trHeight w:val="611"/>
        </w:trPr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3</w:t>
            </w:r>
          </w:p>
        </w:tc>
        <w:tc>
          <w:tcPr>
            <w:tcW w:w="406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साहित्य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और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सिनेमा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संबंध</w:t>
            </w:r>
          </w:p>
        </w:tc>
      </w:tr>
      <w:tr w:rsidR="00AE55CA" w:rsidRPr="00AE55CA" w:rsidTr="000459E3">
        <w:trPr>
          <w:trHeight w:val="521"/>
        </w:trPr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4</w:t>
            </w:r>
          </w:p>
        </w:tc>
        <w:tc>
          <w:tcPr>
            <w:tcW w:w="406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गीत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>-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संगीत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की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भूमिका</w:t>
            </w:r>
          </w:p>
        </w:tc>
      </w:tr>
      <w:tr w:rsidR="00AE55CA" w:rsidRPr="00AE55CA" w:rsidTr="000459E3">
        <w:trPr>
          <w:trHeight w:val="467"/>
        </w:trPr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5</w:t>
            </w:r>
          </w:p>
        </w:tc>
        <w:tc>
          <w:tcPr>
            <w:tcW w:w="4068" w:type="dxa"/>
          </w:tcPr>
          <w:p w:rsidR="00AE55CA" w:rsidRPr="00595705" w:rsidRDefault="00595705" w:rsidP="00595705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पुनरावृत्ति तथा प्रथम असाइनमेंट </w:t>
            </w:r>
          </w:p>
        </w:tc>
      </w:tr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6</w:t>
            </w:r>
          </w:p>
        </w:tc>
        <w:tc>
          <w:tcPr>
            <w:tcW w:w="4068" w:type="dxa"/>
          </w:tcPr>
          <w:p w:rsidR="00AE55CA" w:rsidRPr="00595705" w:rsidRDefault="00595705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सिनेमा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उद्भव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,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="00AE55CA"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आजादी</w:t>
            </w:r>
            <w:r w:rsidR="00AE55CA"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AE55CA"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से</w:t>
            </w:r>
            <w:r w:rsidR="00AE55CA"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AE55CA"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पहले</w:t>
            </w:r>
            <w:r w:rsidR="00AE55CA"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AE55CA"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</w:t>
            </w:r>
            <w:r w:rsidR="00AE55CA"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AE55CA"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सिनेमा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,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आज़ादी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बाद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सिनेमा</w:t>
            </w:r>
          </w:p>
        </w:tc>
      </w:tr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7 </w:t>
            </w:r>
          </w:p>
        </w:tc>
        <w:tc>
          <w:tcPr>
            <w:tcW w:w="4068" w:type="dxa"/>
          </w:tcPr>
          <w:p w:rsidR="00AE55CA" w:rsidRPr="00595705" w:rsidRDefault="00595705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नयी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धारा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सिनेमा</w:t>
            </w:r>
          </w:p>
        </w:tc>
      </w:tr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8</w:t>
            </w:r>
          </w:p>
        </w:tc>
        <w:tc>
          <w:tcPr>
            <w:tcW w:w="4068" w:type="dxa"/>
          </w:tcPr>
          <w:p w:rsidR="00AE55CA" w:rsidRPr="00595705" w:rsidRDefault="00595705" w:rsidP="0059570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पुनरावृत्ति तथा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द्वितीय </w:t>
            </w:r>
            <w:r w:rsidRPr="0059570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असाइनमेंट</w:t>
            </w:r>
          </w:p>
        </w:tc>
      </w:tr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9</w:t>
            </w:r>
          </w:p>
        </w:tc>
        <w:tc>
          <w:tcPr>
            <w:tcW w:w="406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कैमरे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महत्व</w:t>
            </w:r>
          </w:p>
        </w:tc>
      </w:tr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10</w:t>
            </w:r>
          </w:p>
        </w:tc>
        <w:tc>
          <w:tcPr>
            <w:tcW w:w="406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शूटिंग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और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सिनेमा</w:t>
            </w:r>
          </w:p>
        </w:tc>
      </w:tr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11</w:t>
            </w:r>
          </w:p>
        </w:tc>
        <w:tc>
          <w:tcPr>
            <w:tcW w:w="406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नयी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तकनीक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और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कैमरा</w:t>
            </w:r>
            <w:r w:rsidR="0059570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,</w:t>
            </w:r>
            <w:r w:rsidR="00595705"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एनिमेशन</w:t>
            </w:r>
          </w:p>
        </w:tc>
      </w:tr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12</w:t>
            </w:r>
          </w:p>
        </w:tc>
        <w:tc>
          <w:tcPr>
            <w:tcW w:w="4068" w:type="dxa"/>
          </w:tcPr>
          <w:p w:rsidR="00AE55CA" w:rsidRPr="00595705" w:rsidRDefault="00595705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मुगले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आज़म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पर सैद्धांतिक विवरण </w:t>
            </w:r>
          </w:p>
        </w:tc>
      </w:tr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13</w:t>
            </w:r>
          </w:p>
        </w:tc>
        <w:tc>
          <w:tcPr>
            <w:tcW w:w="4068" w:type="dxa"/>
          </w:tcPr>
          <w:p w:rsidR="00AE55CA" w:rsidRPr="00595705" w:rsidRDefault="00595705" w:rsidP="000459E3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कॉलेज में सिनेमा का प्रदर्शन तथा उसपर विचार चर्चा </w:t>
            </w:r>
          </w:p>
        </w:tc>
      </w:tr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lastRenderedPageBreak/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14</w:t>
            </w:r>
          </w:p>
        </w:tc>
        <w:tc>
          <w:tcPr>
            <w:tcW w:w="4068" w:type="dxa"/>
          </w:tcPr>
          <w:p w:rsidR="00AE55CA" w:rsidRPr="00595705" w:rsidRDefault="00595705" w:rsidP="000459E3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क्लास टेस्ट </w:t>
            </w:r>
          </w:p>
        </w:tc>
      </w:tr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15</w:t>
            </w:r>
          </w:p>
        </w:tc>
        <w:tc>
          <w:tcPr>
            <w:tcW w:w="4068" w:type="dxa"/>
          </w:tcPr>
          <w:p w:rsidR="00AE55CA" w:rsidRPr="00595705" w:rsidRDefault="00595705" w:rsidP="0059570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दीवार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,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पीके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सैद्धान्तिक चर्चा </w:t>
            </w:r>
          </w:p>
        </w:tc>
      </w:tr>
      <w:tr w:rsidR="00AE55CA" w:rsidRPr="00AE55CA" w:rsidTr="000459E3">
        <w:tc>
          <w:tcPr>
            <w:tcW w:w="181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16</w:t>
            </w:r>
          </w:p>
        </w:tc>
        <w:tc>
          <w:tcPr>
            <w:tcW w:w="4068" w:type="dxa"/>
          </w:tcPr>
          <w:p w:rsidR="00AE55CA" w:rsidRPr="00595705" w:rsidRDefault="00AE55CA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मदर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इंडिया</w:t>
            </w:r>
            <w:r w:rsidR="0059570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तथा परीक्षा के लिए विधार्थियों की समस्या का निवारण </w:t>
            </w:r>
          </w:p>
        </w:tc>
      </w:tr>
    </w:tbl>
    <w:p w:rsidR="00AE55CA" w:rsidRPr="00AE55CA" w:rsidRDefault="00AE55CA" w:rsidP="00AE55C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</w:p>
    <w:p w:rsidR="00AE55CA" w:rsidRPr="00AE55CA" w:rsidRDefault="00AE55CA" w:rsidP="00AE55C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</w:p>
    <w:p w:rsidR="00AE55CA" w:rsidRPr="00AE55CA" w:rsidRDefault="00AE55CA" w:rsidP="00AE55C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सम्बंधित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पुस्तकें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 : </w:t>
      </w:r>
    </w:p>
    <w:p w:rsidR="00AE55CA" w:rsidRPr="00AE55CA" w:rsidRDefault="00AE55CA" w:rsidP="00AE55C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sz w:val="28"/>
          <w:szCs w:val="28"/>
        </w:rPr>
        <w:t>1.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हिंदी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का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इतिहास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-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मनमोहन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चड्ढा</w:t>
      </w:r>
    </w:p>
    <w:p w:rsidR="00AE55CA" w:rsidRPr="00AE55CA" w:rsidRDefault="00AE55CA" w:rsidP="00AE55C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gramStart"/>
      <w:r w:rsidRPr="00AE55CA">
        <w:rPr>
          <w:rFonts w:ascii="Arial Unicode MS" w:eastAsia="Arial Unicode MS" w:hAnsi="Arial Unicode MS" w:cs="Arial Unicode MS"/>
          <w:sz w:val="28"/>
          <w:szCs w:val="28"/>
        </w:rPr>
        <w:t>2.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: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कल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>,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आज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>,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कल</w:t>
      </w:r>
      <w:proofErr w:type="gramEnd"/>
    </w:p>
    <w:p w:rsidR="00AE55CA" w:rsidRPr="00AE55CA" w:rsidRDefault="00AE55CA" w:rsidP="00AE55C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sz w:val="28"/>
          <w:szCs w:val="28"/>
        </w:rPr>
        <w:t>3.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हिंदी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सौ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वर्ष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प्रकाशन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विभाग</w:t>
      </w:r>
    </w:p>
    <w:p w:rsidR="00AE55CA" w:rsidRPr="00AE55CA" w:rsidRDefault="00AE55CA" w:rsidP="00AE55C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sz w:val="28"/>
          <w:szCs w:val="28"/>
        </w:rPr>
        <w:t>4.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फिल्म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निर्देशन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कुलदीप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सिन्हा</w:t>
      </w:r>
    </w:p>
    <w:p w:rsidR="00AE55CA" w:rsidRPr="00AE55CA" w:rsidRDefault="00AE55CA" w:rsidP="00AE55C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sz w:val="28"/>
          <w:szCs w:val="28"/>
        </w:rPr>
        <w:t>5.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नया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सिनेमा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ब्रजेश्वर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</w:rPr>
        <w:t>मदान</w:t>
      </w:r>
    </w:p>
    <w:p w:rsidR="00AE55CA" w:rsidRPr="00AE55CA" w:rsidRDefault="00AE55CA" w:rsidP="00AE55C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</w:p>
    <w:p w:rsidR="008C7697" w:rsidRPr="00AE55CA" w:rsidRDefault="008C7697">
      <w:pPr>
        <w:rPr>
          <w:rFonts w:ascii="Arial Unicode MS" w:eastAsia="Arial Unicode MS" w:hAnsi="Arial Unicode MS" w:cs="Arial Unicode MS"/>
        </w:rPr>
      </w:pPr>
    </w:p>
    <w:sectPr w:rsidR="008C7697" w:rsidRPr="00AE55CA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2FB"/>
    <w:multiLevelType w:val="multilevel"/>
    <w:tmpl w:val="FCF4D59E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6A"/>
    <w:rsid w:val="00445E45"/>
    <w:rsid w:val="00595705"/>
    <w:rsid w:val="008C4C6A"/>
    <w:rsid w:val="008C7697"/>
    <w:rsid w:val="00AE55CA"/>
    <w:rsid w:val="00D70782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55CA"/>
    <w:rPr>
      <w:rFonts w:ascii="Calibri" w:eastAsia="Calibri" w:hAnsi="Calibri" w:cs="Calibri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55CA"/>
    <w:rPr>
      <w:rFonts w:ascii="Calibri" w:eastAsia="Calibri" w:hAnsi="Calibri" w:cs="Calibri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3</cp:revision>
  <cp:lastPrinted>2022-02-13T12:59:00Z</cp:lastPrinted>
  <dcterms:created xsi:type="dcterms:W3CDTF">2022-02-11T12:04:00Z</dcterms:created>
  <dcterms:modified xsi:type="dcterms:W3CDTF">2022-02-13T13:01:00Z</dcterms:modified>
</cp:coreProperties>
</file>