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079" w:rsidRDefault="00977079" w:rsidP="00977079">
      <w:pPr>
        <w:spacing w:after="0"/>
        <w:jc w:val="center"/>
        <w:rPr>
          <w:rFonts w:ascii="Arial Unicode MS" w:eastAsia="Arial Unicode MS" w:hAnsi="Arial Unicode MS" w:cs="Arial Unicode MS"/>
          <w:b/>
          <w:bCs/>
          <w:sz w:val="32"/>
          <w:szCs w:val="32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32"/>
          <w:szCs w:val="32"/>
          <w:cs/>
          <w:lang w:bidi="hi-IN"/>
        </w:rPr>
        <w:t xml:space="preserve">भारती कॉलेज,दिल्ली विश्वविद्यालय </w:t>
      </w:r>
    </w:p>
    <w:p w:rsidR="00977079" w:rsidRPr="009E1310" w:rsidRDefault="00977079" w:rsidP="00977079">
      <w:pPr>
        <w:spacing w:after="0"/>
        <w:jc w:val="center"/>
        <w:rPr>
          <w:rFonts w:ascii="Times New Roman" w:eastAsia="Arial Unicode MS" w:hAnsi="Times New Roman" w:cs="Arial Unicode MS"/>
          <w:b/>
          <w:bCs/>
          <w:sz w:val="32"/>
          <w:szCs w:val="32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32"/>
          <w:szCs w:val="32"/>
          <w:cs/>
          <w:lang w:bidi="hi-IN"/>
        </w:rPr>
        <w:t xml:space="preserve">अकादमिक सत्र </w:t>
      </w:r>
      <w:r>
        <w:rPr>
          <w:rFonts w:ascii="Times New Roman" w:eastAsia="Arial Unicode MS" w:hAnsi="Times New Roman"/>
          <w:b/>
          <w:bCs/>
          <w:sz w:val="32"/>
          <w:szCs w:val="32"/>
          <w:lang w:bidi="hi-IN"/>
        </w:rPr>
        <w:t xml:space="preserve">: </w:t>
      </w:r>
      <w:r w:rsidR="00F63C89">
        <w:rPr>
          <w:rFonts w:ascii="Times New Roman" w:eastAsia="Arial Unicode MS" w:hAnsi="Times New Roman" w:cs="Arial Unicode MS" w:hint="cs"/>
          <w:b/>
          <w:bCs/>
          <w:sz w:val="32"/>
          <w:szCs w:val="32"/>
          <w:cs/>
          <w:lang w:bidi="hi-IN"/>
        </w:rPr>
        <w:t>2020-21</w:t>
      </w:r>
    </w:p>
    <w:p w:rsidR="00977079" w:rsidRDefault="00977079" w:rsidP="00977079">
      <w:pPr>
        <w:spacing w:after="0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</w:pPr>
      <w:r w:rsidRPr="00EA75C4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पाठ्यक्रम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 रूपरेखा </w:t>
      </w:r>
      <w:r w:rsidRPr="00EA75C4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 </w:t>
      </w:r>
      <w:r w:rsidRPr="00DF75F0"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  <w:t xml:space="preserve">: </w:t>
      </w:r>
      <w:r w:rsidRPr="00DF75F0">
        <w:rPr>
          <w:rFonts w:ascii="Times New Roman" w:eastAsia="Arial Unicode MS" w:hAnsi="Times New Roman" w:cs="Times New Roman"/>
          <w:b/>
          <w:bCs/>
          <w:sz w:val="28"/>
          <w:szCs w:val="28"/>
          <w:cs/>
          <w:lang w:bidi="hi-IN"/>
        </w:rPr>
        <w:t>(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जनवरी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–</w:t>
      </w:r>
      <w:r w:rsidR="00F63C89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अप्रैल 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  </w:t>
      </w:r>
      <w:r w:rsidRPr="00DF75F0">
        <w:rPr>
          <w:rFonts w:ascii="Times New Roman" w:eastAsia="Arial Unicode MS" w:hAnsi="Times New Roman" w:cs="Times New Roman"/>
          <w:sz w:val="28"/>
          <w:szCs w:val="28"/>
          <w:lang w:bidi="hi-IN"/>
        </w:rPr>
        <w:t>20</w:t>
      </w:r>
      <w:r w:rsidR="00F63C89">
        <w:rPr>
          <w:rFonts w:ascii="Times New Roman" w:eastAsia="Arial Unicode MS" w:hAnsi="Times New Roman" w:cs="Arial Unicode MS" w:hint="cs"/>
          <w:sz w:val="28"/>
          <w:szCs w:val="28"/>
          <w:cs/>
          <w:lang w:bidi="hi-IN"/>
        </w:rPr>
        <w:t>21</w:t>
      </w:r>
      <w:r w:rsidRPr="00DF75F0">
        <w:rPr>
          <w:rFonts w:ascii="Times New Roman" w:eastAsia="Arial Unicode MS" w:hAnsi="Times New Roman" w:cs="Times New Roman"/>
          <w:b/>
          <w:bCs/>
          <w:sz w:val="28"/>
          <w:szCs w:val="28"/>
          <w:cs/>
          <w:lang w:bidi="hi-IN"/>
        </w:rPr>
        <w:t>)</w:t>
      </w:r>
    </w:p>
    <w:p w:rsidR="00977079" w:rsidRPr="00DF75F0" w:rsidRDefault="00977079" w:rsidP="00977079">
      <w:pPr>
        <w:spacing w:after="0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</w:pPr>
    </w:p>
    <w:p w:rsidR="00977079" w:rsidRPr="009E1310" w:rsidRDefault="00977079" w:rsidP="00977079">
      <w:pPr>
        <w:ind w:left="-720"/>
        <w:rPr>
          <w:rFonts w:ascii="Times New Roman" w:eastAsia="Arial Unicode MS" w:hAnsi="Times New Roman" w:cs="Arial Unicode MS"/>
          <w:b/>
          <w:bCs/>
          <w:sz w:val="28"/>
          <w:szCs w:val="28"/>
          <w:lang w:bidi="hi-IN"/>
        </w:rPr>
      </w:pPr>
      <w:r w:rsidRPr="0003678F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पाठ्यक्रम </w:t>
      </w:r>
      <w:r w:rsidRPr="00DF75F0"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  <w:t>:</w:t>
      </w:r>
      <w:r>
        <w:rPr>
          <w:rFonts w:ascii="Times New Roman" w:eastAsia="Arial Unicode MS" w:hAnsi="Times New Roman" w:cs="Arial Unicode MS" w:hint="cs"/>
          <w:b/>
          <w:bCs/>
          <w:sz w:val="28"/>
          <w:szCs w:val="28"/>
          <w:cs/>
          <w:lang w:bidi="hi-IN"/>
        </w:rPr>
        <w:t xml:space="preserve"> </w:t>
      </w:r>
      <w:r w:rsidRPr="00CF54E0">
        <w:rPr>
          <w:rFonts w:ascii="Times New Roman" w:eastAsia="Arial Unicode MS" w:hAnsi="Times New Roman" w:cs="Arial Unicode MS" w:hint="cs"/>
          <w:sz w:val="28"/>
          <w:szCs w:val="28"/>
          <w:cs/>
          <w:lang w:bidi="hi-IN"/>
        </w:rPr>
        <w:t>बी. ए. हिंदी (ऑनर्स)</w:t>
      </w:r>
    </w:p>
    <w:p w:rsidR="00977079" w:rsidRPr="006B4BF7" w:rsidRDefault="00977079" w:rsidP="00977079">
      <w:pPr>
        <w:ind w:left="-720"/>
        <w:rPr>
          <w:rFonts w:ascii="Times New Roman" w:eastAsia="Arial Unicode MS" w:hAnsi="Times New Roman" w:cs="Arial Unicode MS"/>
          <w:b/>
          <w:bCs/>
          <w:sz w:val="28"/>
          <w:szCs w:val="28"/>
          <w:lang w:bidi="hi-IN"/>
        </w:rPr>
      </w:pPr>
      <w:r w:rsidRPr="0003678F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सत्र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/सेमेस्टर </w:t>
      </w:r>
      <w:r w:rsidRPr="0003678F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 </w:t>
      </w:r>
      <w:r w:rsidRPr="00DF75F0"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  <w:t xml:space="preserve"> :</w:t>
      </w:r>
      <w:r>
        <w:rPr>
          <w:rFonts w:ascii="Times New Roman" w:eastAsia="Arial Unicode MS" w:hAnsi="Times New Roman" w:cs="Arial Unicode MS" w:hint="cs"/>
          <w:b/>
          <w:bCs/>
          <w:sz w:val="28"/>
          <w:szCs w:val="28"/>
          <w:cs/>
          <w:lang w:bidi="hi-IN"/>
        </w:rPr>
        <w:t xml:space="preserve"> </w:t>
      </w:r>
      <w:r>
        <w:rPr>
          <w:rFonts w:ascii="Times New Roman" w:eastAsia="Arial Unicode MS" w:hAnsi="Times New Roman" w:cs="Arial Unicode MS" w:hint="cs"/>
          <w:sz w:val="28"/>
          <w:szCs w:val="28"/>
          <w:cs/>
          <w:lang w:bidi="hi-IN"/>
        </w:rPr>
        <w:t>4</w:t>
      </w:r>
    </w:p>
    <w:p w:rsidR="00977079" w:rsidRPr="006B4BF7" w:rsidRDefault="00977079" w:rsidP="00977079">
      <w:pPr>
        <w:ind w:left="-720"/>
        <w:rPr>
          <w:rFonts w:ascii="Times New Roman" w:eastAsia="Arial Unicode MS" w:hAnsi="Times New Roman" w:cs="Arial Unicode MS"/>
          <w:b/>
          <w:bCs/>
          <w:sz w:val="28"/>
          <w:szCs w:val="28"/>
          <w:cs/>
          <w:lang w:bidi="hi-IN"/>
        </w:rPr>
      </w:pPr>
      <w:r w:rsidRPr="0003678F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पेपर </w:t>
      </w:r>
      <w:r w:rsidRPr="00DF75F0"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  <w:t xml:space="preserve"> :</w:t>
      </w:r>
      <w:r>
        <w:rPr>
          <w:rFonts w:ascii="Times New Roman" w:eastAsia="Arial Unicode MS" w:hAnsi="Times New Roman" w:cs="Arial Unicode MS" w:hint="cs"/>
          <w:b/>
          <w:bCs/>
          <w:sz w:val="28"/>
          <w:szCs w:val="28"/>
          <w:cs/>
          <w:lang w:bidi="hi-IN"/>
        </w:rPr>
        <w:t xml:space="preserve"> </w:t>
      </w:r>
      <w:r>
        <w:rPr>
          <w:rFonts w:ascii="Times New Roman" w:eastAsia="Arial Unicode MS" w:hAnsi="Times New Roman" w:cs="Arial Unicode MS" w:hint="cs"/>
          <w:sz w:val="28"/>
          <w:szCs w:val="28"/>
          <w:cs/>
          <w:lang w:bidi="hi-IN"/>
        </w:rPr>
        <w:t xml:space="preserve">हिंदी कविता : छायावाद के बाद </w:t>
      </w:r>
    </w:p>
    <w:p w:rsidR="00977079" w:rsidRDefault="00977079" w:rsidP="00977079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 w:rsidRPr="0003678F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शिक्षक</w:t>
      </w:r>
      <w:r w:rsidRPr="00DF75F0"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  <w:t xml:space="preserve"> :</w:t>
      </w:r>
      <w:r>
        <w:rPr>
          <w:rFonts w:ascii="Times New Roman" w:eastAsia="Arial Unicode MS" w:hAnsi="Times New Roman" w:cs="Arial Unicode MS" w:hint="cs"/>
          <w:b/>
          <w:bCs/>
          <w:sz w:val="28"/>
          <w:szCs w:val="28"/>
          <w:cs/>
          <w:lang w:bidi="hi-IN"/>
        </w:rPr>
        <w:t xml:space="preserve"> </w:t>
      </w:r>
      <w:r w:rsidRPr="00CF54E0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डॉ.  नीरज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 </w:t>
      </w:r>
    </w:p>
    <w:p w:rsidR="00977079" w:rsidRDefault="00977079" w:rsidP="00977079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कक्षा ( प्रति सप्ताह ) : </w:t>
      </w:r>
      <w:r w:rsidRPr="00675D2C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5</w:t>
      </w:r>
    </w:p>
    <w:p w:rsidR="00977079" w:rsidRDefault="00977079" w:rsidP="00977079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पाठ्यक्रम</w:t>
      </w:r>
    </w:p>
    <w:p w:rsidR="00977079" w:rsidRDefault="00977079" w:rsidP="00977079">
      <w:pPr>
        <w:ind w:left="-720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इकाई 1 : </w:t>
      </w:r>
      <w:r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क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):</w:t>
      </w:r>
      <w:r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अजेय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:</w:t>
      </w:r>
      <w:r w:rsidR="00F63C89" w:rsidRPr="00F63C89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 xml:space="preserve"> </w:t>
      </w:r>
      <w:r w:rsidR="00F63C89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यह</w:t>
      </w:r>
      <w:r w:rsidR="00F63C89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 </w:t>
      </w:r>
      <w:r w:rsidR="00F63C89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दीप</w:t>
      </w:r>
      <w:r w:rsidR="00F63C89"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r w:rsidR="00F63C89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अकेला</w:t>
      </w:r>
      <w:r w:rsidR="00F63C89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,</w:t>
      </w: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कलगी</w:t>
      </w: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बाजरे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की</w:t>
      </w: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,सा</w:t>
      </w:r>
      <w:r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म्रागी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का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नैवेद्य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दान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,</w:t>
      </w:r>
      <w:r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सांप</w:t>
      </w:r>
    </w:p>
    <w:p w:rsidR="00977079" w:rsidRDefault="00977079" w:rsidP="00977079">
      <w:pPr>
        <w:ind w:left="720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ख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)</w:t>
      </w:r>
      <w:r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नागार्जुन</w:t>
      </w: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:</w:t>
      </w: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गुलाबी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चूड़ियां</w:t>
      </w: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,</w:t>
      </w:r>
      <w:r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सिंदूर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तिलकित</w:t>
      </w: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भाल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,</w:t>
      </w: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उनको</w:t>
      </w:r>
      <w:r w:rsidR="00F63C89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प्रणाम</w:t>
      </w:r>
    </w:p>
    <w:p w:rsidR="00F63C89" w:rsidRDefault="00977079" w:rsidP="00977079">
      <w:pPr>
        <w:ind w:left="-720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इकाई 2: </w:t>
      </w:r>
    </w:p>
    <w:p w:rsidR="00977079" w:rsidRDefault="00977079" w:rsidP="00977079">
      <w:pPr>
        <w:ind w:left="-720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क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)</w:t>
      </w: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रघुवीर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सहाय</w:t>
      </w: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:</w:t>
      </w: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स्वाधीन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व्यक्ति</w:t>
      </w: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,</w:t>
      </w:r>
      <w:r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अधिनायक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,</w:t>
      </w:r>
      <w:r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रामदास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,</w:t>
      </w:r>
      <w:r w:rsidR="00F63C89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 </w:t>
      </w:r>
    </w:p>
    <w:p w:rsidR="00F63C89" w:rsidRDefault="00F63C89" w:rsidP="00F63C89">
      <w:pPr>
        <w:ind w:firstLine="720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ख ) दुष्यंत कुमार </w:t>
      </w:r>
      <w:r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–</w:t>
      </w: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कहाँ तो तय था,हो गई है पीर पर्वत सी,वो आदमी नहीं है,बाढ़  की      संभावनाएं </w:t>
      </w:r>
    </w:p>
    <w:p w:rsidR="00F63C89" w:rsidRPr="00F63C89" w:rsidRDefault="00977079" w:rsidP="00F63C89">
      <w:pPr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इकाई 3 :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</w:p>
    <w:p w:rsidR="00F63C89" w:rsidRDefault="00977079" w:rsidP="00F63C89">
      <w:pPr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/>
          <w:lang w:bidi="hi-IN"/>
        </w:rPr>
        <w:t xml:space="preserve"> </w:t>
      </w:r>
      <w:r w:rsidRPr="00FB1F4C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क</w:t>
      </w:r>
      <w:r w:rsidRPr="00FB1F4C"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) </w:t>
      </w:r>
      <w:r w:rsidR="00F63C89" w:rsidRPr="00FB1F4C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केदारनाथ</w:t>
      </w:r>
      <w:r w:rsidR="00F63C89" w:rsidRPr="00FB1F4C"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r w:rsidR="00F63C89" w:rsidRPr="00FB1F4C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सिंह</w:t>
      </w:r>
      <w:r w:rsidR="00F63C89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 </w:t>
      </w:r>
      <w:r w:rsidR="00F63C89" w:rsidRPr="00FB1F4C"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: </w:t>
      </w:r>
      <w:r w:rsidR="00F63C89" w:rsidRPr="00FB1F4C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सुई</w:t>
      </w:r>
      <w:r w:rsidR="00F63C89" w:rsidRPr="00FB1F4C"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r w:rsidR="00F63C89" w:rsidRPr="00FB1F4C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और</w:t>
      </w:r>
      <w:r w:rsidR="00F63C89" w:rsidRPr="00FB1F4C"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r w:rsidR="00F63C89" w:rsidRPr="00FB1F4C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तागे</w:t>
      </w:r>
      <w:r w:rsidR="00F63C89" w:rsidRPr="00FB1F4C"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r w:rsidR="00F63C89" w:rsidRPr="00FB1F4C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के</w:t>
      </w:r>
      <w:r w:rsidR="00F63C89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 </w:t>
      </w:r>
      <w:r w:rsidR="00F63C89" w:rsidRPr="00FB1F4C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बीच</w:t>
      </w:r>
      <w:r w:rsidR="00F63C89" w:rsidRPr="00FB1F4C"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r w:rsidR="00F63C89" w:rsidRPr="00FB1F4C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में</w:t>
      </w:r>
      <w:r w:rsidR="00F63C89" w:rsidRPr="00FB1F4C">
        <w:rPr>
          <w:rFonts w:ascii="Arial Unicode MS" w:eastAsia="Arial Unicode MS" w:hAnsi="Arial Unicode MS" w:cs="Arial Unicode MS"/>
          <w:sz w:val="28"/>
          <w:szCs w:val="28"/>
          <w:lang w:bidi="hi-IN"/>
        </w:rPr>
        <w:t>,</w:t>
      </w:r>
      <w:r w:rsidR="00F63C89" w:rsidRPr="00FB1F4C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पानी</w:t>
      </w:r>
      <w:r w:rsidR="00F63C89" w:rsidRPr="00FB1F4C"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r w:rsidR="00F63C89" w:rsidRPr="00FB1F4C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की</w:t>
      </w:r>
      <w:r w:rsidR="00F63C89" w:rsidRPr="00FB1F4C"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r w:rsidR="00F63C89" w:rsidRPr="00FB1F4C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प्रार्थना</w:t>
      </w:r>
      <w:r w:rsidR="00F63C89" w:rsidRPr="00FB1F4C">
        <w:rPr>
          <w:rFonts w:ascii="Arial Unicode MS" w:eastAsia="Arial Unicode MS" w:hAnsi="Arial Unicode MS" w:cs="Arial Unicode MS"/>
          <w:sz w:val="28"/>
          <w:szCs w:val="28"/>
          <w:lang w:bidi="hi-IN"/>
        </w:rPr>
        <w:t>,</w:t>
      </w:r>
      <w:r w:rsidR="00F63C89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 ,</w:t>
      </w:r>
      <w:r w:rsidR="00F63C89" w:rsidRPr="00FB1F4C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बर्लिन</w:t>
      </w:r>
      <w:r w:rsidR="00F63C89" w:rsidRPr="00FB1F4C"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r w:rsidR="00F63C89" w:rsidRPr="00FB1F4C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की</w:t>
      </w:r>
      <w:r w:rsidR="00F63C89" w:rsidRPr="00FB1F4C"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r w:rsidR="00F63C89" w:rsidRPr="00FB1F4C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टूटी</w:t>
      </w:r>
      <w:r w:rsidR="00F63C89" w:rsidRPr="00FB1F4C"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r w:rsidR="00F63C89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  </w:t>
      </w:r>
      <w:r w:rsidR="00F63C89" w:rsidRPr="00FB1F4C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दीवार</w:t>
      </w:r>
      <w:r w:rsidR="00F63C89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 को देखकर </w:t>
      </w:r>
      <w:r w:rsidR="00F63C89">
        <w:rPr>
          <w:rFonts w:ascii="Arial Unicode MS" w:eastAsia="Arial Unicode MS" w:hAnsi="Arial Unicode MS" w:cs="Arial Unicode MS"/>
          <w:lang w:bidi="hi-IN"/>
        </w:rPr>
        <w:t xml:space="preserve"> </w:t>
      </w:r>
    </w:p>
    <w:p w:rsidR="00977079" w:rsidRDefault="00F63C89" w:rsidP="00F63C89">
      <w:pPr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ख) </w:t>
      </w:r>
      <w:r w:rsidR="00977079" w:rsidRPr="00FB1F4C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धूमिल</w:t>
      </w:r>
      <w:r w:rsidR="00977079" w:rsidRPr="00FB1F4C"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: </w:t>
      </w:r>
      <w:r w:rsidR="00977079" w:rsidRPr="00FB1F4C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मोचीराम</w:t>
      </w: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, रोटी और संसद </w:t>
      </w:r>
    </w:p>
    <w:p w:rsidR="00F63C89" w:rsidRDefault="00977079" w:rsidP="00977079">
      <w:pPr>
        <w:ind w:left="-720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इकाई 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4: </w:t>
      </w:r>
    </w:p>
    <w:p w:rsidR="00F63C89" w:rsidRPr="00F63C89" w:rsidRDefault="00F63C89" w:rsidP="00F63C89">
      <w:pPr>
        <w:pStyle w:val="ListParagraph"/>
        <w:numPr>
          <w:ilvl w:val="0"/>
          <w:numId w:val="6"/>
        </w:numPr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 w:rsidRPr="00F63C89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भवानी प्रसाद मिश्र </w:t>
      </w:r>
      <w:r w:rsidRPr="00F63C89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–</w:t>
      </w:r>
      <w:r w:rsidRPr="00F63C89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गीत फरोश , झुर्रियों से भरता हुआ </w:t>
      </w:r>
    </w:p>
    <w:p w:rsidR="00F63C89" w:rsidRDefault="00977079" w:rsidP="00F63C89">
      <w:pPr>
        <w:pStyle w:val="ListParagraph"/>
        <w:numPr>
          <w:ilvl w:val="0"/>
          <w:numId w:val="6"/>
        </w:numPr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 w:rsidRPr="00F63C89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lastRenderedPageBreak/>
        <w:t>राजेश</w:t>
      </w:r>
      <w:r w:rsidRPr="00F63C89"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r w:rsidRPr="00F63C89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जोशी</w:t>
      </w:r>
      <w:r w:rsidRPr="00F63C89"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: </w:t>
      </w:r>
      <w:r w:rsidRPr="00F63C89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बच्चे</w:t>
      </w:r>
      <w:r w:rsidRPr="00F63C89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 </w:t>
      </w:r>
      <w:r w:rsidRPr="00F63C89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काम</w:t>
      </w:r>
      <w:r w:rsidRPr="00F63C89"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r w:rsidRPr="00F63C89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पर</w:t>
      </w:r>
      <w:r w:rsidRPr="00F63C89"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r w:rsidRPr="00F63C89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जा</w:t>
      </w:r>
      <w:r w:rsidRPr="00F63C89"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r w:rsidRPr="00F63C89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रहे</w:t>
      </w:r>
      <w:r w:rsidRPr="00F63C89"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r w:rsidRPr="00F63C89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हैं</w:t>
      </w:r>
      <w:r w:rsidRPr="00F63C89">
        <w:rPr>
          <w:rFonts w:ascii="Arial Unicode MS" w:eastAsia="Arial Unicode MS" w:hAnsi="Arial Unicode MS" w:cs="Arial Unicode MS"/>
          <w:sz w:val="28"/>
          <w:szCs w:val="28"/>
          <w:lang w:bidi="hi-IN"/>
        </w:rPr>
        <w:t>,</w:t>
      </w:r>
      <w:r w:rsidR="00F63C89" w:rsidRPr="00F63C89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 xml:space="preserve"> </w:t>
      </w:r>
      <w:r w:rsidRPr="00F63C89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आदतों</w:t>
      </w:r>
      <w:r w:rsidRPr="00F63C89"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r w:rsidRPr="00F63C89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के</w:t>
      </w:r>
      <w:r w:rsidRPr="00F63C89"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r w:rsidRPr="00F63C89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बारे</w:t>
      </w:r>
      <w:r w:rsidRPr="00F63C89"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r w:rsidRPr="00F63C89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में</w:t>
      </w:r>
      <w:r w:rsidRPr="00F63C89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, </w:t>
      </w:r>
    </w:p>
    <w:p w:rsidR="00977079" w:rsidRPr="00F63C89" w:rsidRDefault="00977079" w:rsidP="00F63C89">
      <w:pPr>
        <w:pStyle w:val="ListParagraph"/>
        <w:numPr>
          <w:ilvl w:val="0"/>
          <w:numId w:val="6"/>
        </w:numPr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 w:rsidRPr="00F63C89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) अरुण कमल : नए इलाके में, धार, </w:t>
      </w:r>
    </w:p>
    <w:p w:rsidR="00977079" w:rsidRDefault="00977079" w:rsidP="00977079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पाठ्यक्रम विवरण </w:t>
      </w:r>
    </w:p>
    <w:p w:rsidR="00977079" w:rsidRPr="003E5A8F" w:rsidRDefault="00977079" w:rsidP="00977079">
      <w:pPr>
        <w:ind w:left="-720"/>
        <w:rPr>
          <w:rFonts w:ascii="Arial Unicode MS" w:eastAsia="Arial Unicode MS" w:hAnsi="Arial Unicode MS" w:cs="Arial Unicode MS"/>
          <w:sz w:val="28"/>
          <w:szCs w:val="25"/>
          <w:cs/>
          <w:lang w:bidi="hi-IN"/>
        </w:rPr>
      </w:pPr>
      <w:r w:rsidRPr="00B143CD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 xml:space="preserve">इस पाठ्यक्रम का </w:t>
      </w:r>
      <w:r w:rsidRPr="00B143CD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उद्देश्य आधुनिक हिंदी कविता का स्वर्ण युग माने जाने वाले छायावाद के बाद हिंदी कविता के विकास को सशक्त ढंग से प्रस्तुत करना है | आज़ादी के बाद की हिंदी कविता किस तरह कल्पना और रोमांटिकता से निकल कर अनुभव से निर्मित होती है और उसमे </w:t>
      </w: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काव्य विषयों की बहुलता के साथ साथ</w:t>
      </w:r>
      <w:r w:rsidRPr="00B143CD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 गतिशील यथार्थ की वैचारिकता का कैसे समावेश होता है यह समझने की चीज है| फिर लोकतंत्र के निर्माण में कविता </w:t>
      </w: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अपनी भूमिका किस तरह अदा</w:t>
      </w:r>
      <w:r w:rsidRPr="00B143CD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 करती है इसका भी विवेचन विश्लेषण इस पेपर के अंतर्गत किया जाएगा|  हमें यह भी ध्यान देना होगा की कविता अपने युग बोध को विषय वस्तु और भाषा के स्तर पर</w:t>
      </w: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 सही दिशा</w:t>
      </w:r>
      <w:r w:rsidRPr="00B143CD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 देती हुई दिखती है या नहीं|    </w:t>
      </w:r>
    </w:p>
    <w:p w:rsidR="00977079" w:rsidRDefault="00977079" w:rsidP="00977079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 w:rsidRPr="00D23EBE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शिक्षण समय 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 : </w:t>
      </w:r>
      <w:r w:rsidRPr="004C3D33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1</w:t>
      </w:r>
      <w:r w:rsidRPr="004C3D33"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6 </w:t>
      </w:r>
      <w:r w:rsidRPr="004C3D33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सप्ताह (लगभग )</w:t>
      </w:r>
    </w:p>
    <w:p w:rsidR="00977079" w:rsidRDefault="00977079" w:rsidP="00977079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 w:rsidRPr="00D23EBE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कक्षाएं 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:</w:t>
      </w:r>
      <w:r w:rsidRPr="004C3D33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विश्वविद्यालय  द्वारा निर्धारित पाठ्यक्रम के अनुसार सप्ताह में 5 दिन कॉलेज के समय सारणी के अनुसार कक्षाएं आयोजित की जाएगी</w:t>
      </w:r>
      <w:r w:rsidRPr="004C3D33">
        <w:rPr>
          <w:rFonts w:ascii="Arial Unicode MS" w:eastAsia="Arial Unicode MS" w:hAnsi="Arial Unicode MS" w:cs="Arial Unicode MS" w:hint="cs"/>
          <w:cs/>
          <w:lang w:bidi="hi-IN"/>
        </w:rPr>
        <w:t xml:space="preserve"> |</w:t>
      </w:r>
      <w:r w:rsidRPr="004C3D33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 xml:space="preserve"> </w:t>
      </w:r>
      <w:r w:rsidRPr="004C3D33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 विद्यार्थियों को विषय से सम्बंधित मूल और प्रमाणिक सहायक  ग्रंथों की जानकारी देने के साथ-साथ विषय से सम्बंधित भारतीय चिंतन की रचनाओं को भी समझने की लिए मार्गदर्शन दिया जाएगा </w:t>
      </w:r>
      <w:r w:rsidRPr="004C3D33">
        <w:rPr>
          <w:rFonts w:ascii="Arial Unicode MS" w:eastAsia="Arial Unicode MS" w:hAnsi="Arial Unicode MS" w:cs="Arial Unicode MS" w:hint="cs"/>
          <w:cs/>
          <w:lang w:bidi="hi-IN"/>
        </w:rPr>
        <w:t xml:space="preserve"> |</w:t>
      </w:r>
    </w:p>
    <w:p w:rsidR="00977079" w:rsidRPr="00B03794" w:rsidRDefault="00977079" w:rsidP="00977079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</w:p>
    <w:p w:rsidR="00977079" w:rsidRPr="00D23EBE" w:rsidRDefault="00977079" w:rsidP="00977079">
      <w:pPr>
        <w:ind w:left="-72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इकाई अनुसार पाठ्यक्रम विवरण 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4218"/>
      </w:tblGrid>
      <w:tr w:rsidR="00977079" w:rsidTr="00F63E7B">
        <w:tc>
          <w:tcPr>
            <w:tcW w:w="1668" w:type="dxa"/>
          </w:tcPr>
          <w:p w:rsidR="00977079" w:rsidRPr="00D23EBE" w:rsidRDefault="00977079" w:rsidP="00F63E7B">
            <w:pPr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lang w:bidi="hi-IN"/>
              </w:rPr>
            </w:pPr>
            <w:r w:rsidRPr="00D23EBE">
              <w:rPr>
                <w:rFonts w:ascii="Arial Unicode MS" w:eastAsia="Arial Unicode MS" w:hAnsi="Arial Unicode MS" w:cs="Arial Unicode MS" w:hint="cs"/>
                <w:b/>
                <w:bCs/>
                <w:sz w:val="28"/>
                <w:szCs w:val="28"/>
                <w:cs/>
                <w:lang w:bidi="hi-IN"/>
              </w:rPr>
              <w:t>सप्ताह</w:t>
            </w:r>
          </w:p>
        </w:tc>
        <w:tc>
          <w:tcPr>
            <w:tcW w:w="4218" w:type="dxa"/>
          </w:tcPr>
          <w:p w:rsidR="00977079" w:rsidRPr="00D23EBE" w:rsidRDefault="00977079" w:rsidP="00F63E7B">
            <w:pPr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lang w:bidi="hi-IN"/>
              </w:rPr>
            </w:pPr>
            <w:r w:rsidRPr="00D23EBE">
              <w:rPr>
                <w:rFonts w:ascii="Arial Unicode MS" w:eastAsia="Arial Unicode MS" w:hAnsi="Arial Unicode MS" w:cs="Arial Unicode MS" w:hint="cs"/>
                <w:b/>
                <w:bCs/>
                <w:sz w:val="28"/>
                <w:szCs w:val="28"/>
                <w:cs/>
                <w:lang w:bidi="hi-IN"/>
              </w:rPr>
              <w:t xml:space="preserve">विषय </w:t>
            </w:r>
          </w:p>
        </w:tc>
      </w:tr>
      <w:tr w:rsidR="00977079" w:rsidRPr="00135685" w:rsidTr="00F63E7B">
        <w:trPr>
          <w:trHeight w:val="793"/>
        </w:trPr>
        <w:tc>
          <w:tcPr>
            <w:tcW w:w="1668" w:type="dxa"/>
          </w:tcPr>
          <w:p w:rsidR="00977079" w:rsidRPr="00D23EBE" w:rsidRDefault="00977079" w:rsidP="00F63E7B">
            <w:p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 w:rsidRPr="00D23EBE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1 </w:t>
            </w:r>
          </w:p>
        </w:tc>
        <w:tc>
          <w:tcPr>
            <w:tcW w:w="4218" w:type="dxa"/>
          </w:tcPr>
          <w:p w:rsidR="00977079" w:rsidRPr="00135685" w:rsidRDefault="00CD32FB" w:rsidP="00F63E7B">
            <w:p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छायावादोत्तर कविता : प्रेरणा और </w:t>
            </w:r>
            <w:bookmarkStart w:id="0" w:name="_GoBack"/>
            <w:bookmarkEnd w:id="0"/>
            <w:r w:rsidR="00E874B8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पृष्ठभूमि </w:t>
            </w:r>
          </w:p>
        </w:tc>
      </w:tr>
      <w:tr w:rsidR="00977079" w:rsidRPr="00135685" w:rsidTr="00F63E7B">
        <w:trPr>
          <w:trHeight w:val="863"/>
        </w:trPr>
        <w:tc>
          <w:tcPr>
            <w:tcW w:w="1668" w:type="dxa"/>
          </w:tcPr>
          <w:p w:rsidR="00977079" w:rsidRPr="00135685" w:rsidRDefault="00977079" w:rsidP="00F63E7B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2</w:t>
            </w:r>
          </w:p>
        </w:tc>
        <w:tc>
          <w:tcPr>
            <w:tcW w:w="4218" w:type="dxa"/>
          </w:tcPr>
          <w:p w:rsidR="00977079" w:rsidRPr="00135685" w:rsidRDefault="00977079" w:rsidP="00F63E7B">
            <w:pPr>
              <w:rPr>
                <w:rFonts w:ascii="Arial Unicode MS" w:eastAsia="Arial Unicode MS" w:hAnsi="Arial Unicode MS" w:cs="Arial Unicode MS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>अजेय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और उनकी कविता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>: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>कलगी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>बाजरे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>की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>,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 xml:space="preserve"> यह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>दीप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>अकेला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>, ,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>सा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>म्रागी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>का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>नैवेद्य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>दान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>,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>सांप</w:t>
            </w:r>
          </w:p>
        </w:tc>
      </w:tr>
      <w:tr w:rsidR="00977079" w:rsidRPr="00135685" w:rsidTr="00F63E7B">
        <w:trPr>
          <w:trHeight w:val="611"/>
        </w:trPr>
        <w:tc>
          <w:tcPr>
            <w:tcW w:w="1668" w:type="dxa"/>
          </w:tcPr>
          <w:p w:rsidR="00977079" w:rsidRPr="00135685" w:rsidRDefault="00977079" w:rsidP="00F63E7B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3</w:t>
            </w:r>
          </w:p>
        </w:tc>
        <w:tc>
          <w:tcPr>
            <w:tcW w:w="4218" w:type="dxa"/>
          </w:tcPr>
          <w:p w:rsidR="00977079" w:rsidRPr="00AD113F" w:rsidRDefault="00E874B8" w:rsidP="00E874B8">
            <w:pP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>अजेय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और उनकी कविता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>: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>कलगी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>बाजरे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>की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>,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 xml:space="preserve"> यह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>दीप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>अकेला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>, ,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>सा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>म्रागी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>का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>नैवेद्य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>दान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>,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>सांप</w:t>
            </w:r>
          </w:p>
        </w:tc>
      </w:tr>
      <w:tr w:rsidR="00977079" w:rsidRPr="00135685" w:rsidTr="00F63E7B">
        <w:trPr>
          <w:trHeight w:val="521"/>
        </w:trPr>
        <w:tc>
          <w:tcPr>
            <w:tcW w:w="1668" w:type="dxa"/>
          </w:tcPr>
          <w:p w:rsidR="00977079" w:rsidRPr="002812B1" w:rsidRDefault="00977079" w:rsidP="00F63E7B">
            <w:pP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4</w:t>
            </w:r>
          </w:p>
        </w:tc>
        <w:tc>
          <w:tcPr>
            <w:tcW w:w="4218" w:type="dxa"/>
          </w:tcPr>
          <w:p w:rsidR="00977079" w:rsidRPr="00264B10" w:rsidRDefault="00977079" w:rsidP="00E874B8">
            <w:pPr>
              <w:pStyle w:val="ListParagraph"/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   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>नागार्जुन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और उनकी कविता 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>: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>गुलाबी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lastRenderedPageBreak/>
              <w:t>चूड़ियां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>,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>सिंदूर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>तिलकित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>भाल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>,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>उनको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>प्रणाम</w:t>
            </w:r>
          </w:p>
        </w:tc>
      </w:tr>
      <w:tr w:rsidR="00977079" w:rsidRPr="00135685" w:rsidTr="00F63E7B">
        <w:trPr>
          <w:trHeight w:val="467"/>
        </w:trPr>
        <w:tc>
          <w:tcPr>
            <w:tcW w:w="1668" w:type="dxa"/>
          </w:tcPr>
          <w:p w:rsidR="00977079" w:rsidRPr="00135685" w:rsidRDefault="00977079" w:rsidP="00F63E7B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lastRenderedPageBreak/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5</w:t>
            </w:r>
          </w:p>
        </w:tc>
        <w:tc>
          <w:tcPr>
            <w:tcW w:w="4218" w:type="dxa"/>
          </w:tcPr>
          <w:p w:rsidR="00977079" w:rsidRPr="00E473EB" w:rsidRDefault="00E874B8" w:rsidP="00F63E7B">
            <w:p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>नागार्जुन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और उनकी कविता 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>गुलाबी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>चूड़ियां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>,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>सिंदूर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>तिलकित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>भाल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>,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>उनको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>प्रणाम</w:t>
            </w:r>
          </w:p>
        </w:tc>
      </w:tr>
      <w:tr w:rsidR="00977079" w:rsidRPr="00135685" w:rsidTr="00F63E7B">
        <w:tc>
          <w:tcPr>
            <w:tcW w:w="1668" w:type="dxa"/>
          </w:tcPr>
          <w:p w:rsidR="00977079" w:rsidRPr="00135685" w:rsidRDefault="00977079" w:rsidP="00F63E7B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 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6</w:t>
            </w:r>
          </w:p>
        </w:tc>
        <w:tc>
          <w:tcPr>
            <w:tcW w:w="4218" w:type="dxa"/>
          </w:tcPr>
          <w:p w:rsidR="00977079" w:rsidRPr="00EE28B0" w:rsidRDefault="00977079" w:rsidP="00F63E7B">
            <w:pPr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>रघुवीर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>सहाय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और उनकी कविता 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>: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>स्वाधीन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>व्यक्ति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>,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>अधिनायक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>,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>रामदास</w:t>
            </w:r>
          </w:p>
        </w:tc>
      </w:tr>
      <w:tr w:rsidR="00977079" w:rsidRPr="00135685" w:rsidTr="00F63E7B">
        <w:tc>
          <w:tcPr>
            <w:tcW w:w="1668" w:type="dxa"/>
          </w:tcPr>
          <w:p w:rsidR="00977079" w:rsidRPr="00135685" w:rsidRDefault="00977079" w:rsidP="00F63E7B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7</w:t>
            </w:r>
          </w:p>
        </w:tc>
        <w:tc>
          <w:tcPr>
            <w:tcW w:w="4218" w:type="dxa"/>
          </w:tcPr>
          <w:p w:rsidR="00977079" w:rsidRPr="00E874B8" w:rsidRDefault="00E874B8" w:rsidP="00E874B8">
            <w:pP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>रघुवीर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>सहाय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और उनकी कविता 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>: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>स्वाधीन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>व्यक्ति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>,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>अधिनायक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>,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>रामदास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>,</w:t>
            </w:r>
          </w:p>
        </w:tc>
      </w:tr>
      <w:tr w:rsidR="00977079" w:rsidRPr="00135685" w:rsidTr="00F63E7B">
        <w:tc>
          <w:tcPr>
            <w:tcW w:w="1668" w:type="dxa"/>
          </w:tcPr>
          <w:p w:rsidR="00977079" w:rsidRPr="00D23EBE" w:rsidRDefault="00977079" w:rsidP="00F63E7B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8</w:t>
            </w:r>
          </w:p>
        </w:tc>
        <w:tc>
          <w:tcPr>
            <w:tcW w:w="4218" w:type="dxa"/>
          </w:tcPr>
          <w:p w:rsidR="00977079" w:rsidRPr="00E874B8" w:rsidRDefault="00E874B8" w:rsidP="00E874B8">
            <w:pPr>
              <w:ind w:firstLine="720"/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दुष्यंत कुमार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>–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कहाँ तो तय था,हो गई है पीर पर्वत सी,वो आदमी नहीं है,बाढ़  की      संभावनाएं </w:t>
            </w:r>
          </w:p>
        </w:tc>
      </w:tr>
      <w:tr w:rsidR="00977079" w:rsidRPr="00135685" w:rsidTr="00F63E7B">
        <w:tc>
          <w:tcPr>
            <w:tcW w:w="1668" w:type="dxa"/>
          </w:tcPr>
          <w:p w:rsidR="00977079" w:rsidRPr="00D23EBE" w:rsidRDefault="00977079" w:rsidP="00F63E7B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9</w:t>
            </w:r>
          </w:p>
        </w:tc>
        <w:tc>
          <w:tcPr>
            <w:tcW w:w="4218" w:type="dxa"/>
          </w:tcPr>
          <w:p w:rsidR="00977079" w:rsidRPr="00135685" w:rsidRDefault="00E874B8" w:rsidP="00F63E7B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 w:rsidRPr="00FB1F4C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>केदारनाथ</w:t>
            </w:r>
            <w:r w:rsidRPr="00FB1F4C"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 xml:space="preserve"> </w:t>
            </w:r>
            <w:r w:rsidRPr="00FB1F4C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>सिंह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और उनकी कविता  </w:t>
            </w:r>
            <w:r w:rsidRPr="00FB1F4C"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 xml:space="preserve">: </w:t>
            </w:r>
            <w:r w:rsidRPr="00FB1F4C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>सुई</w:t>
            </w:r>
            <w:r w:rsidRPr="00FB1F4C"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 xml:space="preserve"> </w:t>
            </w:r>
            <w:r w:rsidRPr="00FB1F4C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>और</w:t>
            </w:r>
            <w:r w:rsidRPr="00FB1F4C"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 xml:space="preserve"> </w:t>
            </w:r>
            <w:r w:rsidRPr="00FB1F4C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>तागे</w:t>
            </w:r>
            <w:r w:rsidRPr="00FB1F4C"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 xml:space="preserve"> </w:t>
            </w:r>
            <w:r w:rsidRPr="00FB1F4C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>के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 w:rsidRPr="00FB1F4C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>बीच</w:t>
            </w:r>
            <w:r w:rsidRPr="00FB1F4C"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 xml:space="preserve"> </w:t>
            </w:r>
            <w:r w:rsidRPr="00FB1F4C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>में</w:t>
            </w:r>
            <w:r w:rsidRPr="00FB1F4C"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>,</w:t>
            </w:r>
            <w:r w:rsidRPr="00FB1F4C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>पानी</w:t>
            </w:r>
            <w:r w:rsidRPr="00FB1F4C"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 xml:space="preserve"> </w:t>
            </w:r>
            <w:r w:rsidRPr="00FB1F4C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>की</w:t>
            </w:r>
            <w:r w:rsidRPr="00FB1F4C"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 xml:space="preserve"> </w:t>
            </w:r>
            <w:r w:rsidRPr="00FB1F4C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>प्रार्थना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>,</w:t>
            </w:r>
            <w:r w:rsidRPr="00FB1F4C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>बर्लिन</w:t>
            </w:r>
            <w:r w:rsidRPr="00FB1F4C"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 xml:space="preserve"> </w:t>
            </w:r>
            <w:r w:rsidRPr="00FB1F4C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>की</w:t>
            </w:r>
            <w:r w:rsidRPr="00FB1F4C"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 xml:space="preserve"> </w:t>
            </w:r>
            <w:r w:rsidRPr="00FB1F4C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>टूटी</w:t>
            </w:r>
            <w:r w:rsidRPr="00FB1F4C"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 </w:t>
            </w:r>
            <w:r w:rsidRPr="00FB1F4C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>दीवार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को देखकर </w:t>
            </w:r>
            <w:r>
              <w:rPr>
                <w:rFonts w:ascii="Arial Unicode MS" w:eastAsia="Arial Unicode MS" w:hAnsi="Arial Unicode MS" w:cs="Arial Unicode MS"/>
                <w:lang w:bidi="hi-IN"/>
              </w:rPr>
              <w:t xml:space="preserve"> </w:t>
            </w:r>
          </w:p>
        </w:tc>
      </w:tr>
      <w:tr w:rsidR="00977079" w:rsidRPr="00135685" w:rsidTr="00F63E7B">
        <w:tc>
          <w:tcPr>
            <w:tcW w:w="1668" w:type="dxa"/>
          </w:tcPr>
          <w:p w:rsidR="00977079" w:rsidRPr="00D23EBE" w:rsidRDefault="00977079" w:rsidP="00F63E7B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 w:rsidRPr="00D23EBE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0</w:t>
            </w:r>
          </w:p>
        </w:tc>
        <w:tc>
          <w:tcPr>
            <w:tcW w:w="4218" w:type="dxa"/>
          </w:tcPr>
          <w:p w:rsidR="00977079" w:rsidRPr="00135685" w:rsidRDefault="00E874B8" w:rsidP="00F63E7B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 w:rsidRPr="00FB1F4C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>केदारनाथ</w:t>
            </w:r>
            <w:r w:rsidRPr="00FB1F4C"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 xml:space="preserve"> </w:t>
            </w:r>
            <w:r w:rsidRPr="00FB1F4C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>सिंह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और उनकी कविता  </w:t>
            </w:r>
            <w:r w:rsidRPr="00FB1F4C"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 xml:space="preserve">: </w:t>
            </w:r>
            <w:r w:rsidRPr="00FB1F4C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>सुई</w:t>
            </w:r>
            <w:r w:rsidRPr="00FB1F4C"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 xml:space="preserve"> </w:t>
            </w:r>
            <w:r w:rsidRPr="00FB1F4C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>और</w:t>
            </w:r>
            <w:r w:rsidRPr="00FB1F4C"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 xml:space="preserve"> </w:t>
            </w:r>
            <w:r w:rsidRPr="00FB1F4C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>तागे</w:t>
            </w:r>
            <w:r w:rsidRPr="00FB1F4C"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 xml:space="preserve"> </w:t>
            </w:r>
            <w:r w:rsidRPr="00FB1F4C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>के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 w:rsidRPr="00FB1F4C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>बीच</w:t>
            </w:r>
            <w:r w:rsidRPr="00FB1F4C"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 xml:space="preserve"> </w:t>
            </w:r>
            <w:r w:rsidRPr="00FB1F4C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>में</w:t>
            </w:r>
            <w:r w:rsidRPr="00FB1F4C"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>,</w:t>
            </w:r>
            <w:r w:rsidRPr="00FB1F4C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>पानी</w:t>
            </w:r>
            <w:r w:rsidRPr="00FB1F4C"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 xml:space="preserve"> </w:t>
            </w:r>
            <w:r w:rsidRPr="00FB1F4C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>की</w:t>
            </w:r>
            <w:r w:rsidRPr="00FB1F4C"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 xml:space="preserve"> </w:t>
            </w:r>
            <w:r w:rsidRPr="00FB1F4C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>प्रार्थना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>,</w:t>
            </w:r>
            <w:r w:rsidRPr="00FB1F4C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>बर्लिन</w:t>
            </w:r>
            <w:r w:rsidRPr="00FB1F4C"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 xml:space="preserve"> </w:t>
            </w:r>
            <w:r w:rsidRPr="00FB1F4C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>की</w:t>
            </w:r>
            <w:r w:rsidRPr="00FB1F4C"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 xml:space="preserve"> </w:t>
            </w:r>
            <w:r w:rsidRPr="00FB1F4C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>टूटी</w:t>
            </w:r>
            <w:r w:rsidRPr="00FB1F4C"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 </w:t>
            </w:r>
            <w:r w:rsidRPr="00FB1F4C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>दीवार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को देखकर </w:t>
            </w:r>
            <w:r>
              <w:rPr>
                <w:rFonts w:ascii="Arial Unicode MS" w:eastAsia="Arial Unicode MS" w:hAnsi="Arial Unicode MS" w:cs="Arial Unicode MS"/>
                <w:lang w:bidi="hi-IN"/>
              </w:rPr>
              <w:t xml:space="preserve"> </w:t>
            </w:r>
          </w:p>
        </w:tc>
      </w:tr>
      <w:tr w:rsidR="00977079" w:rsidRPr="00135685" w:rsidTr="00F63E7B">
        <w:tc>
          <w:tcPr>
            <w:tcW w:w="1668" w:type="dxa"/>
          </w:tcPr>
          <w:p w:rsidR="00977079" w:rsidRPr="00D23EBE" w:rsidRDefault="00977079" w:rsidP="00F63E7B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 w:rsidRPr="00D23EBE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1</w:t>
            </w:r>
          </w:p>
        </w:tc>
        <w:tc>
          <w:tcPr>
            <w:tcW w:w="4218" w:type="dxa"/>
          </w:tcPr>
          <w:p w:rsidR="00977079" w:rsidRPr="00135685" w:rsidRDefault="00E874B8" w:rsidP="00F63E7B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 w:rsidRPr="00FB1F4C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>धूमिल</w:t>
            </w:r>
            <w:r w:rsidRPr="00FB1F4C"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 xml:space="preserve">: </w:t>
            </w:r>
            <w:r w:rsidRPr="00FB1F4C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>मोचीराम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>, रोटी और संसद</w:t>
            </w:r>
          </w:p>
        </w:tc>
      </w:tr>
      <w:tr w:rsidR="00977079" w:rsidRPr="00135685" w:rsidTr="00F63E7B">
        <w:tc>
          <w:tcPr>
            <w:tcW w:w="1668" w:type="dxa"/>
          </w:tcPr>
          <w:p w:rsidR="00977079" w:rsidRPr="00D23EBE" w:rsidRDefault="00977079" w:rsidP="00F63E7B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 w:rsidRPr="00D23EBE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2</w:t>
            </w:r>
          </w:p>
        </w:tc>
        <w:tc>
          <w:tcPr>
            <w:tcW w:w="4218" w:type="dxa"/>
          </w:tcPr>
          <w:p w:rsidR="00977079" w:rsidRPr="00E874B8" w:rsidRDefault="00E874B8" w:rsidP="00E874B8">
            <w:pPr>
              <w:pStyle w:val="ListParagraph"/>
              <w:numPr>
                <w:ilvl w:val="0"/>
                <w:numId w:val="6"/>
              </w:num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>
              <w:rPr>
                <w:rFonts w:ascii="Times New Roman" w:eastAsia="Arial Unicode MS" w:hAnsi="Times New Roman" w:cs="Arial Unicode MS" w:hint="cs"/>
                <w:sz w:val="28"/>
                <w:szCs w:val="28"/>
                <w:cs/>
                <w:lang w:bidi="hi-IN"/>
              </w:rPr>
              <w:t xml:space="preserve">   </w:t>
            </w:r>
            <w:r w:rsidRPr="00F63C89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भवानी प्रसाद मिश्र </w:t>
            </w:r>
            <w:r w:rsidRPr="00F63C89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>–</w:t>
            </w:r>
            <w:r w:rsidRPr="00F63C89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गीत फरोश , झुर्रियों से भरता हुआ </w:t>
            </w:r>
          </w:p>
        </w:tc>
      </w:tr>
      <w:tr w:rsidR="00977079" w:rsidRPr="00135685" w:rsidTr="00F63E7B">
        <w:tc>
          <w:tcPr>
            <w:tcW w:w="1668" w:type="dxa"/>
          </w:tcPr>
          <w:p w:rsidR="00977079" w:rsidRPr="00D23EBE" w:rsidRDefault="00977079" w:rsidP="00F63E7B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 w:rsidRPr="00D23EBE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3</w:t>
            </w:r>
          </w:p>
        </w:tc>
        <w:tc>
          <w:tcPr>
            <w:tcW w:w="4218" w:type="dxa"/>
          </w:tcPr>
          <w:p w:rsidR="00977079" w:rsidRPr="00135685" w:rsidRDefault="00E874B8" w:rsidP="00E874B8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 w:rsidRPr="00FB1F4C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>राजेश</w:t>
            </w:r>
            <w:r w:rsidRPr="00FB1F4C"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 xml:space="preserve"> </w:t>
            </w:r>
            <w:r w:rsidRPr="00FB1F4C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>जोशी</w:t>
            </w:r>
            <w:r w:rsidRPr="00FB1F4C"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 xml:space="preserve">: </w:t>
            </w:r>
            <w:r w:rsidRPr="00FB1F4C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>बच्चे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 w:rsidRPr="00FB1F4C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>काम</w:t>
            </w:r>
            <w:r w:rsidRPr="00FB1F4C"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 xml:space="preserve"> </w:t>
            </w:r>
            <w:r w:rsidRPr="00FB1F4C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>पर</w:t>
            </w:r>
            <w:r w:rsidRPr="00FB1F4C"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 xml:space="preserve"> </w:t>
            </w:r>
            <w:r w:rsidRPr="00FB1F4C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>जा</w:t>
            </w:r>
            <w:r w:rsidRPr="00FB1F4C"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 xml:space="preserve"> </w:t>
            </w:r>
            <w:r w:rsidRPr="00FB1F4C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>रहे</w:t>
            </w:r>
            <w:r w:rsidRPr="00FB1F4C"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 xml:space="preserve"> </w:t>
            </w:r>
            <w:r w:rsidRPr="00FB1F4C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>हैं</w:t>
            </w:r>
            <w:r w:rsidRPr="00FB1F4C"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>,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,</w:t>
            </w:r>
            <w:r w:rsidRPr="00FB1F4C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>आदतों</w:t>
            </w:r>
            <w:r w:rsidRPr="00FB1F4C"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 xml:space="preserve"> </w:t>
            </w:r>
            <w:r w:rsidRPr="00FB1F4C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>के</w:t>
            </w:r>
            <w:r w:rsidRPr="00FB1F4C"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 xml:space="preserve"> </w:t>
            </w:r>
            <w:r w:rsidRPr="00FB1F4C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>बारे</w:t>
            </w:r>
            <w:r w:rsidRPr="00FB1F4C"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 xml:space="preserve"> </w:t>
            </w:r>
            <w:r w:rsidRPr="00FB1F4C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>में</w:t>
            </w:r>
          </w:p>
        </w:tc>
      </w:tr>
      <w:tr w:rsidR="00977079" w:rsidRPr="00135685" w:rsidTr="00F63E7B">
        <w:tc>
          <w:tcPr>
            <w:tcW w:w="1668" w:type="dxa"/>
          </w:tcPr>
          <w:p w:rsidR="00977079" w:rsidRPr="00D23EBE" w:rsidRDefault="00977079" w:rsidP="00F63E7B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 w:rsidRPr="00D23EBE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4</w:t>
            </w:r>
          </w:p>
        </w:tc>
        <w:tc>
          <w:tcPr>
            <w:tcW w:w="4218" w:type="dxa"/>
          </w:tcPr>
          <w:p w:rsidR="00977079" w:rsidRPr="00135685" w:rsidRDefault="00E874B8" w:rsidP="00F63E7B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>अरुण कमल : नए इलाके में, धार,</w:t>
            </w:r>
          </w:p>
        </w:tc>
      </w:tr>
      <w:tr w:rsidR="00977079" w:rsidRPr="00135685" w:rsidTr="00F63E7B">
        <w:tc>
          <w:tcPr>
            <w:tcW w:w="1668" w:type="dxa"/>
          </w:tcPr>
          <w:p w:rsidR="00977079" w:rsidRPr="00D23EBE" w:rsidRDefault="00977079" w:rsidP="00F63E7B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 w:rsidRPr="00D23EBE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5</w:t>
            </w:r>
          </w:p>
        </w:tc>
        <w:tc>
          <w:tcPr>
            <w:tcW w:w="4218" w:type="dxa"/>
          </w:tcPr>
          <w:p w:rsidR="00977079" w:rsidRPr="00CF54E0" w:rsidRDefault="00977079" w:rsidP="00F63E7B">
            <w:pPr>
              <w:rPr>
                <w:rFonts w:ascii="Times New Roman" w:eastAsia="Arial Unicode MS" w:hAnsi="Times New Roman" w:cs="Arial Unicode MS"/>
                <w:sz w:val="28"/>
                <w:szCs w:val="28"/>
                <w:lang w:bidi="hi-IN"/>
              </w:rPr>
            </w:pPr>
            <w:r>
              <w:rPr>
                <w:rFonts w:ascii="Times New Roman" w:eastAsia="Arial Unicode MS" w:hAnsi="Times New Roman" w:cs="Arial Unicode MS" w:hint="cs"/>
                <w:sz w:val="28"/>
                <w:szCs w:val="28"/>
                <w:cs/>
                <w:lang w:bidi="hi-IN"/>
              </w:rPr>
              <w:t xml:space="preserve">पुनरावृति </w:t>
            </w:r>
          </w:p>
        </w:tc>
      </w:tr>
      <w:tr w:rsidR="00977079" w:rsidRPr="00135685" w:rsidTr="00F63E7B">
        <w:tc>
          <w:tcPr>
            <w:tcW w:w="1668" w:type="dxa"/>
          </w:tcPr>
          <w:p w:rsidR="00977079" w:rsidRPr="00D23EBE" w:rsidRDefault="00977079" w:rsidP="00F63E7B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 w:rsidRPr="00D23EBE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6</w:t>
            </w:r>
          </w:p>
        </w:tc>
        <w:tc>
          <w:tcPr>
            <w:tcW w:w="4218" w:type="dxa"/>
          </w:tcPr>
          <w:p w:rsidR="00977079" w:rsidRPr="00135685" w:rsidRDefault="00977079" w:rsidP="00F63E7B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Arial Unicode MS" w:hAnsi="Times New Roman" w:cs="Arial Unicode MS" w:hint="cs"/>
                <w:sz w:val="28"/>
                <w:szCs w:val="28"/>
                <w:cs/>
                <w:lang w:bidi="hi-IN"/>
              </w:rPr>
              <w:t xml:space="preserve">छात्रों द्वारा जमा किए गए असाइंमेंट के सकारात्मक और नकारात्मक पक्षों पर चर्चा तथा मुख्य परीक्षा के लिए उपयोगी सुझावों एवं मार्गदर्शन  </w:t>
            </w:r>
          </w:p>
        </w:tc>
      </w:tr>
    </w:tbl>
    <w:p w:rsidR="00977079" w:rsidRPr="00135685" w:rsidRDefault="00977079" w:rsidP="00977079">
      <w:pPr>
        <w:spacing w:after="0"/>
        <w:rPr>
          <w:rFonts w:ascii="Times New Roman" w:eastAsia="Arial Unicode MS" w:hAnsi="Times New Roman" w:cs="Times New Roman"/>
          <w:sz w:val="28"/>
          <w:szCs w:val="28"/>
          <w:lang w:bidi="hi-IN"/>
        </w:rPr>
      </w:pPr>
    </w:p>
    <w:p w:rsidR="00977079" w:rsidRPr="00135685" w:rsidRDefault="00977079" w:rsidP="00977079">
      <w:pPr>
        <w:spacing w:after="0"/>
        <w:rPr>
          <w:rFonts w:ascii="Times New Roman" w:eastAsia="Arial Unicode MS" w:hAnsi="Times New Roman" w:cs="Times New Roman"/>
          <w:sz w:val="28"/>
          <w:szCs w:val="28"/>
          <w:lang w:bidi="hi-IN"/>
        </w:rPr>
      </w:pPr>
    </w:p>
    <w:p w:rsidR="00977079" w:rsidRPr="00CF54E0" w:rsidRDefault="00977079" w:rsidP="00977079">
      <w:pPr>
        <w:spacing w:after="0"/>
        <w:rPr>
          <w:rFonts w:ascii="Times New Roman" w:eastAsia="Arial Unicode MS" w:hAnsi="Times New Roman" w:cs="Arial Unicode MS"/>
          <w:sz w:val="28"/>
          <w:szCs w:val="28"/>
          <w:lang w:bidi="hi-IN"/>
        </w:rPr>
      </w:pPr>
      <w:r w:rsidRPr="008D0BC6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सम्बंधित पुस्तकें </w:t>
      </w:r>
      <w:r w:rsidRPr="00135685">
        <w:rPr>
          <w:rFonts w:ascii="Times New Roman" w:eastAsia="Arial Unicode MS" w:hAnsi="Times New Roman" w:cs="Times New Roman"/>
          <w:sz w:val="28"/>
          <w:szCs w:val="28"/>
          <w:lang w:bidi="hi-IN"/>
        </w:rPr>
        <w:t xml:space="preserve"> :</w:t>
      </w:r>
    </w:p>
    <w:p w:rsidR="00977079" w:rsidRDefault="00977079" w:rsidP="00977079">
      <w:pPr>
        <w:pStyle w:val="ListParagraph"/>
        <w:numPr>
          <w:ilvl w:val="0"/>
          <w:numId w:val="5"/>
        </w:numPr>
        <w:spacing w:after="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/>
          <w:cs/>
          <w:lang w:bidi="hi-IN"/>
        </w:rPr>
        <w:t>कविता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के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नए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प्रतिमान</w:t>
      </w:r>
      <w:r>
        <w:rPr>
          <w:rFonts w:ascii="Arial Unicode MS" w:eastAsia="Arial Unicode MS" w:hAnsi="Arial Unicode MS" w:cs="Arial Unicode MS"/>
          <w:lang w:bidi="hi-IN"/>
        </w:rPr>
        <w:t xml:space="preserve">: </w:t>
      </w:r>
      <w:r>
        <w:rPr>
          <w:rFonts w:ascii="Arial Unicode MS" w:eastAsia="Arial Unicode MS" w:hAnsi="Arial Unicode MS" w:cs="Arial Unicode MS"/>
          <w:cs/>
          <w:lang w:bidi="hi-IN"/>
        </w:rPr>
        <w:t>नामवर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सिंह</w:t>
      </w:r>
    </w:p>
    <w:p w:rsidR="00977079" w:rsidRDefault="00977079" w:rsidP="00977079">
      <w:pPr>
        <w:pStyle w:val="ListParagraph"/>
        <w:numPr>
          <w:ilvl w:val="0"/>
          <w:numId w:val="5"/>
        </w:numPr>
        <w:spacing w:after="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/>
          <w:cs/>
          <w:lang w:bidi="hi-IN"/>
        </w:rPr>
        <w:t>नई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कविता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और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अस्तित्ववाद</w:t>
      </w:r>
      <w:r>
        <w:rPr>
          <w:rFonts w:ascii="Arial Unicode MS" w:eastAsia="Arial Unicode MS" w:hAnsi="Arial Unicode MS" w:cs="Arial Unicode MS"/>
          <w:lang w:bidi="hi-IN"/>
        </w:rPr>
        <w:t xml:space="preserve">: </w:t>
      </w:r>
      <w:r>
        <w:rPr>
          <w:rFonts w:ascii="Arial Unicode MS" w:eastAsia="Arial Unicode MS" w:hAnsi="Arial Unicode MS" w:cs="Arial Unicode MS"/>
          <w:cs/>
          <w:lang w:bidi="hi-IN"/>
        </w:rPr>
        <w:t>रामविलास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शर्मा</w:t>
      </w:r>
    </w:p>
    <w:p w:rsidR="00977079" w:rsidRDefault="00977079" w:rsidP="00977079">
      <w:pPr>
        <w:pStyle w:val="ListParagraph"/>
        <w:numPr>
          <w:ilvl w:val="0"/>
          <w:numId w:val="5"/>
        </w:numPr>
        <w:spacing w:after="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/>
          <w:cs/>
          <w:lang w:bidi="hi-IN"/>
        </w:rPr>
        <w:t>आधुनिक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हिंदी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कविता</w:t>
      </w:r>
      <w:r>
        <w:rPr>
          <w:rFonts w:ascii="Arial Unicode MS" w:eastAsia="Arial Unicode MS" w:hAnsi="Arial Unicode MS" w:cs="Arial Unicode MS"/>
          <w:lang w:bidi="hi-IN"/>
        </w:rPr>
        <w:t xml:space="preserve">: </w:t>
      </w:r>
      <w:r>
        <w:rPr>
          <w:rFonts w:ascii="Arial Unicode MS" w:eastAsia="Arial Unicode MS" w:hAnsi="Arial Unicode MS" w:cs="Arial Unicode MS"/>
          <w:cs/>
          <w:lang w:bidi="hi-IN"/>
        </w:rPr>
        <w:t>विश्वनाथ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प्रसाद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तिवारी</w:t>
      </w:r>
    </w:p>
    <w:p w:rsidR="00977079" w:rsidRDefault="00977079" w:rsidP="00977079">
      <w:pPr>
        <w:pStyle w:val="ListParagraph"/>
        <w:numPr>
          <w:ilvl w:val="0"/>
          <w:numId w:val="5"/>
        </w:numPr>
        <w:spacing w:after="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/>
          <w:cs/>
          <w:lang w:bidi="hi-IN"/>
        </w:rPr>
        <w:t>समकालीन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कविता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का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यथार्थ</w:t>
      </w:r>
      <w:r>
        <w:rPr>
          <w:rFonts w:ascii="Arial Unicode MS" w:eastAsia="Arial Unicode MS" w:hAnsi="Arial Unicode MS" w:cs="Arial Unicode MS"/>
          <w:lang w:bidi="hi-IN"/>
        </w:rPr>
        <w:t>:</w:t>
      </w:r>
      <w:r>
        <w:rPr>
          <w:rFonts w:ascii="Arial Unicode MS" w:eastAsia="Arial Unicode MS" w:hAnsi="Arial Unicode MS" w:cs="Arial Unicode MS"/>
          <w:cs/>
          <w:lang w:bidi="hi-IN"/>
        </w:rPr>
        <w:t>परमानंद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श्रीवास्तव</w:t>
      </w:r>
    </w:p>
    <w:p w:rsidR="00977079" w:rsidRDefault="00977079" w:rsidP="00977079">
      <w:pPr>
        <w:pStyle w:val="ListParagraph"/>
        <w:numPr>
          <w:ilvl w:val="0"/>
          <w:numId w:val="5"/>
        </w:numPr>
        <w:spacing w:after="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/>
          <w:cs/>
          <w:lang w:bidi="hi-IN"/>
        </w:rPr>
        <w:t>समकालीन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हिंदी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कविता</w:t>
      </w:r>
      <w:r>
        <w:rPr>
          <w:rFonts w:ascii="Arial Unicode MS" w:eastAsia="Arial Unicode MS" w:hAnsi="Arial Unicode MS" w:cs="Arial Unicode MS"/>
          <w:lang w:bidi="hi-IN"/>
        </w:rPr>
        <w:t>:</w:t>
      </w:r>
      <w:r>
        <w:rPr>
          <w:rFonts w:ascii="Arial Unicode MS" w:eastAsia="Arial Unicode MS" w:hAnsi="Arial Unicode MS" w:cs="Arial Unicode MS"/>
          <w:cs/>
          <w:lang w:bidi="hi-IN"/>
        </w:rPr>
        <w:t>रविन्द्र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भ्रमर</w:t>
      </w:r>
    </w:p>
    <w:p w:rsidR="00977079" w:rsidRDefault="00977079" w:rsidP="00977079">
      <w:pPr>
        <w:pStyle w:val="ListParagraph"/>
        <w:numPr>
          <w:ilvl w:val="0"/>
          <w:numId w:val="5"/>
        </w:numPr>
        <w:spacing w:after="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/>
          <w:cs/>
          <w:lang w:bidi="hi-IN"/>
        </w:rPr>
        <w:t>उत्तरछायावादी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काव्य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भाषा</w:t>
      </w:r>
      <w:r>
        <w:rPr>
          <w:rFonts w:ascii="Arial Unicode MS" w:eastAsia="Arial Unicode MS" w:hAnsi="Arial Unicode MS" w:cs="Arial Unicode MS"/>
          <w:lang w:bidi="hi-IN"/>
        </w:rPr>
        <w:t>:</w:t>
      </w:r>
      <w:r>
        <w:rPr>
          <w:rFonts w:ascii="Arial Unicode MS" w:eastAsia="Arial Unicode MS" w:hAnsi="Arial Unicode MS" w:cs="Arial Unicode MS"/>
          <w:cs/>
          <w:lang w:bidi="hi-IN"/>
        </w:rPr>
        <w:t>हरिमोहन</w:t>
      </w:r>
    </w:p>
    <w:p w:rsidR="00977079" w:rsidRPr="003E5A8F" w:rsidRDefault="00977079" w:rsidP="00977079">
      <w:pPr>
        <w:pStyle w:val="ListParagraph"/>
        <w:spacing w:after="0"/>
        <w:ind w:left="788"/>
        <w:rPr>
          <w:rFonts w:ascii="Arial Unicode MS" w:eastAsia="Arial Unicode MS" w:hAnsi="Arial Unicode MS" w:cs="Arial Unicode MS"/>
          <w:lang w:bidi="hi-IN"/>
        </w:rPr>
      </w:pPr>
    </w:p>
    <w:p w:rsidR="00977079" w:rsidRDefault="00977079" w:rsidP="00977079">
      <w:pPr>
        <w:spacing w:after="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cs/>
          <w:lang w:bidi="hi-IN"/>
        </w:rPr>
        <w:t xml:space="preserve">नोट </w:t>
      </w:r>
      <w:r>
        <w:rPr>
          <w:rFonts w:ascii="Arial Unicode MS" w:eastAsia="Arial Unicode MS" w:hAnsi="Arial Unicode MS" w:cs="Arial Unicode MS"/>
          <w:cs/>
          <w:lang w:bidi="hi-IN"/>
        </w:rPr>
        <w:t>–</w:t>
      </w:r>
      <w:r>
        <w:rPr>
          <w:rFonts w:ascii="Arial Unicode MS" w:eastAsia="Arial Unicode MS" w:hAnsi="Arial Unicode MS" w:cs="Arial Unicode MS" w:hint="cs"/>
          <w:cs/>
          <w:lang w:bidi="hi-IN"/>
        </w:rPr>
        <w:t>1-</w:t>
      </w:r>
      <w:r w:rsidRPr="00CF54E0">
        <w:rPr>
          <w:rFonts w:ascii="Arial Unicode MS" w:eastAsia="Arial Unicode MS" w:hAnsi="Arial Unicode MS" w:cs="Arial Unicode MS" w:hint="cs"/>
          <w:cs/>
          <w:lang w:bidi="hi-IN"/>
        </w:rPr>
        <w:t xml:space="preserve"> </w:t>
      </w:r>
      <w:r>
        <w:rPr>
          <w:rFonts w:ascii="Arial Unicode MS" w:eastAsia="Arial Unicode MS" w:hAnsi="Arial Unicode MS" w:cs="Arial Unicode MS" w:hint="cs"/>
          <w:cs/>
          <w:lang w:bidi="hi-IN"/>
        </w:rPr>
        <w:t xml:space="preserve">प्रत्येक यूनिट में से एक असाइनमेंट प्रत्येक छात्र से लिया जाएगा और उस पर चर्चा के बाद दो असाइनमेंट का नंबर  आंतरिक मूल्याङ्कन के लिये लगाया जाएगा </w:t>
      </w:r>
      <w:r w:rsidRPr="004C3D33">
        <w:rPr>
          <w:rFonts w:ascii="Arial Unicode MS" w:eastAsia="Arial Unicode MS" w:hAnsi="Arial Unicode MS" w:cs="Arial Unicode MS" w:hint="cs"/>
          <w:cs/>
          <w:lang w:bidi="hi-IN"/>
        </w:rPr>
        <w:t xml:space="preserve"> |</w:t>
      </w:r>
    </w:p>
    <w:p w:rsidR="00CF54E0" w:rsidRPr="00977079" w:rsidRDefault="00CF54E0" w:rsidP="00977079">
      <w:pPr>
        <w:spacing w:after="0"/>
        <w:rPr>
          <w:rFonts w:ascii="Times New Roman" w:eastAsia="Arial Unicode MS" w:hAnsi="Times New Roman" w:cs="Arial Unicode MS"/>
          <w:sz w:val="28"/>
          <w:szCs w:val="28"/>
          <w:lang w:bidi="hi-IN"/>
        </w:rPr>
      </w:pPr>
    </w:p>
    <w:sectPr w:rsidR="00CF54E0" w:rsidRPr="00977079" w:rsidSect="00DF75F0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4A9A"/>
    <w:multiLevelType w:val="hybridMultilevel"/>
    <w:tmpl w:val="B4666318"/>
    <w:lvl w:ilvl="0" w:tplc="94727C9A">
      <w:start w:val="1"/>
      <w:numFmt w:val="hindiVowels"/>
      <w:lvlText w:val="%1)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>
    <w:nsid w:val="0A3E2B80"/>
    <w:multiLevelType w:val="hybridMultilevel"/>
    <w:tmpl w:val="0C14B340"/>
    <w:lvl w:ilvl="0" w:tplc="1E142C62">
      <w:start w:val="1"/>
      <w:numFmt w:val="hindiVowels"/>
      <w:lvlText w:val="%1)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16916A0B"/>
    <w:multiLevelType w:val="hybridMultilevel"/>
    <w:tmpl w:val="CC5438E8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>
    <w:nsid w:val="364F448D"/>
    <w:multiLevelType w:val="hybridMultilevel"/>
    <w:tmpl w:val="23C47D6C"/>
    <w:lvl w:ilvl="0" w:tplc="D0A498C8">
      <w:start w:val="1"/>
      <w:numFmt w:val="hindiVowels"/>
      <w:lvlText w:val="%1)"/>
      <w:lvlJc w:val="left"/>
      <w:pPr>
        <w:ind w:left="-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60" w:hanging="360"/>
      </w:pPr>
    </w:lvl>
    <w:lvl w:ilvl="2" w:tplc="4009001B" w:tentative="1">
      <w:start w:val="1"/>
      <w:numFmt w:val="lowerRoman"/>
      <w:lvlText w:val="%3."/>
      <w:lvlJc w:val="right"/>
      <w:pPr>
        <w:ind w:left="1080" w:hanging="180"/>
      </w:pPr>
    </w:lvl>
    <w:lvl w:ilvl="3" w:tplc="4009000F" w:tentative="1">
      <w:start w:val="1"/>
      <w:numFmt w:val="decimal"/>
      <w:lvlText w:val="%4."/>
      <w:lvlJc w:val="left"/>
      <w:pPr>
        <w:ind w:left="1800" w:hanging="360"/>
      </w:pPr>
    </w:lvl>
    <w:lvl w:ilvl="4" w:tplc="40090019" w:tentative="1">
      <w:start w:val="1"/>
      <w:numFmt w:val="lowerLetter"/>
      <w:lvlText w:val="%5."/>
      <w:lvlJc w:val="left"/>
      <w:pPr>
        <w:ind w:left="2520" w:hanging="360"/>
      </w:pPr>
    </w:lvl>
    <w:lvl w:ilvl="5" w:tplc="4009001B" w:tentative="1">
      <w:start w:val="1"/>
      <w:numFmt w:val="lowerRoman"/>
      <w:lvlText w:val="%6."/>
      <w:lvlJc w:val="right"/>
      <w:pPr>
        <w:ind w:left="3240" w:hanging="180"/>
      </w:pPr>
    </w:lvl>
    <w:lvl w:ilvl="6" w:tplc="4009000F" w:tentative="1">
      <w:start w:val="1"/>
      <w:numFmt w:val="decimal"/>
      <w:lvlText w:val="%7."/>
      <w:lvlJc w:val="left"/>
      <w:pPr>
        <w:ind w:left="3960" w:hanging="360"/>
      </w:pPr>
    </w:lvl>
    <w:lvl w:ilvl="7" w:tplc="40090019" w:tentative="1">
      <w:start w:val="1"/>
      <w:numFmt w:val="lowerLetter"/>
      <w:lvlText w:val="%8."/>
      <w:lvlJc w:val="left"/>
      <w:pPr>
        <w:ind w:left="4680" w:hanging="360"/>
      </w:pPr>
    </w:lvl>
    <w:lvl w:ilvl="8" w:tplc="40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>
    <w:nsid w:val="79520107"/>
    <w:multiLevelType w:val="hybridMultilevel"/>
    <w:tmpl w:val="ACC0B1EA"/>
    <w:lvl w:ilvl="0" w:tplc="29645058">
      <w:start w:val="1"/>
      <w:numFmt w:val="hindiVowels"/>
      <w:lvlText w:val="%1)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">
    <w:nsid w:val="7AEA2F8E"/>
    <w:multiLevelType w:val="hybridMultilevel"/>
    <w:tmpl w:val="CC5438E8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B7F14"/>
    <w:rsid w:val="0003678F"/>
    <w:rsid w:val="00076A4E"/>
    <w:rsid w:val="00080D50"/>
    <w:rsid w:val="00116CD7"/>
    <w:rsid w:val="00135685"/>
    <w:rsid w:val="00170473"/>
    <w:rsid w:val="00171988"/>
    <w:rsid w:val="001F0F86"/>
    <w:rsid w:val="00206516"/>
    <w:rsid w:val="00264B10"/>
    <w:rsid w:val="002812B1"/>
    <w:rsid w:val="002E69B5"/>
    <w:rsid w:val="00305907"/>
    <w:rsid w:val="00307A17"/>
    <w:rsid w:val="00453585"/>
    <w:rsid w:val="004C3D33"/>
    <w:rsid w:val="0051436C"/>
    <w:rsid w:val="005C22CE"/>
    <w:rsid w:val="00662F48"/>
    <w:rsid w:val="00675D2C"/>
    <w:rsid w:val="00683659"/>
    <w:rsid w:val="0069662A"/>
    <w:rsid w:val="006B4BF7"/>
    <w:rsid w:val="006E2999"/>
    <w:rsid w:val="00707253"/>
    <w:rsid w:val="00791718"/>
    <w:rsid w:val="0085001A"/>
    <w:rsid w:val="008A53B2"/>
    <w:rsid w:val="008B7F14"/>
    <w:rsid w:val="008D0BC6"/>
    <w:rsid w:val="00977079"/>
    <w:rsid w:val="009E1310"/>
    <w:rsid w:val="009E5C1E"/>
    <w:rsid w:val="009F105E"/>
    <w:rsid w:val="00A34E46"/>
    <w:rsid w:val="00A3637B"/>
    <w:rsid w:val="00A4339A"/>
    <w:rsid w:val="00A503D8"/>
    <w:rsid w:val="00AD113F"/>
    <w:rsid w:val="00B03794"/>
    <w:rsid w:val="00B57E2C"/>
    <w:rsid w:val="00B9483A"/>
    <w:rsid w:val="00BF5388"/>
    <w:rsid w:val="00CB2675"/>
    <w:rsid w:val="00CD32FB"/>
    <w:rsid w:val="00CF54E0"/>
    <w:rsid w:val="00D23EBE"/>
    <w:rsid w:val="00D66906"/>
    <w:rsid w:val="00D77E84"/>
    <w:rsid w:val="00D956D3"/>
    <w:rsid w:val="00DA12E8"/>
    <w:rsid w:val="00DF75F0"/>
    <w:rsid w:val="00E2135C"/>
    <w:rsid w:val="00E473EB"/>
    <w:rsid w:val="00E874B8"/>
    <w:rsid w:val="00EA75C4"/>
    <w:rsid w:val="00EC1B05"/>
    <w:rsid w:val="00EE28B0"/>
    <w:rsid w:val="00F63C89"/>
    <w:rsid w:val="00F8742F"/>
    <w:rsid w:val="00FE0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0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7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7E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67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7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7E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67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hindi</dc:creator>
  <cp:lastModifiedBy>Dell</cp:lastModifiedBy>
  <cp:revision>24</cp:revision>
  <cp:lastPrinted>2021-06-12T12:35:00Z</cp:lastPrinted>
  <dcterms:created xsi:type="dcterms:W3CDTF">2021-06-12T17:23:00Z</dcterms:created>
  <dcterms:modified xsi:type="dcterms:W3CDTF">2022-02-12T18:05:00Z</dcterms:modified>
</cp:coreProperties>
</file>