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DE" w:rsidRPr="00C039DF" w:rsidRDefault="00D84390">
      <w:pPr>
        <w:rPr>
          <w:b/>
          <w:sz w:val="28"/>
          <w:szCs w:val="28"/>
        </w:rPr>
      </w:pPr>
      <w:r w:rsidRPr="00C039DF">
        <w:rPr>
          <w:b/>
          <w:sz w:val="28"/>
          <w:szCs w:val="28"/>
        </w:rPr>
        <w:t>TEACHING PL</w:t>
      </w:r>
      <w:r w:rsidR="003676D0">
        <w:rPr>
          <w:b/>
          <w:sz w:val="28"/>
          <w:szCs w:val="28"/>
        </w:rPr>
        <w:t xml:space="preserve">AN for Academic Year – </w:t>
      </w:r>
      <w:r w:rsidR="00D836B3">
        <w:rPr>
          <w:b/>
          <w:sz w:val="28"/>
          <w:szCs w:val="28"/>
        </w:rPr>
        <w:t xml:space="preserve">April </w:t>
      </w:r>
      <w:r w:rsidR="000F7172">
        <w:rPr>
          <w:b/>
          <w:sz w:val="28"/>
          <w:szCs w:val="28"/>
        </w:rPr>
        <w:t>2021</w:t>
      </w:r>
      <w:r w:rsidR="00D836B3">
        <w:rPr>
          <w:b/>
          <w:sz w:val="28"/>
          <w:szCs w:val="28"/>
        </w:rPr>
        <w:t xml:space="preserve"> –August 2021</w:t>
      </w:r>
      <w:r w:rsidR="00D265EC">
        <w:rPr>
          <w:b/>
          <w:sz w:val="28"/>
          <w:szCs w:val="28"/>
        </w:rPr>
        <w:t xml:space="preserve"> </w:t>
      </w:r>
    </w:p>
    <w:p w:rsidR="00D84390" w:rsidRDefault="00D84390"/>
    <w:p w:rsidR="00D84390" w:rsidRDefault="00D84390">
      <w:r w:rsidRPr="00C039DF">
        <w:rPr>
          <w:b/>
          <w:sz w:val="24"/>
          <w:szCs w:val="24"/>
        </w:rPr>
        <w:t>PAPER</w:t>
      </w:r>
      <w:r>
        <w:t>: Environmental Studies (AECC), code - 72182801</w:t>
      </w:r>
    </w:p>
    <w:p w:rsidR="00D84390" w:rsidRDefault="00D84390">
      <w:r w:rsidRPr="00C039DF">
        <w:rPr>
          <w:b/>
          <w:sz w:val="24"/>
          <w:szCs w:val="24"/>
        </w:rPr>
        <w:t>SEMESTER</w:t>
      </w:r>
      <w:r>
        <w:t>: First and Second (FIRST YEAR)</w:t>
      </w:r>
    </w:p>
    <w:p w:rsidR="00D84390" w:rsidRDefault="00D84390">
      <w:r w:rsidRPr="00C039DF">
        <w:rPr>
          <w:b/>
          <w:sz w:val="24"/>
          <w:szCs w:val="24"/>
        </w:rPr>
        <w:t>SESSION</w:t>
      </w:r>
      <w:r>
        <w:t xml:space="preserve">: </w:t>
      </w:r>
    </w:p>
    <w:p w:rsidR="00D84390" w:rsidRDefault="00D84390">
      <w:r w:rsidRPr="00C039DF">
        <w:rPr>
          <w:b/>
          <w:sz w:val="24"/>
          <w:szCs w:val="24"/>
        </w:rPr>
        <w:t>TEACHER NAME</w:t>
      </w:r>
      <w:r>
        <w:t xml:space="preserve">: Dr. </w:t>
      </w:r>
      <w:proofErr w:type="spellStart"/>
      <w:r>
        <w:t>Rashmi</w:t>
      </w:r>
      <w:proofErr w:type="spellEnd"/>
      <w:r>
        <w:t xml:space="preserve"> </w:t>
      </w:r>
      <w:proofErr w:type="spellStart"/>
      <w:r>
        <w:t>Kumari</w:t>
      </w:r>
      <w:proofErr w:type="spellEnd"/>
    </w:p>
    <w:p w:rsidR="00D84390" w:rsidRDefault="00D84390"/>
    <w:p w:rsidR="00D84390" w:rsidRPr="00C039DF" w:rsidRDefault="00D84390">
      <w:pPr>
        <w:rPr>
          <w:b/>
          <w:sz w:val="24"/>
          <w:szCs w:val="24"/>
        </w:rPr>
      </w:pPr>
      <w:r w:rsidRPr="00C039DF">
        <w:rPr>
          <w:b/>
          <w:sz w:val="24"/>
          <w:szCs w:val="24"/>
        </w:rPr>
        <w:t>SYLLABUS</w:t>
      </w:r>
    </w:p>
    <w:p w:rsidR="00D84390" w:rsidRDefault="00D84390" w:rsidP="00D84390">
      <w:pPr>
        <w:ind w:left="119"/>
        <w:jc w:val="both"/>
        <w:rPr>
          <w:b/>
        </w:rPr>
      </w:pPr>
      <w:r>
        <w:rPr>
          <w:b/>
        </w:rPr>
        <w:t>Unit 1</w:t>
      </w:r>
    </w:p>
    <w:p w:rsidR="00D84390" w:rsidRDefault="00D84390" w:rsidP="00D84390">
      <w:pPr>
        <w:spacing w:before="7"/>
        <w:ind w:left="119"/>
        <w:jc w:val="both"/>
        <w:rPr>
          <w:sz w:val="20"/>
        </w:rPr>
      </w:pPr>
      <w:r>
        <w:rPr>
          <w:rFonts w:ascii="Times New Roman"/>
          <w:b/>
        </w:rPr>
        <w:t xml:space="preserve">Introduction to Environmental Studies </w:t>
      </w:r>
      <w:r>
        <w:rPr>
          <w:sz w:val="20"/>
        </w:rPr>
        <w:t>(2 lectures)</w:t>
      </w:r>
    </w:p>
    <w:p w:rsidR="00D84390" w:rsidRDefault="00D84390" w:rsidP="00D84390">
      <w:pPr>
        <w:pStyle w:val="Heading5"/>
        <w:numPr>
          <w:ilvl w:val="0"/>
          <w:numId w:val="1"/>
        </w:numPr>
        <w:tabs>
          <w:tab w:val="left" w:pos="834"/>
        </w:tabs>
        <w:spacing w:before="58" w:line="283" w:lineRule="auto"/>
        <w:ind w:right="117"/>
        <w:jc w:val="left"/>
        <w:rPr>
          <w:rFonts w:ascii="Symbol" w:hAnsi="Symbol"/>
        </w:rPr>
      </w:pPr>
      <w:r>
        <w:t>Multidisciplinary nature of environmental studies; components of environment: atmosphere, hydrosphere, lithosphere, and</w:t>
      </w:r>
      <w:r>
        <w:rPr>
          <w:spacing w:val="-3"/>
        </w:rPr>
        <w:t xml:space="preserve"> </w:t>
      </w:r>
      <w:r>
        <w:t>biosphere</w:t>
      </w:r>
    </w:p>
    <w:p w:rsidR="00D84390" w:rsidRDefault="00D84390" w:rsidP="00D84390">
      <w:pPr>
        <w:pStyle w:val="ListParagraph"/>
        <w:numPr>
          <w:ilvl w:val="0"/>
          <w:numId w:val="1"/>
        </w:numPr>
        <w:tabs>
          <w:tab w:val="left" w:pos="840"/>
        </w:tabs>
        <w:spacing w:before="70" w:line="283" w:lineRule="auto"/>
        <w:ind w:left="839" w:right="119" w:hanging="360"/>
        <w:jc w:val="left"/>
        <w:rPr>
          <w:rFonts w:ascii="Symbol" w:hAnsi="Symbol"/>
        </w:rPr>
      </w:pPr>
      <w:r>
        <w:t>Scope and importance; Concept of sustainability and sustainable development; Brief history of</w:t>
      </w:r>
      <w:r>
        <w:rPr>
          <w:spacing w:val="-2"/>
        </w:rPr>
        <w:t xml:space="preserve"> </w:t>
      </w:r>
      <w:r>
        <w:t>environmentalism</w:t>
      </w:r>
    </w:p>
    <w:p w:rsidR="00D84390" w:rsidRDefault="00D84390" w:rsidP="00D84390">
      <w:pPr>
        <w:spacing w:before="201"/>
        <w:ind w:left="119"/>
        <w:jc w:val="both"/>
        <w:rPr>
          <w:b/>
        </w:rPr>
      </w:pPr>
      <w:r>
        <w:rPr>
          <w:b/>
        </w:rPr>
        <w:t>Unit 2</w:t>
      </w:r>
    </w:p>
    <w:p w:rsidR="00D84390" w:rsidRDefault="00D84390" w:rsidP="00D84390">
      <w:pPr>
        <w:spacing w:before="17"/>
        <w:ind w:left="119"/>
        <w:jc w:val="both"/>
        <w:rPr>
          <w:sz w:val="20"/>
        </w:rPr>
      </w:pPr>
      <w:r>
        <w:rPr>
          <w:rFonts w:ascii="Times New Roman"/>
          <w:b/>
        </w:rPr>
        <w:t xml:space="preserve">Ecosystems </w:t>
      </w:r>
      <w:r>
        <w:rPr>
          <w:sz w:val="20"/>
        </w:rPr>
        <w:t>(6 lectures)</w:t>
      </w:r>
    </w:p>
    <w:p w:rsidR="00D84390" w:rsidRDefault="00D84390" w:rsidP="00D84390">
      <w:pPr>
        <w:pStyle w:val="Heading5"/>
        <w:numPr>
          <w:ilvl w:val="0"/>
          <w:numId w:val="1"/>
        </w:numPr>
        <w:tabs>
          <w:tab w:val="left" w:pos="834"/>
        </w:tabs>
        <w:spacing w:before="91"/>
        <w:ind w:hanging="360"/>
        <w:jc w:val="left"/>
        <w:rPr>
          <w:rFonts w:ascii="Symbol" w:hAnsi="Symbol"/>
        </w:rPr>
      </w:pPr>
      <w:r>
        <w:rPr>
          <w:w w:val="105"/>
        </w:rPr>
        <w:t>Definition and concept of</w:t>
      </w:r>
      <w:r>
        <w:rPr>
          <w:spacing w:val="-23"/>
          <w:w w:val="105"/>
        </w:rPr>
        <w:t xml:space="preserve"> </w:t>
      </w:r>
      <w:r>
        <w:rPr>
          <w:w w:val="105"/>
        </w:rPr>
        <w:t>Ecosystem</w:t>
      </w:r>
    </w:p>
    <w:p w:rsidR="00D84390" w:rsidRDefault="00D84390" w:rsidP="00D84390">
      <w:pPr>
        <w:pStyle w:val="ListParagraph"/>
        <w:numPr>
          <w:ilvl w:val="0"/>
          <w:numId w:val="1"/>
        </w:numPr>
        <w:tabs>
          <w:tab w:val="left" w:pos="834"/>
        </w:tabs>
        <w:spacing w:before="114" w:line="285" w:lineRule="auto"/>
        <w:ind w:right="228"/>
        <w:jc w:val="left"/>
        <w:rPr>
          <w:rFonts w:ascii="Symbol" w:hAnsi="Symbol"/>
        </w:rPr>
      </w:pPr>
      <w:r>
        <w:t xml:space="preserve">Structure of ecosystem (biotic and </w:t>
      </w:r>
      <w:proofErr w:type="spellStart"/>
      <w:r>
        <w:t>abiotic</w:t>
      </w:r>
      <w:proofErr w:type="spellEnd"/>
      <w:r>
        <w:t xml:space="preserve"> components); Functions of Ecosystem: Physical (energy flow), Biological (food chains, food web, ecological succession), and Biogeochemical (nutrient cycling) processes. Concepts of productivity, ecological pyramids and</w:t>
      </w:r>
      <w:r>
        <w:rPr>
          <w:spacing w:val="-2"/>
        </w:rPr>
        <w:t xml:space="preserve"> </w:t>
      </w:r>
      <w:r>
        <w:t>homeostasis</w:t>
      </w:r>
    </w:p>
    <w:p w:rsidR="00D84390" w:rsidRDefault="00D84390" w:rsidP="00D84390">
      <w:pPr>
        <w:pStyle w:val="ListParagraph"/>
        <w:numPr>
          <w:ilvl w:val="0"/>
          <w:numId w:val="1"/>
        </w:numPr>
        <w:tabs>
          <w:tab w:val="left" w:pos="834"/>
        </w:tabs>
        <w:spacing w:before="72" w:line="285" w:lineRule="auto"/>
        <w:ind w:right="239"/>
        <w:jc w:val="left"/>
        <w:rPr>
          <w:rFonts w:ascii="Symbol" w:hAnsi="Symbol"/>
        </w:rPr>
      </w:pPr>
      <w:r>
        <w:t>Types of Ecosystems: Tundra, Forest, Grassland, Desert, Aquatic (ponds, streams, lakes,</w:t>
      </w:r>
      <w:r>
        <w:rPr>
          <w:spacing w:val="-12"/>
        </w:rPr>
        <w:t xml:space="preserve"> </w:t>
      </w:r>
      <w:r>
        <w:t>rivers,</w:t>
      </w:r>
      <w:r>
        <w:rPr>
          <w:spacing w:val="-12"/>
        </w:rPr>
        <w:t xml:space="preserve"> </w:t>
      </w:r>
      <w:r>
        <w:t>oceans,</w:t>
      </w:r>
      <w:r>
        <w:rPr>
          <w:spacing w:val="-12"/>
        </w:rPr>
        <w:t xml:space="preserve"> </w:t>
      </w:r>
      <w:r>
        <w:t>estuaries);</w:t>
      </w:r>
      <w:r>
        <w:rPr>
          <w:spacing w:val="-12"/>
        </w:rPr>
        <w:t xml:space="preserve"> </w:t>
      </w:r>
      <w:r>
        <w:t>importance</w:t>
      </w:r>
      <w:r>
        <w:rPr>
          <w:spacing w:val="-13"/>
        </w:rPr>
        <w:t xml:space="preserve"> </w:t>
      </w:r>
      <w:r>
        <w:t>and</w:t>
      </w:r>
      <w:r>
        <w:rPr>
          <w:spacing w:val="-12"/>
        </w:rPr>
        <w:t xml:space="preserve"> </w:t>
      </w:r>
      <w:r>
        <w:t>threats</w:t>
      </w:r>
      <w:r>
        <w:rPr>
          <w:spacing w:val="-13"/>
        </w:rPr>
        <w:t xml:space="preserve"> </w:t>
      </w:r>
      <w:r>
        <w:t>with</w:t>
      </w:r>
      <w:r>
        <w:rPr>
          <w:spacing w:val="-13"/>
        </w:rPr>
        <w:t xml:space="preserve"> </w:t>
      </w:r>
      <w:r>
        <w:t>relevant</w:t>
      </w:r>
      <w:r>
        <w:rPr>
          <w:spacing w:val="-12"/>
        </w:rPr>
        <w:t xml:space="preserve"> </w:t>
      </w:r>
      <w:r>
        <w:t>examples</w:t>
      </w:r>
      <w:r>
        <w:rPr>
          <w:spacing w:val="-13"/>
        </w:rPr>
        <w:t xml:space="preserve"> </w:t>
      </w:r>
      <w:r>
        <w:t>from India</w:t>
      </w:r>
    </w:p>
    <w:p w:rsidR="00D84390" w:rsidRDefault="00D84390" w:rsidP="00D84390">
      <w:pPr>
        <w:pStyle w:val="ListParagraph"/>
        <w:numPr>
          <w:ilvl w:val="0"/>
          <w:numId w:val="1"/>
        </w:numPr>
        <w:tabs>
          <w:tab w:val="left" w:pos="840"/>
        </w:tabs>
        <w:spacing w:before="66" w:line="283" w:lineRule="auto"/>
        <w:ind w:left="839" w:right="243" w:hanging="360"/>
        <w:jc w:val="left"/>
        <w:rPr>
          <w:rFonts w:ascii="Symbol" w:hAnsi="Symbol"/>
        </w:rPr>
      </w:pPr>
      <w:r>
        <w:t>Ecosystem</w:t>
      </w:r>
      <w:r>
        <w:rPr>
          <w:spacing w:val="-12"/>
        </w:rPr>
        <w:t xml:space="preserve"> </w:t>
      </w:r>
      <w:r>
        <w:t>services</w:t>
      </w:r>
      <w:r>
        <w:rPr>
          <w:spacing w:val="-11"/>
        </w:rPr>
        <w:t xml:space="preserve"> </w:t>
      </w:r>
      <w:r>
        <w:t>(Provisioning,</w:t>
      </w:r>
      <w:r>
        <w:rPr>
          <w:spacing w:val="-11"/>
        </w:rPr>
        <w:t xml:space="preserve"> </w:t>
      </w:r>
      <w:r>
        <w:t>Regulating,</w:t>
      </w:r>
      <w:r>
        <w:rPr>
          <w:spacing w:val="-10"/>
        </w:rPr>
        <w:t xml:space="preserve"> </w:t>
      </w:r>
      <w:r>
        <w:t>Cultural,</w:t>
      </w:r>
      <w:r>
        <w:rPr>
          <w:spacing w:val="-11"/>
        </w:rPr>
        <w:t xml:space="preserve"> </w:t>
      </w:r>
      <w:r>
        <w:t>and</w:t>
      </w:r>
      <w:r>
        <w:rPr>
          <w:spacing w:val="-11"/>
        </w:rPr>
        <w:t xml:space="preserve"> </w:t>
      </w:r>
      <w:r>
        <w:t>Supporting);</w:t>
      </w:r>
      <w:r>
        <w:rPr>
          <w:spacing w:val="-11"/>
        </w:rPr>
        <w:t xml:space="preserve"> </w:t>
      </w:r>
      <w:r>
        <w:t>Ecosystem preservation and conservation strategies; Basics of Ecosystem</w:t>
      </w:r>
      <w:r>
        <w:rPr>
          <w:spacing w:val="17"/>
        </w:rPr>
        <w:t xml:space="preserve"> </w:t>
      </w:r>
      <w:r>
        <w:t>restoration</w:t>
      </w:r>
    </w:p>
    <w:p w:rsidR="00D84390" w:rsidRDefault="00D84390" w:rsidP="00D84390">
      <w:pPr>
        <w:pStyle w:val="Heading4"/>
      </w:pPr>
      <w:r>
        <w:t>Unit 3</w:t>
      </w:r>
    </w:p>
    <w:p w:rsidR="00D84390" w:rsidRDefault="00D84390" w:rsidP="00D84390">
      <w:pPr>
        <w:spacing w:before="22"/>
        <w:ind w:left="119"/>
        <w:jc w:val="both"/>
        <w:rPr>
          <w:sz w:val="20"/>
        </w:rPr>
      </w:pPr>
      <w:r>
        <w:rPr>
          <w:rFonts w:ascii="Times New Roman"/>
          <w:b/>
        </w:rPr>
        <w:t xml:space="preserve">Natural Resources </w:t>
      </w:r>
      <w:r>
        <w:rPr>
          <w:sz w:val="20"/>
        </w:rPr>
        <w:t>(8 lectures)</w:t>
      </w:r>
    </w:p>
    <w:p w:rsidR="00D84390" w:rsidRDefault="00D84390" w:rsidP="00D84390">
      <w:pPr>
        <w:pStyle w:val="Heading5"/>
        <w:numPr>
          <w:ilvl w:val="0"/>
          <w:numId w:val="1"/>
        </w:numPr>
        <w:tabs>
          <w:tab w:val="left" w:pos="834"/>
        </w:tabs>
        <w:spacing w:before="110" w:line="259" w:lineRule="auto"/>
        <w:ind w:right="118"/>
        <w:jc w:val="left"/>
        <w:rPr>
          <w:rFonts w:ascii="Symbol" w:hAnsi="Symbol"/>
        </w:rPr>
      </w:pPr>
      <w:r>
        <w:t>Land resources: Minerals, soil, agricultural crops, natural forest products, medicinal plants,</w:t>
      </w:r>
      <w:r>
        <w:rPr>
          <w:spacing w:val="-10"/>
        </w:rPr>
        <w:t xml:space="preserve"> </w:t>
      </w:r>
      <w:r>
        <w:t>and</w:t>
      </w:r>
      <w:r>
        <w:rPr>
          <w:spacing w:val="-9"/>
        </w:rPr>
        <w:t xml:space="preserve"> </w:t>
      </w:r>
      <w:r>
        <w:t>forest-based</w:t>
      </w:r>
      <w:r>
        <w:rPr>
          <w:spacing w:val="-9"/>
        </w:rPr>
        <w:t xml:space="preserve"> </w:t>
      </w:r>
      <w:r>
        <w:t>industries</w:t>
      </w:r>
      <w:r>
        <w:rPr>
          <w:spacing w:val="-9"/>
        </w:rPr>
        <w:t xml:space="preserve"> </w:t>
      </w:r>
      <w:r>
        <w:t>and</w:t>
      </w:r>
      <w:r>
        <w:rPr>
          <w:spacing w:val="-9"/>
        </w:rPr>
        <w:t xml:space="preserve"> </w:t>
      </w:r>
      <w:r>
        <w:t>livelihoods;</w:t>
      </w:r>
      <w:r>
        <w:rPr>
          <w:spacing w:val="-9"/>
        </w:rPr>
        <w:t xml:space="preserve"> </w:t>
      </w:r>
      <w:r>
        <w:t>Land</w:t>
      </w:r>
      <w:r>
        <w:rPr>
          <w:spacing w:val="-9"/>
        </w:rPr>
        <w:t xml:space="preserve"> </w:t>
      </w:r>
      <w:r>
        <w:t>cover,</w:t>
      </w:r>
      <w:r>
        <w:rPr>
          <w:spacing w:val="-9"/>
        </w:rPr>
        <w:t xml:space="preserve"> </w:t>
      </w:r>
      <w:r>
        <w:t>land</w:t>
      </w:r>
      <w:r>
        <w:rPr>
          <w:spacing w:val="-9"/>
        </w:rPr>
        <w:t xml:space="preserve"> </w:t>
      </w:r>
      <w:r>
        <w:t>use</w:t>
      </w:r>
      <w:r>
        <w:rPr>
          <w:spacing w:val="-9"/>
        </w:rPr>
        <w:t xml:space="preserve"> </w:t>
      </w:r>
      <w:r>
        <w:t>change,</w:t>
      </w:r>
      <w:r>
        <w:rPr>
          <w:spacing w:val="-9"/>
        </w:rPr>
        <w:t xml:space="preserve"> </w:t>
      </w:r>
      <w:r>
        <w:t xml:space="preserve">land degradation, soil erosion, and desertification; Causes of deforestation; Impacts of </w:t>
      </w:r>
      <w:r>
        <w:rPr>
          <w:spacing w:val="-4"/>
        </w:rPr>
        <w:lastRenderedPageBreak/>
        <w:t xml:space="preserve">mining </w:t>
      </w:r>
      <w:r>
        <w:t>and dam building on environment, forests, biodiversity, and tribal</w:t>
      </w:r>
      <w:r>
        <w:rPr>
          <w:spacing w:val="-7"/>
        </w:rPr>
        <w:t xml:space="preserve"> </w:t>
      </w:r>
      <w:r>
        <w:t>communities</w:t>
      </w:r>
    </w:p>
    <w:p w:rsidR="00D84390" w:rsidRDefault="00D84390" w:rsidP="00D84390">
      <w:pPr>
        <w:pStyle w:val="ListParagraph"/>
        <w:numPr>
          <w:ilvl w:val="0"/>
          <w:numId w:val="1"/>
        </w:numPr>
        <w:tabs>
          <w:tab w:val="left" w:pos="834"/>
        </w:tabs>
        <w:spacing w:before="65" w:line="247" w:lineRule="auto"/>
        <w:ind w:right="248"/>
        <w:jc w:val="left"/>
        <w:rPr>
          <w:rFonts w:ascii="Symbol" w:hAnsi="Symbol"/>
        </w:rPr>
      </w:pPr>
      <w:r>
        <w:t>Water resources: Natural and man-made sources; Uses of water; Over exploitation of surface and ground water resources; Floods, droughts, and international &amp;inter- state conflicts over</w:t>
      </w:r>
      <w:r>
        <w:rPr>
          <w:spacing w:val="-2"/>
        </w:rPr>
        <w:t xml:space="preserve"> </w:t>
      </w:r>
      <w:r>
        <w:t>water</w:t>
      </w:r>
    </w:p>
    <w:p w:rsidR="00D84390" w:rsidRDefault="00D84390" w:rsidP="00D84390">
      <w:pPr>
        <w:pStyle w:val="ListParagraph"/>
        <w:numPr>
          <w:ilvl w:val="0"/>
          <w:numId w:val="1"/>
        </w:numPr>
        <w:tabs>
          <w:tab w:val="left" w:pos="834"/>
        </w:tabs>
        <w:spacing w:before="71" w:line="247" w:lineRule="auto"/>
        <w:ind w:right="237"/>
        <w:jc w:val="left"/>
        <w:rPr>
          <w:rFonts w:ascii="Symbol" w:hAnsi="Symbol"/>
        </w:rPr>
      </w:pPr>
      <w:r>
        <w:t>Energy resources: Renewable and non-renewable energy sources; Use of alternate energy sources; Growing energy needs; Energy contents of coal, petroleum, natural gas and bio gas; Agro-residues as a biomass energy</w:t>
      </w:r>
      <w:r>
        <w:rPr>
          <w:spacing w:val="-6"/>
        </w:rPr>
        <w:t xml:space="preserve"> </w:t>
      </w:r>
      <w:r>
        <w:t>source</w:t>
      </w:r>
    </w:p>
    <w:p w:rsidR="00D84390" w:rsidRDefault="00D84390" w:rsidP="00D84390">
      <w:pPr>
        <w:pStyle w:val="ListParagraph"/>
        <w:numPr>
          <w:ilvl w:val="0"/>
          <w:numId w:val="1"/>
        </w:numPr>
        <w:tabs>
          <w:tab w:val="left" w:pos="840"/>
        </w:tabs>
        <w:spacing w:before="65" w:line="249" w:lineRule="auto"/>
        <w:ind w:left="839" w:right="117" w:hanging="360"/>
        <w:jc w:val="left"/>
        <w:rPr>
          <w:rFonts w:ascii="Symbol" w:hAnsi="Symbol"/>
        </w:rPr>
      </w:pPr>
      <w:r>
        <w:t xml:space="preserve">Case studies: Contemporary Indian issues related to mining, dams, forests, energy, etc (e.g., National Solar Mission, Cauvery river water conflict, </w:t>
      </w:r>
      <w:proofErr w:type="spellStart"/>
      <w:r>
        <w:t>Sardar</w:t>
      </w:r>
      <w:proofErr w:type="spellEnd"/>
      <w:r>
        <w:t xml:space="preserve"> </w:t>
      </w:r>
      <w:proofErr w:type="spellStart"/>
      <w:r>
        <w:t>Sarovar</w:t>
      </w:r>
      <w:proofErr w:type="spellEnd"/>
      <w:r>
        <w:t xml:space="preserve"> dam, </w:t>
      </w:r>
      <w:proofErr w:type="spellStart"/>
      <w:r>
        <w:t>Chipko</w:t>
      </w:r>
      <w:proofErr w:type="spellEnd"/>
      <w:r>
        <w:t xml:space="preserve"> movement, </w:t>
      </w:r>
      <w:proofErr w:type="spellStart"/>
      <w:r>
        <w:t>Appiko</w:t>
      </w:r>
      <w:proofErr w:type="spellEnd"/>
      <w:r>
        <w:t xml:space="preserve"> movement, </w:t>
      </w:r>
      <w:proofErr w:type="spellStart"/>
      <w:r>
        <w:rPr>
          <w:spacing w:val="3"/>
        </w:rPr>
        <w:t>Tarun</w:t>
      </w:r>
      <w:proofErr w:type="spellEnd"/>
      <w:r>
        <w:rPr>
          <w:spacing w:val="3"/>
        </w:rPr>
        <w:t xml:space="preserve"> Bharat </w:t>
      </w:r>
      <w:proofErr w:type="spellStart"/>
      <w:r>
        <w:rPr>
          <w:spacing w:val="3"/>
        </w:rPr>
        <w:t>Sangh</w:t>
      </w:r>
      <w:proofErr w:type="spellEnd"/>
      <w:r>
        <w:rPr>
          <w:spacing w:val="3"/>
        </w:rPr>
        <w:t>,</w:t>
      </w:r>
      <w:r>
        <w:rPr>
          <w:spacing w:val="30"/>
        </w:rPr>
        <w:t xml:space="preserve"> </w:t>
      </w:r>
      <w:r>
        <w:t>etc)</w:t>
      </w:r>
    </w:p>
    <w:p w:rsidR="00D84390" w:rsidRDefault="00D84390" w:rsidP="00D84390">
      <w:pPr>
        <w:pStyle w:val="Heading4"/>
        <w:spacing w:before="1"/>
      </w:pPr>
      <w:r>
        <w:t>Unit 4</w:t>
      </w:r>
    </w:p>
    <w:p w:rsidR="00D84390" w:rsidRDefault="00D84390" w:rsidP="00D84390">
      <w:pPr>
        <w:spacing w:before="21"/>
        <w:ind w:left="119"/>
        <w:rPr>
          <w:sz w:val="20"/>
        </w:rPr>
      </w:pPr>
      <w:r>
        <w:rPr>
          <w:rFonts w:ascii="Times New Roman"/>
          <w:b/>
        </w:rPr>
        <w:t xml:space="preserve">Biodiversity and Conservation </w:t>
      </w:r>
      <w:r>
        <w:rPr>
          <w:sz w:val="20"/>
        </w:rPr>
        <w:t>(8 lectures)</w:t>
      </w:r>
    </w:p>
    <w:p w:rsidR="00D84390" w:rsidRDefault="00D84390" w:rsidP="00D84390">
      <w:pPr>
        <w:pStyle w:val="Heading5"/>
        <w:numPr>
          <w:ilvl w:val="0"/>
          <w:numId w:val="1"/>
        </w:numPr>
        <w:tabs>
          <w:tab w:val="left" w:pos="834"/>
        </w:tabs>
        <w:spacing w:before="106" w:line="244" w:lineRule="auto"/>
        <w:ind w:right="246"/>
        <w:jc w:val="left"/>
        <w:rPr>
          <w:rFonts w:ascii="Symbol" w:hAnsi="Symbol"/>
        </w:rPr>
      </w:pPr>
      <w:r>
        <w:t>Definition of Biodiversity; Levels of biological diversity: genetic, species and ecosystem</w:t>
      </w:r>
      <w:r>
        <w:rPr>
          <w:spacing w:val="-1"/>
        </w:rPr>
        <w:t xml:space="preserve"> </w:t>
      </w:r>
      <w:r>
        <w:t>diversity</w:t>
      </w:r>
    </w:p>
    <w:p w:rsidR="00D84390" w:rsidRDefault="00D84390" w:rsidP="00D84390">
      <w:pPr>
        <w:pStyle w:val="ListParagraph"/>
        <w:numPr>
          <w:ilvl w:val="0"/>
          <w:numId w:val="1"/>
        </w:numPr>
        <w:tabs>
          <w:tab w:val="left" w:pos="834"/>
        </w:tabs>
        <w:spacing w:before="72" w:line="247" w:lineRule="auto"/>
        <w:ind w:right="247"/>
        <w:jc w:val="left"/>
        <w:rPr>
          <w:rFonts w:ascii="Symbol" w:hAnsi="Symbol"/>
        </w:rPr>
      </w:pPr>
      <w:r>
        <w:t xml:space="preserve">India as a mega-biodiversity nation; </w:t>
      </w:r>
      <w:proofErr w:type="spellStart"/>
      <w:r>
        <w:t>Biogeographic</w:t>
      </w:r>
      <w:proofErr w:type="spellEnd"/>
      <w:r>
        <w:t xml:space="preserve"> zones of India; Biodiversity hotspots; Endemic and endangered species of India; IUCN Red list criteria and categories</w:t>
      </w:r>
    </w:p>
    <w:p w:rsidR="00D84390" w:rsidRDefault="00D84390" w:rsidP="00D84390">
      <w:pPr>
        <w:pStyle w:val="ListParagraph"/>
        <w:numPr>
          <w:ilvl w:val="0"/>
          <w:numId w:val="1"/>
        </w:numPr>
        <w:tabs>
          <w:tab w:val="left" w:pos="840"/>
        </w:tabs>
        <w:spacing w:before="70" w:line="247" w:lineRule="auto"/>
        <w:ind w:left="839" w:right="239" w:hanging="360"/>
        <w:jc w:val="left"/>
        <w:rPr>
          <w:rFonts w:ascii="Symbol" w:hAnsi="Symbol"/>
        </w:rPr>
      </w:pPr>
      <w:r>
        <w:t xml:space="preserve">Value of biodiversity: Ecological, economic, </w:t>
      </w:r>
      <w:r>
        <w:rPr>
          <w:spacing w:val="-4"/>
        </w:rPr>
        <w:t>social,</w:t>
      </w:r>
      <w:r>
        <w:rPr>
          <w:spacing w:val="53"/>
        </w:rPr>
        <w:t xml:space="preserve"> </w:t>
      </w:r>
      <w:r>
        <w:t>ethical, aesthetic, and informational values of biodiversity with examples; sacred groves and their importance with</w:t>
      </w:r>
      <w:r>
        <w:rPr>
          <w:spacing w:val="-3"/>
        </w:rPr>
        <w:t xml:space="preserve"> </w:t>
      </w:r>
      <w:r>
        <w:t>examples</w:t>
      </w:r>
    </w:p>
    <w:p w:rsidR="00D84390" w:rsidRDefault="00D84390" w:rsidP="00D84390">
      <w:pPr>
        <w:pStyle w:val="ListParagraph"/>
        <w:numPr>
          <w:ilvl w:val="0"/>
          <w:numId w:val="1"/>
        </w:numPr>
        <w:tabs>
          <w:tab w:val="left" w:pos="834"/>
        </w:tabs>
        <w:spacing w:before="91" w:line="285" w:lineRule="auto"/>
        <w:ind w:right="242"/>
        <w:jc w:val="left"/>
        <w:rPr>
          <w:rFonts w:ascii="Symbol" w:hAnsi="Symbol"/>
        </w:rPr>
      </w:pPr>
      <w:r>
        <w:t xml:space="preserve">Threats to biodiversity: Habitat </w:t>
      </w:r>
      <w:r>
        <w:rPr>
          <w:spacing w:val="-4"/>
        </w:rPr>
        <w:t xml:space="preserve">loss, degradation, </w:t>
      </w:r>
      <w:r>
        <w:rPr>
          <w:spacing w:val="-3"/>
        </w:rPr>
        <w:t xml:space="preserve">and </w:t>
      </w:r>
      <w:r>
        <w:rPr>
          <w:spacing w:val="-4"/>
        </w:rPr>
        <w:t xml:space="preserve">fragmentation; </w:t>
      </w:r>
      <w:r>
        <w:t xml:space="preserve">Poaching of wildlife; Man-wildlife conflicts; Biological invasion with emphasis on Indian biodiversity; Current </w:t>
      </w:r>
      <w:r>
        <w:rPr>
          <w:spacing w:val="-3"/>
        </w:rPr>
        <w:t xml:space="preserve">mass </w:t>
      </w:r>
      <w:r>
        <w:t>extinction</w:t>
      </w:r>
      <w:r>
        <w:rPr>
          <w:spacing w:val="-4"/>
        </w:rPr>
        <w:t xml:space="preserve"> </w:t>
      </w:r>
      <w:r>
        <w:t>crisis</w:t>
      </w:r>
    </w:p>
    <w:p w:rsidR="00D84390" w:rsidRDefault="00D84390" w:rsidP="00D84390">
      <w:pPr>
        <w:pStyle w:val="ListParagraph"/>
        <w:numPr>
          <w:ilvl w:val="0"/>
          <w:numId w:val="1"/>
        </w:numPr>
        <w:tabs>
          <w:tab w:val="left" w:pos="834"/>
        </w:tabs>
        <w:spacing w:before="65" w:line="285" w:lineRule="auto"/>
        <w:ind w:right="234"/>
        <w:jc w:val="left"/>
        <w:rPr>
          <w:rFonts w:ascii="Symbol" w:hAnsi="Symbol"/>
        </w:rPr>
      </w:pPr>
      <w:r>
        <w:t>Biodiversity conservation strategies: in-situ and ex-situ methods of conservation; National Parks, Wildlife Sanctuaries, and Biosphere reserves; Keystone, Flagship, Umbrella, and Indicator species; Species reintroduction and</w:t>
      </w:r>
      <w:r>
        <w:rPr>
          <w:spacing w:val="15"/>
        </w:rPr>
        <w:t xml:space="preserve"> </w:t>
      </w:r>
      <w:r>
        <w:t>translocation</w:t>
      </w:r>
    </w:p>
    <w:p w:rsidR="00D84390" w:rsidRDefault="00D84390" w:rsidP="00D84390">
      <w:pPr>
        <w:pStyle w:val="ListParagraph"/>
        <w:numPr>
          <w:ilvl w:val="0"/>
          <w:numId w:val="1"/>
        </w:numPr>
        <w:tabs>
          <w:tab w:val="left" w:pos="840"/>
        </w:tabs>
        <w:spacing w:before="71" w:line="285" w:lineRule="auto"/>
        <w:ind w:left="839" w:right="117" w:hanging="360"/>
        <w:jc w:val="left"/>
        <w:rPr>
          <w:rFonts w:ascii="Symbol" w:hAnsi="Symbol"/>
        </w:rPr>
      </w:pPr>
      <w:r>
        <w:rPr>
          <w:i/>
        </w:rPr>
        <w:t>Case studies</w:t>
      </w:r>
      <w:r>
        <w:t>: Contemporary Indian wildlife and biodiversity issues, movements, and projects</w:t>
      </w:r>
      <w:r>
        <w:rPr>
          <w:spacing w:val="-16"/>
        </w:rPr>
        <w:t xml:space="preserve"> </w:t>
      </w:r>
      <w:r>
        <w:t>(e.g.,</w:t>
      </w:r>
      <w:r>
        <w:rPr>
          <w:spacing w:val="-15"/>
        </w:rPr>
        <w:t xml:space="preserve"> </w:t>
      </w:r>
      <w:r>
        <w:t>Project</w:t>
      </w:r>
      <w:r>
        <w:rPr>
          <w:spacing w:val="-16"/>
        </w:rPr>
        <w:t xml:space="preserve"> </w:t>
      </w:r>
      <w:r>
        <w:t>Tiger,</w:t>
      </w:r>
      <w:r>
        <w:rPr>
          <w:spacing w:val="-15"/>
        </w:rPr>
        <w:t xml:space="preserve"> </w:t>
      </w:r>
      <w:r>
        <w:t>Project</w:t>
      </w:r>
      <w:r>
        <w:rPr>
          <w:spacing w:val="-16"/>
        </w:rPr>
        <w:t xml:space="preserve"> </w:t>
      </w:r>
      <w:r>
        <w:t>Elephant,</w:t>
      </w:r>
      <w:r>
        <w:rPr>
          <w:spacing w:val="-15"/>
        </w:rPr>
        <w:t xml:space="preserve"> </w:t>
      </w:r>
      <w:r>
        <w:t>Vulture</w:t>
      </w:r>
      <w:r>
        <w:rPr>
          <w:spacing w:val="-16"/>
        </w:rPr>
        <w:t xml:space="preserve"> </w:t>
      </w:r>
      <w:r>
        <w:t>breeding</w:t>
      </w:r>
      <w:r>
        <w:rPr>
          <w:spacing w:val="-15"/>
        </w:rPr>
        <w:t xml:space="preserve"> </w:t>
      </w:r>
      <w:r>
        <w:t>program,</w:t>
      </w:r>
      <w:r>
        <w:rPr>
          <w:spacing w:val="-16"/>
        </w:rPr>
        <w:t xml:space="preserve"> </w:t>
      </w:r>
      <w:r>
        <w:t>Project</w:t>
      </w:r>
      <w:r>
        <w:rPr>
          <w:spacing w:val="-15"/>
        </w:rPr>
        <w:t xml:space="preserve"> </w:t>
      </w:r>
      <w:r>
        <w:t>Great Indian Bustard, Crocodile conservation project, Silent Valley movement, Save Western Ghats movement,</w:t>
      </w:r>
      <w:r>
        <w:rPr>
          <w:spacing w:val="-4"/>
        </w:rPr>
        <w:t xml:space="preserve"> </w:t>
      </w:r>
      <w:r>
        <w:t>etc)</w:t>
      </w:r>
    </w:p>
    <w:p w:rsidR="00D84390" w:rsidRDefault="00D84390" w:rsidP="00D84390">
      <w:pPr>
        <w:pStyle w:val="Heading4"/>
        <w:spacing w:before="160"/>
      </w:pPr>
      <w:r>
        <w:t>Unit 5</w:t>
      </w:r>
    </w:p>
    <w:p w:rsidR="00D84390" w:rsidRDefault="00D84390" w:rsidP="00D84390">
      <w:pPr>
        <w:spacing w:before="22"/>
        <w:ind w:left="119"/>
        <w:jc w:val="both"/>
        <w:rPr>
          <w:sz w:val="20"/>
        </w:rPr>
      </w:pPr>
      <w:r>
        <w:rPr>
          <w:rFonts w:ascii="Times New Roman"/>
          <w:b/>
        </w:rPr>
        <w:t xml:space="preserve">Environmental Pollution </w:t>
      </w:r>
      <w:r>
        <w:rPr>
          <w:sz w:val="20"/>
        </w:rPr>
        <w:t>(8 lectures)</w:t>
      </w:r>
    </w:p>
    <w:p w:rsidR="00D84390" w:rsidRDefault="00D84390" w:rsidP="00D84390">
      <w:pPr>
        <w:pStyle w:val="Heading5"/>
        <w:numPr>
          <w:ilvl w:val="0"/>
          <w:numId w:val="1"/>
        </w:numPr>
        <w:tabs>
          <w:tab w:val="left" w:pos="832"/>
          <w:tab w:val="left" w:pos="834"/>
        </w:tabs>
        <w:spacing w:before="106" w:line="244" w:lineRule="auto"/>
        <w:ind w:right="249"/>
        <w:jc w:val="left"/>
        <w:rPr>
          <w:rFonts w:ascii="Symbol" w:hAnsi="Symbol"/>
        </w:rPr>
      </w:pPr>
      <w:r>
        <w:t xml:space="preserve">Environmental pollution (Air, water, </w:t>
      </w:r>
      <w:r>
        <w:rPr>
          <w:spacing w:val="-4"/>
        </w:rPr>
        <w:t xml:space="preserve">soil, </w:t>
      </w:r>
      <w:r>
        <w:t xml:space="preserve">thermal, and noise): causes, effects, and controls; Primary and secondary air pollutants; </w:t>
      </w:r>
      <w:r>
        <w:rPr>
          <w:spacing w:val="-4"/>
        </w:rPr>
        <w:t xml:space="preserve">Air </w:t>
      </w:r>
      <w:r>
        <w:t>and water quality</w:t>
      </w:r>
      <w:r>
        <w:rPr>
          <w:spacing w:val="16"/>
        </w:rPr>
        <w:t xml:space="preserve"> </w:t>
      </w:r>
      <w:r>
        <w:t>standards</w:t>
      </w:r>
    </w:p>
    <w:p w:rsidR="00D84390" w:rsidRDefault="00D84390" w:rsidP="00D84390">
      <w:pPr>
        <w:pStyle w:val="ListParagraph"/>
        <w:numPr>
          <w:ilvl w:val="0"/>
          <w:numId w:val="1"/>
        </w:numPr>
        <w:tabs>
          <w:tab w:val="left" w:pos="832"/>
          <w:tab w:val="left" w:pos="834"/>
        </w:tabs>
        <w:spacing w:before="86"/>
        <w:ind w:hanging="360"/>
        <w:jc w:val="left"/>
        <w:rPr>
          <w:rFonts w:ascii="Symbol" w:hAnsi="Symbol"/>
        </w:rPr>
      </w:pPr>
      <w:r>
        <w:t>Nuclear hazards and human health</w:t>
      </w:r>
      <w:r>
        <w:rPr>
          <w:spacing w:val="-7"/>
        </w:rPr>
        <w:t xml:space="preserve"> </w:t>
      </w:r>
      <w:r>
        <w:t>risks</w:t>
      </w:r>
    </w:p>
    <w:p w:rsidR="00D84390" w:rsidRDefault="00D84390" w:rsidP="00D84390">
      <w:pPr>
        <w:pStyle w:val="ListParagraph"/>
        <w:numPr>
          <w:ilvl w:val="0"/>
          <w:numId w:val="1"/>
        </w:numPr>
        <w:tabs>
          <w:tab w:val="left" w:pos="832"/>
          <w:tab w:val="left" w:pos="834"/>
        </w:tabs>
        <w:spacing w:before="105" w:line="273" w:lineRule="auto"/>
        <w:ind w:right="248"/>
        <w:jc w:val="left"/>
        <w:rPr>
          <w:rFonts w:ascii="Symbol" w:hAnsi="Symbol"/>
        </w:rPr>
      </w:pPr>
      <w:r>
        <w:t xml:space="preserve">Solid waste management: Control measures for </w:t>
      </w:r>
      <w:r>
        <w:rPr>
          <w:spacing w:val="2"/>
        </w:rPr>
        <w:t xml:space="preserve">various types </w:t>
      </w:r>
      <w:r>
        <w:t>of urban, industrial waste, Hazardous waste, E-waste, etc; Waste segregation and disposal</w:t>
      </w:r>
    </w:p>
    <w:p w:rsidR="00D84390" w:rsidRDefault="00D84390" w:rsidP="00D84390">
      <w:pPr>
        <w:pStyle w:val="ListParagraph"/>
        <w:numPr>
          <w:ilvl w:val="0"/>
          <w:numId w:val="1"/>
        </w:numPr>
        <w:tabs>
          <w:tab w:val="left" w:pos="838"/>
          <w:tab w:val="left" w:pos="840"/>
        </w:tabs>
        <w:spacing w:before="47" w:line="247" w:lineRule="auto"/>
        <w:ind w:left="839" w:right="250" w:hanging="360"/>
        <w:jc w:val="left"/>
        <w:rPr>
          <w:rFonts w:ascii="Symbol" w:hAnsi="Symbol"/>
        </w:rPr>
      </w:pPr>
      <w:r>
        <w:t>Pollution</w:t>
      </w:r>
      <w:r>
        <w:rPr>
          <w:spacing w:val="-11"/>
        </w:rPr>
        <w:t xml:space="preserve"> </w:t>
      </w:r>
      <w:r>
        <w:t>case</w:t>
      </w:r>
      <w:r>
        <w:rPr>
          <w:spacing w:val="-10"/>
        </w:rPr>
        <w:t xml:space="preserve"> </w:t>
      </w:r>
      <w:r>
        <w:t>studies:</w:t>
      </w:r>
      <w:r>
        <w:rPr>
          <w:spacing w:val="-10"/>
        </w:rPr>
        <w:t xml:space="preserve"> </w:t>
      </w:r>
      <w:proofErr w:type="spellStart"/>
      <w:r>
        <w:t>Ganga</w:t>
      </w:r>
      <w:proofErr w:type="spellEnd"/>
      <w:r>
        <w:rPr>
          <w:spacing w:val="-10"/>
        </w:rPr>
        <w:t xml:space="preserve"> </w:t>
      </w:r>
      <w:r>
        <w:t>Action</w:t>
      </w:r>
      <w:r>
        <w:rPr>
          <w:spacing w:val="-10"/>
        </w:rPr>
        <w:t xml:space="preserve"> </w:t>
      </w:r>
      <w:r>
        <w:t>plan</w:t>
      </w:r>
      <w:r>
        <w:rPr>
          <w:spacing w:val="-10"/>
        </w:rPr>
        <w:t xml:space="preserve"> </w:t>
      </w:r>
      <w:r>
        <w:t>(GAP),</w:t>
      </w:r>
      <w:r>
        <w:rPr>
          <w:spacing w:val="-10"/>
        </w:rPr>
        <w:t xml:space="preserve"> </w:t>
      </w:r>
      <w:r>
        <w:t>Delhi</w:t>
      </w:r>
      <w:r>
        <w:rPr>
          <w:spacing w:val="-12"/>
        </w:rPr>
        <w:t xml:space="preserve"> </w:t>
      </w:r>
      <w:r>
        <w:rPr>
          <w:spacing w:val="-3"/>
        </w:rPr>
        <w:t>air</w:t>
      </w:r>
      <w:r>
        <w:rPr>
          <w:spacing w:val="-15"/>
        </w:rPr>
        <w:t xml:space="preserve"> </w:t>
      </w:r>
      <w:r>
        <w:t>pollution</w:t>
      </w:r>
      <w:r>
        <w:rPr>
          <w:spacing w:val="-10"/>
        </w:rPr>
        <w:t xml:space="preserve"> </w:t>
      </w:r>
      <w:r>
        <w:t>and</w:t>
      </w:r>
      <w:r>
        <w:rPr>
          <w:spacing w:val="-10"/>
        </w:rPr>
        <w:t xml:space="preserve"> </w:t>
      </w:r>
      <w:r>
        <w:t>public</w:t>
      </w:r>
      <w:r>
        <w:rPr>
          <w:spacing w:val="-10"/>
        </w:rPr>
        <w:t xml:space="preserve"> </w:t>
      </w:r>
      <w:r>
        <w:t>health issues, Plastic waste management rules, Bhopal gas tragedy,</w:t>
      </w:r>
      <w:r>
        <w:rPr>
          <w:spacing w:val="-6"/>
        </w:rPr>
        <w:t xml:space="preserve"> </w:t>
      </w:r>
      <w:r>
        <w:t>etc</w:t>
      </w:r>
    </w:p>
    <w:p w:rsidR="00D84390" w:rsidRDefault="00D84390" w:rsidP="00D84390">
      <w:pPr>
        <w:pStyle w:val="Heading4"/>
      </w:pPr>
      <w:r>
        <w:lastRenderedPageBreak/>
        <w:t>Unit 6</w:t>
      </w:r>
    </w:p>
    <w:p w:rsidR="00D84390" w:rsidRDefault="00D84390" w:rsidP="00D84390">
      <w:pPr>
        <w:spacing w:before="12"/>
        <w:ind w:left="119"/>
        <w:rPr>
          <w:sz w:val="20"/>
        </w:rPr>
      </w:pPr>
      <w:r>
        <w:rPr>
          <w:rFonts w:ascii="Times New Roman"/>
          <w:b/>
        </w:rPr>
        <w:t xml:space="preserve">Global Environmental Issues and Policies </w:t>
      </w:r>
      <w:r>
        <w:rPr>
          <w:sz w:val="20"/>
        </w:rPr>
        <w:t>(7 lectures)</w:t>
      </w:r>
    </w:p>
    <w:p w:rsidR="00D84390" w:rsidRDefault="00D84390" w:rsidP="00D84390">
      <w:pPr>
        <w:pStyle w:val="Heading5"/>
        <w:numPr>
          <w:ilvl w:val="0"/>
          <w:numId w:val="1"/>
        </w:numPr>
        <w:tabs>
          <w:tab w:val="left" w:pos="838"/>
          <w:tab w:val="left" w:pos="840"/>
        </w:tabs>
        <w:spacing w:before="101" w:line="283" w:lineRule="auto"/>
        <w:ind w:left="839" w:right="235" w:hanging="360"/>
        <w:jc w:val="left"/>
        <w:rPr>
          <w:rFonts w:ascii="Symbol" w:hAnsi="Symbol"/>
        </w:rPr>
      </w:pPr>
      <w:r>
        <w:t>Causes of Climate change, Global warming, Ozone layer depletion, and Acid rain; Impacts on human communities, biodiversity, global economy, and</w:t>
      </w:r>
      <w:r>
        <w:rPr>
          <w:spacing w:val="30"/>
        </w:rPr>
        <w:t xml:space="preserve"> </w:t>
      </w:r>
      <w:r>
        <w:t>agriculture</w:t>
      </w:r>
    </w:p>
    <w:p w:rsidR="00D84390" w:rsidRDefault="00D84390" w:rsidP="00D84390">
      <w:pPr>
        <w:pStyle w:val="ListParagraph"/>
        <w:numPr>
          <w:ilvl w:val="0"/>
          <w:numId w:val="1"/>
        </w:numPr>
        <w:tabs>
          <w:tab w:val="left" w:pos="834"/>
        </w:tabs>
        <w:spacing w:before="91" w:line="285" w:lineRule="auto"/>
        <w:ind w:right="248"/>
        <w:jc w:val="left"/>
        <w:rPr>
          <w:rFonts w:ascii="Symbol" w:hAnsi="Symbol"/>
        </w:rPr>
      </w:pPr>
      <w:r>
        <w:t xml:space="preserve">International agreements and </w:t>
      </w:r>
      <w:proofErr w:type="spellStart"/>
      <w:r>
        <w:t>programmes</w:t>
      </w:r>
      <w:proofErr w:type="spellEnd"/>
      <w:r>
        <w:t xml:space="preserve">: Earth Summit, UNFCCC, Montreal and Kyoto protocols, Convention on Biological Diversity(CBD), </w:t>
      </w:r>
      <w:proofErr w:type="spellStart"/>
      <w:r>
        <w:t>Ramsar</w:t>
      </w:r>
      <w:proofErr w:type="spellEnd"/>
      <w:r>
        <w:t xml:space="preserve"> convention, The Chemical Weapons Convention (CWC), UNEP, CITES,</w:t>
      </w:r>
      <w:r>
        <w:rPr>
          <w:spacing w:val="-12"/>
        </w:rPr>
        <w:t xml:space="preserve"> </w:t>
      </w:r>
      <w:r>
        <w:t>etc</w:t>
      </w:r>
    </w:p>
    <w:p w:rsidR="00D84390" w:rsidRDefault="00D84390" w:rsidP="00D84390">
      <w:pPr>
        <w:pStyle w:val="ListParagraph"/>
        <w:numPr>
          <w:ilvl w:val="0"/>
          <w:numId w:val="1"/>
        </w:numPr>
        <w:tabs>
          <w:tab w:val="left" w:pos="840"/>
        </w:tabs>
        <w:spacing w:before="65" w:line="285" w:lineRule="auto"/>
        <w:ind w:left="839" w:right="245" w:hanging="360"/>
        <w:jc w:val="left"/>
        <w:rPr>
          <w:rFonts w:ascii="Symbol" w:hAnsi="Symbol"/>
        </w:rPr>
      </w:pPr>
      <w:r>
        <w:t>Sustainable Development Goals: India’s National Action Plan on Climate Change and its major</w:t>
      </w:r>
      <w:r>
        <w:rPr>
          <w:spacing w:val="-3"/>
        </w:rPr>
        <w:t xml:space="preserve"> </w:t>
      </w:r>
      <w:r>
        <w:t>missions</w:t>
      </w:r>
    </w:p>
    <w:p w:rsidR="00D84390" w:rsidRDefault="00D84390" w:rsidP="00D84390">
      <w:pPr>
        <w:pStyle w:val="BodyText"/>
        <w:spacing w:before="4"/>
        <w:rPr>
          <w:sz w:val="27"/>
        </w:rPr>
      </w:pPr>
    </w:p>
    <w:p w:rsidR="00D84390" w:rsidRDefault="00D84390" w:rsidP="00D84390">
      <w:pPr>
        <w:pStyle w:val="ListParagraph"/>
        <w:numPr>
          <w:ilvl w:val="0"/>
          <w:numId w:val="1"/>
        </w:numPr>
        <w:tabs>
          <w:tab w:val="left" w:pos="840"/>
        </w:tabs>
        <w:spacing w:before="1" w:line="285" w:lineRule="auto"/>
        <w:ind w:left="839" w:right="244" w:hanging="360"/>
        <w:jc w:val="left"/>
        <w:rPr>
          <w:rFonts w:ascii="Symbol" w:hAnsi="Symbol"/>
          <w:sz w:val="20"/>
        </w:rPr>
      </w:pPr>
      <w:r>
        <w:t>Environment</w:t>
      </w:r>
      <w:r>
        <w:rPr>
          <w:spacing w:val="-11"/>
        </w:rPr>
        <w:t xml:space="preserve"> </w:t>
      </w:r>
      <w:r>
        <w:t>legislation</w:t>
      </w:r>
      <w:r>
        <w:rPr>
          <w:spacing w:val="-11"/>
        </w:rPr>
        <w:t xml:space="preserve"> </w:t>
      </w:r>
      <w:r>
        <w:t>in</w:t>
      </w:r>
      <w:r>
        <w:rPr>
          <w:spacing w:val="-11"/>
        </w:rPr>
        <w:t xml:space="preserve"> </w:t>
      </w:r>
      <w:r>
        <w:t>India:</w:t>
      </w:r>
      <w:r>
        <w:rPr>
          <w:spacing w:val="-11"/>
        </w:rPr>
        <w:t xml:space="preserve"> </w:t>
      </w:r>
      <w:r>
        <w:t>Wildlife</w:t>
      </w:r>
      <w:r>
        <w:rPr>
          <w:spacing w:val="-10"/>
        </w:rPr>
        <w:t xml:space="preserve"> </w:t>
      </w:r>
      <w:r>
        <w:t>Protection</w:t>
      </w:r>
      <w:r>
        <w:rPr>
          <w:spacing w:val="-11"/>
        </w:rPr>
        <w:t xml:space="preserve"> </w:t>
      </w:r>
      <w:r>
        <w:t>Act,</w:t>
      </w:r>
      <w:r>
        <w:rPr>
          <w:spacing w:val="-11"/>
        </w:rPr>
        <w:t xml:space="preserve"> </w:t>
      </w:r>
      <w:r>
        <w:t>1972;</w:t>
      </w:r>
      <w:r>
        <w:rPr>
          <w:spacing w:val="-11"/>
        </w:rPr>
        <w:t xml:space="preserve"> </w:t>
      </w:r>
      <w:r>
        <w:t>Water</w:t>
      </w:r>
      <w:r>
        <w:rPr>
          <w:spacing w:val="-11"/>
        </w:rPr>
        <w:t xml:space="preserve"> </w:t>
      </w:r>
      <w:r>
        <w:t>(Prevention</w:t>
      </w:r>
      <w:r>
        <w:rPr>
          <w:spacing w:val="-10"/>
        </w:rPr>
        <w:t xml:space="preserve"> </w:t>
      </w:r>
      <w:r>
        <w:t xml:space="preserve">and Control of Pollution) Act, 1974; Forest (Conservation) </w:t>
      </w:r>
      <w:r>
        <w:rPr>
          <w:spacing w:val="-3"/>
        </w:rPr>
        <w:t xml:space="preserve">Act </w:t>
      </w:r>
      <w:r>
        <w:t xml:space="preserve">1980; </w:t>
      </w:r>
      <w:r>
        <w:rPr>
          <w:spacing w:val="-4"/>
        </w:rPr>
        <w:t xml:space="preserve">Air </w:t>
      </w:r>
      <w:r>
        <w:t>(Prevention &amp; Control of Pollution) Act, 1981; Environment Protection Act, 1986; Scheduled Tribes and other Traditional Forest Dwellers (Recognition of Forest Rights) Act,</w:t>
      </w:r>
      <w:r>
        <w:rPr>
          <w:spacing w:val="-17"/>
        </w:rPr>
        <w:t xml:space="preserve"> </w:t>
      </w:r>
      <w:r>
        <w:t>2006</w:t>
      </w:r>
    </w:p>
    <w:p w:rsidR="00D84390" w:rsidRDefault="00D84390" w:rsidP="00D84390">
      <w:pPr>
        <w:pStyle w:val="Heading4"/>
      </w:pPr>
      <w:r>
        <w:t>Unit 7</w:t>
      </w:r>
    </w:p>
    <w:p w:rsidR="00D84390" w:rsidRDefault="00D84390" w:rsidP="00D84390">
      <w:pPr>
        <w:spacing w:before="22"/>
        <w:ind w:left="119"/>
        <w:jc w:val="both"/>
        <w:rPr>
          <w:sz w:val="20"/>
        </w:rPr>
      </w:pPr>
      <w:r>
        <w:rPr>
          <w:rFonts w:ascii="Times New Roman"/>
          <w:b/>
        </w:rPr>
        <w:t xml:space="preserve">Human Communities and the Environment </w:t>
      </w:r>
      <w:r>
        <w:rPr>
          <w:sz w:val="20"/>
        </w:rPr>
        <w:t>(6 lectures)</w:t>
      </w:r>
    </w:p>
    <w:p w:rsidR="00D84390" w:rsidRDefault="00D84390" w:rsidP="00D84390">
      <w:pPr>
        <w:pStyle w:val="Heading5"/>
        <w:numPr>
          <w:ilvl w:val="0"/>
          <w:numId w:val="1"/>
        </w:numPr>
        <w:tabs>
          <w:tab w:val="left" w:pos="838"/>
          <w:tab w:val="left" w:pos="840"/>
        </w:tabs>
        <w:spacing w:before="9" w:line="256" w:lineRule="auto"/>
        <w:ind w:left="839" w:right="115" w:hanging="360"/>
        <w:jc w:val="left"/>
        <w:rPr>
          <w:rFonts w:ascii="Symbol" w:hAnsi="Symbol"/>
        </w:rPr>
      </w:pPr>
      <w:r>
        <w:t>Human population growth: Impacts on environment, human health, and welfare; Carbon</w:t>
      </w:r>
      <w:r>
        <w:rPr>
          <w:spacing w:val="-1"/>
        </w:rPr>
        <w:t xml:space="preserve"> </w:t>
      </w:r>
      <w:r>
        <w:t>foot-print</w:t>
      </w:r>
    </w:p>
    <w:p w:rsidR="00D84390" w:rsidRDefault="00D84390" w:rsidP="00D84390">
      <w:pPr>
        <w:pStyle w:val="ListParagraph"/>
        <w:numPr>
          <w:ilvl w:val="0"/>
          <w:numId w:val="1"/>
        </w:numPr>
        <w:tabs>
          <w:tab w:val="left" w:pos="838"/>
          <w:tab w:val="left" w:pos="840"/>
        </w:tabs>
        <w:spacing w:line="256" w:lineRule="auto"/>
        <w:ind w:left="839" w:right="116" w:hanging="360"/>
        <w:jc w:val="left"/>
        <w:rPr>
          <w:rFonts w:ascii="Symbol" w:hAnsi="Symbol"/>
        </w:rPr>
      </w:pPr>
      <w:r>
        <w:t>Resettlement and rehabilitation of developmental project affected persons and communities; relevant case</w:t>
      </w:r>
      <w:r>
        <w:rPr>
          <w:spacing w:val="-3"/>
        </w:rPr>
        <w:t xml:space="preserve"> </w:t>
      </w:r>
      <w:r>
        <w:t>studies</w:t>
      </w:r>
    </w:p>
    <w:p w:rsidR="00D84390" w:rsidRDefault="00D84390" w:rsidP="00D84390">
      <w:pPr>
        <w:pStyle w:val="ListParagraph"/>
        <w:numPr>
          <w:ilvl w:val="0"/>
          <w:numId w:val="1"/>
        </w:numPr>
        <w:tabs>
          <w:tab w:val="left" w:pos="838"/>
          <w:tab w:val="left" w:pos="840"/>
        </w:tabs>
        <w:spacing w:line="247" w:lineRule="auto"/>
        <w:ind w:left="839" w:right="241" w:hanging="360"/>
        <w:jc w:val="left"/>
        <w:rPr>
          <w:rFonts w:ascii="Symbol" w:hAnsi="Symbol"/>
        </w:rPr>
      </w:pPr>
      <w:r>
        <w:t xml:space="preserve">Environmental movements: </w:t>
      </w:r>
      <w:proofErr w:type="spellStart"/>
      <w:r>
        <w:t>Chipko</w:t>
      </w:r>
      <w:proofErr w:type="spellEnd"/>
      <w:r>
        <w:t xml:space="preserve"> movement, </w:t>
      </w:r>
      <w:proofErr w:type="spellStart"/>
      <w:r>
        <w:t>Appiko</w:t>
      </w:r>
      <w:proofErr w:type="spellEnd"/>
      <w:r>
        <w:t xml:space="preserve"> movement, Silent valley movement, </w:t>
      </w:r>
      <w:proofErr w:type="spellStart"/>
      <w:r>
        <w:t>Bishnois</w:t>
      </w:r>
      <w:proofErr w:type="spellEnd"/>
      <w:r>
        <w:t xml:space="preserve"> of Rajasthan, Narmada </w:t>
      </w:r>
      <w:proofErr w:type="spellStart"/>
      <w:r>
        <w:t>Bachao</w:t>
      </w:r>
      <w:proofErr w:type="spellEnd"/>
      <w:r>
        <w:t xml:space="preserve"> </w:t>
      </w:r>
      <w:proofErr w:type="spellStart"/>
      <w:r>
        <w:t>Andolan</w:t>
      </w:r>
      <w:proofErr w:type="spellEnd"/>
      <w:r>
        <w:t>,</w:t>
      </w:r>
      <w:r>
        <w:rPr>
          <w:spacing w:val="-4"/>
        </w:rPr>
        <w:t xml:space="preserve"> </w:t>
      </w:r>
      <w:r>
        <w:t>etc</w:t>
      </w:r>
    </w:p>
    <w:p w:rsidR="00D84390" w:rsidRDefault="00D84390" w:rsidP="00D84390">
      <w:pPr>
        <w:pStyle w:val="ListParagraph"/>
        <w:numPr>
          <w:ilvl w:val="0"/>
          <w:numId w:val="1"/>
        </w:numPr>
        <w:tabs>
          <w:tab w:val="left" w:pos="838"/>
          <w:tab w:val="left" w:pos="840"/>
        </w:tabs>
        <w:spacing w:line="259" w:lineRule="exact"/>
        <w:ind w:left="839" w:hanging="361"/>
        <w:jc w:val="left"/>
        <w:rPr>
          <w:rFonts w:ascii="Symbol" w:hAnsi="Symbol"/>
        </w:rPr>
      </w:pPr>
      <w:r>
        <w:t>Environmental justice: National Green Tribunal and its</w:t>
      </w:r>
      <w:r>
        <w:rPr>
          <w:spacing w:val="-5"/>
        </w:rPr>
        <w:t xml:space="preserve"> </w:t>
      </w:r>
      <w:r>
        <w:t>importance</w:t>
      </w:r>
    </w:p>
    <w:p w:rsidR="00D84390" w:rsidRDefault="00D84390" w:rsidP="00D84390">
      <w:pPr>
        <w:pStyle w:val="ListParagraph"/>
        <w:numPr>
          <w:ilvl w:val="0"/>
          <w:numId w:val="1"/>
        </w:numPr>
        <w:tabs>
          <w:tab w:val="left" w:pos="840"/>
        </w:tabs>
        <w:spacing w:line="247" w:lineRule="auto"/>
        <w:ind w:left="839" w:right="232" w:hanging="360"/>
        <w:jc w:val="left"/>
        <w:rPr>
          <w:rFonts w:ascii="Symbol" w:hAnsi="Symbol"/>
        </w:rPr>
      </w:pPr>
      <w:r>
        <w:t xml:space="preserve">Environmental </w:t>
      </w:r>
      <w:r>
        <w:rPr>
          <w:spacing w:val="7"/>
        </w:rPr>
        <w:t xml:space="preserve">philosophy: </w:t>
      </w:r>
      <w:r>
        <w:t xml:space="preserve">Environmental ethics; Role of </w:t>
      </w:r>
      <w:r>
        <w:rPr>
          <w:spacing w:val="12"/>
        </w:rPr>
        <w:t xml:space="preserve">various </w:t>
      </w:r>
      <w:r>
        <w:t>religions and cultural practices in environmental</w:t>
      </w:r>
      <w:r>
        <w:rPr>
          <w:spacing w:val="-9"/>
        </w:rPr>
        <w:t xml:space="preserve"> </w:t>
      </w:r>
      <w:r>
        <w:t>conservation</w:t>
      </w:r>
    </w:p>
    <w:p w:rsidR="00D84390" w:rsidRDefault="00D84390" w:rsidP="00D84390">
      <w:pPr>
        <w:pStyle w:val="ListParagraph"/>
        <w:numPr>
          <w:ilvl w:val="0"/>
          <w:numId w:val="1"/>
        </w:numPr>
        <w:tabs>
          <w:tab w:val="left" w:pos="840"/>
        </w:tabs>
        <w:spacing w:line="249" w:lineRule="auto"/>
        <w:ind w:left="839" w:right="235" w:hanging="360"/>
        <w:jc w:val="left"/>
        <w:rPr>
          <w:rFonts w:ascii="Symbol" w:hAnsi="Symbol"/>
        </w:rPr>
      </w:pPr>
      <w:r>
        <w:t xml:space="preserve">Environmental communication and public awareness: case studies (e.g., CNG vehicles in Delhi, </w:t>
      </w:r>
      <w:proofErr w:type="spellStart"/>
      <w:r>
        <w:t>Swachh</w:t>
      </w:r>
      <w:proofErr w:type="spellEnd"/>
      <w:r>
        <w:t xml:space="preserve"> Bharat </w:t>
      </w:r>
      <w:proofErr w:type="spellStart"/>
      <w:r>
        <w:t>Abhiyan</w:t>
      </w:r>
      <w:proofErr w:type="spellEnd"/>
      <w:r>
        <w:t xml:space="preserve">, National Environment Awareness Campaign (NEAC), National Green Corps (NGC) “Eco-club” </w:t>
      </w:r>
      <w:proofErr w:type="spellStart"/>
      <w:r>
        <w:t>programme</w:t>
      </w:r>
      <w:proofErr w:type="spellEnd"/>
      <w:r>
        <w:t>,</w:t>
      </w:r>
      <w:r>
        <w:rPr>
          <w:spacing w:val="-15"/>
        </w:rPr>
        <w:t xml:space="preserve"> </w:t>
      </w:r>
      <w:r>
        <w:t>etc)</w:t>
      </w:r>
    </w:p>
    <w:p w:rsidR="00D84390" w:rsidRDefault="00D84390" w:rsidP="00D84390">
      <w:pPr>
        <w:pStyle w:val="Heading4"/>
        <w:spacing w:before="1"/>
      </w:pPr>
      <w:r>
        <w:t xml:space="preserve">Field work/ </w:t>
      </w:r>
      <w:proofErr w:type="spellStart"/>
      <w:r>
        <w:t>Practicals</w:t>
      </w:r>
      <w:proofErr w:type="spellEnd"/>
    </w:p>
    <w:p w:rsidR="00D84390" w:rsidRDefault="00D84390" w:rsidP="00D84390">
      <w:pPr>
        <w:pStyle w:val="BodyText"/>
        <w:spacing w:before="7"/>
        <w:rPr>
          <w:sz w:val="34"/>
        </w:rPr>
      </w:pPr>
    </w:p>
    <w:p w:rsidR="00D84390" w:rsidRPr="00C039DF" w:rsidRDefault="00D84390" w:rsidP="00D84390">
      <w:pPr>
        <w:spacing w:before="219"/>
        <w:ind w:left="119"/>
        <w:rPr>
          <w:b/>
          <w:sz w:val="24"/>
          <w:szCs w:val="24"/>
        </w:rPr>
      </w:pPr>
      <w:r w:rsidRPr="00C039DF">
        <w:rPr>
          <w:b/>
          <w:sz w:val="24"/>
          <w:szCs w:val="24"/>
        </w:rPr>
        <w:t>Assessment methods</w:t>
      </w:r>
    </w:p>
    <w:p w:rsidR="00D84390" w:rsidRDefault="00D84390" w:rsidP="00D84390">
      <w:pPr>
        <w:pStyle w:val="Heading5"/>
        <w:numPr>
          <w:ilvl w:val="0"/>
          <w:numId w:val="2"/>
        </w:numPr>
        <w:tabs>
          <w:tab w:val="left" w:pos="840"/>
        </w:tabs>
        <w:spacing w:before="21"/>
        <w:ind w:hanging="361"/>
      </w:pPr>
      <w:r>
        <w:t xml:space="preserve">Written examinations (Semester exams, </w:t>
      </w:r>
      <w:proofErr w:type="gramStart"/>
      <w:r>
        <w:t>Internal</w:t>
      </w:r>
      <w:proofErr w:type="gramEnd"/>
      <w:r>
        <w:rPr>
          <w:spacing w:val="-11"/>
        </w:rPr>
        <w:t xml:space="preserve"> </w:t>
      </w:r>
      <w:r>
        <w:t>assessment)</w:t>
      </w:r>
    </w:p>
    <w:p w:rsidR="00D84390" w:rsidRDefault="00D84390" w:rsidP="00D84390">
      <w:pPr>
        <w:pStyle w:val="ListParagraph"/>
        <w:numPr>
          <w:ilvl w:val="0"/>
          <w:numId w:val="2"/>
        </w:numPr>
        <w:tabs>
          <w:tab w:val="left" w:pos="840"/>
        </w:tabs>
        <w:spacing w:before="21"/>
        <w:ind w:hanging="361"/>
      </w:pPr>
      <w:r>
        <w:rPr>
          <w:w w:val="105"/>
        </w:rPr>
        <w:t>Project</w:t>
      </w:r>
      <w:r>
        <w:rPr>
          <w:spacing w:val="-10"/>
          <w:w w:val="105"/>
        </w:rPr>
        <w:t xml:space="preserve"> </w:t>
      </w:r>
      <w:r>
        <w:rPr>
          <w:w w:val="105"/>
        </w:rPr>
        <w:t>work</w:t>
      </w:r>
      <w:r>
        <w:rPr>
          <w:spacing w:val="-9"/>
          <w:w w:val="105"/>
        </w:rPr>
        <w:t xml:space="preserve"> </w:t>
      </w:r>
      <w:r>
        <w:rPr>
          <w:w w:val="105"/>
        </w:rPr>
        <w:t>and</w:t>
      </w:r>
      <w:r>
        <w:rPr>
          <w:spacing w:val="-9"/>
          <w:w w:val="105"/>
        </w:rPr>
        <w:t xml:space="preserve"> </w:t>
      </w:r>
      <w:r>
        <w:rPr>
          <w:w w:val="105"/>
        </w:rPr>
        <w:t>reports</w:t>
      </w:r>
      <w:r>
        <w:rPr>
          <w:spacing w:val="-10"/>
          <w:w w:val="105"/>
        </w:rPr>
        <w:t xml:space="preserve"> </w:t>
      </w:r>
      <w:r>
        <w:rPr>
          <w:w w:val="105"/>
        </w:rPr>
        <w:t>related</w:t>
      </w:r>
      <w:r>
        <w:rPr>
          <w:spacing w:val="-9"/>
          <w:w w:val="105"/>
        </w:rPr>
        <w:t xml:space="preserve"> </w:t>
      </w:r>
      <w:r>
        <w:rPr>
          <w:w w:val="105"/>
        </w:rPr>
        <w:t>to</w:t>
      </w:r>
      <w:r>
        <w:rPr>
          <w:spacing w:val="-9"/>
          <w:w w:val="105"/>
        </w:rPr>
        <w:t xml:space="preserve"> </w:t>
      </w:r>
      <w:r>
        <w:rPr>
          <w:spacing w:val="-4"/>
          <w:w w:val="105"/>
        </w:rPr>
        <w:t>field</w:t>
      </w:r>
      <w:r>
        <w:rPr>
          <w:spacing w:val="-15"/>
          <w:w w:val="105"/>
        </w:rPr>
        <w:t xml:space="preserve"> </w:t>
      </w:r>
      <w:r>
        <w:rPr>
          <w:w w:val="105"/>
        </w:rPr>
        <w:t>visits</w:t>
      </w:r>
      <w:r>
        <w:rPr>
          <w:spacing w:val="-10"/>
          <w:w w:val="105"/>
        </w:rPr>
        <w:t xml:space="preserve"> </w:t>
      </w:r>
      <w:r>
        <w:rPr>
          <w:w w:val="105"/>
        </w:rPr>
        <w:t>and</w:t>
      </w:r>
      <w:r>
        <w:rPr>
          <w:spacing w:val="-9"/>
          <w:w w:val="105"/>
        </w:rPr>
        <w:t xml:space="preserve"> </w:t>
      </w:r>
      <w:r>
        <w:rPr>
          <w:w w:val="105"/>
        </w:rPr>
        <w:t>practical</w:t>
      </w:r>
      <w:r>
        <w:rPr>
          <w:spacing w:val="-9"/>
          <w:w w:val="105"/>
        </w:rPr>
        <w:t xml:space="preserve"> </w:t>
      </w:r>
      <w:r>
        <w:rPr>
          <w:w w:val="105"/>
        </w:rPr>
        <w:t>learning</w:t>
      </w:r>
    </w:p>
    <w:p w:rsidR="00D84390" w:rsidRDefault="00D84390" w:rsidP="00D84390">
      <w:pPr>
        <w:pStyle w:val="ListParagraph"/>
        <w:numPr>
          <w:ilvl w:val="0"/>
          <w:numId w:val="2"/>
        </w:numPr>
        <w:tabs>
          <w:tab w:val="left" w:pos="840"/>
        </w:tabs>
        <w:spacing w:before="20"/>
        <w:ind w:hanging="361"/>
      </w:pPr>
      <w:r>
        <w:t>Assignment/presentations on any contemporary environmental</w:t>
      </w:r>
      <w:r>
        <w:rPr>
          <w:spacing w:val="1"/>
        </w:rPr>
        <w:t xml:space="preserve"> </w:t>
      </w:r>
      <w:r>
        <w:rPr>
          <w:spacing w:val="-4"/>
        </w:rPr>
        <w:t>issue</w:t>
      </w:r>
    </w:p>
    <w:p w:rsidR="00D84390" w:rsidRDefault="00D84390"/>
    <w:p w:rsidR="00D84390" w:rsidRPr="00513B11" w:rsidRDefault="00E54B3F">
      <w:pPr>
        <w:rPr>
          <w:sz w:val="24"/>
          <w:szCs w:val="24"/>
        </w:rPr>
      </w:pPr>
      <w:r w:rsidRPr="00C039DF">
        <w:rPr>
          <w:b/>
          <w:sz w:val="24"/>
          <w:szCs w:val="24"/>
        </w:rPr>
        <w:t>COURSE DESCRIPTION</w:t>
      </w:r>
      <w:r w:rsidR="00513B11">
        <w:rPr>
          <w:b/>
          <w:sz w:val="24"/>
          <w:szCs w:val="24"/>
        </w:rPr>
        <w:t xml:space="preserve"> – </w:t>
      </w:r>
      <w:proofErr w:type="spellStart"/>
      <w:r w:rsidR="00513B11" w:rsidRPr="00513B11">
        <w:rPr>
          <w:sz w:val="24"/>
          <w:szCs w:val="24"/>
        </w:rPr>
        <w:t>Toal</w:t>
      </w:r>
      <w:proofErr w:type="spellEnd"/>
      <w:r w:rsidR="00513B11" w:rsidRPr="00513B11">
        <w:rPr>
          <w:sz w:val="24"/>
          <w:szCs w:val="24"/>
        </w:rPr>
        <w:t xml:space="preserve"> 100 marks (75 marks for written exam and 25 marks for internal assessment)</w:t>
      </w:r>
    </w:p>
    <w:p w:rsidR="00513B11" w:rsidRDefault="00513B11" w:rsidP="00513B11">
      <w:pPr>
        <w:spacing w:before="154"/>
        <w:ind w:left="119"/>
      </w:pPr>
      <w:r>
        <w:t>The Compulsory course on Environmental Studies at Undergraduate level (AECC-</w:t>
      </w:r>
    </w:p>
    <w:p w:rsidR="00513B11" w:rsidRDefault="00513B11" w:rsidP="00513B11">
      <w:pPr>
        <w:pStyle w:val="ListParagraph"/>
        <w:numPr>
          <w:ilvl w:val="0"/>
          <w:numId w:val="14"/>
        </w:numPr>
        <w:tabs>
          <w:tab w:val="left" w:pos="300"/>
        </w:tabs>
        <w:spacing w:before="50" w:line="288" w:lineRule="auto"/>
        <w:ind w:right="116" w:firstLine="0"/>
        <w:jc w:val="both"/>
      </w:pPr>
      <w:proofErr w:type="gramStart"/>
      <w:r>
        <w:rPr>
          <w:w w:val="105"/>
        </w:rPr>
        <w:lastRenderedPageBreak/>
        <w:t>aims</w:t>
      </w:r>
      <w:proofErr w:type="gramEnd"/>
      <w:r>
        <w:rPr>
          <w:spacing w:val="-18"/>
          <w:w w:val="105"/>
        </w:rPr>
        <w:t xml:space="preserve"> </w:t>
      </w:r>
      <w:r>
        <w:rPr>
          <w:w w:val="105"/>
        </w:rPr>
        <w:t>to</w:t>
      </w:r>
      <w:r>
        <w:rPr>
          <w:spacing w:val="-18"/>
          <w:w w:val="105"/>
        </w:rPr>
        <w:t xml:space="preserve"> </w:t>
      </w:r>
      <w:r>
        <w:rPr>
          <w:w w:val="105"/>
        </w:rPr>
        <w:t>train</w:t>
      </w:r>
      <w:r>
        <w:rPr>
          <w:spacing w:val="-18"/>
          <w:w w:val="105"/>
        </w:rPr>
        <w:t xml:space="preserve"> </w:t>
      </w:r>
      <w:r>
        <w:rPr>
          <w:w w:val="105"/>
        </w:rPr>
        <w:t>students</w:t>
      </w:r>
      <w:r>
        <w:rPr>
          <w:spacing w:val="-18"/>
          <w:w w:val="105"/>
        </w:rPr>
        <w:t xml:space="preserve"> </w:t>
      </w:r>
      <w:r>
        <w:rPr>
          <w:w w:val="105"/>
        </w:rPr>
        <w:t>to</w:t>
      </w:r>
      <w:r>
        <w:rPr>
          <w:spacing w:val="-18"/>
          <w:w w:val="105"/>
        </w:rPr>
        <w:t xml:space="preserve"> </w:t>
      </w:r>
      <w:r>
        <w:rPr>
          <w:w w:val="105"/>
        </w:rPr>
        <w:t>cater</w:t>
      </w:r>
      <w:r>
        <w:rPr>
          <w:spacing w:val="-18"/>
          <w:w w:val="105"/>
        </w:rPr>
        <w:t xml:space="preserve"> </w:t>
      </w:r>
      <w:r>
        <w:rPr>
          <w:w w:val="105"/>
        </w:rPr>
        <w:t>to</w:t>
      </w:r>
      <w:r>
        <w:rPr>
          <w:spacing w:val="-18"/>
          <w:w w:val="105"/>
        </w:rPr>
        <w:t xml:space="preserve"> </w:t>
      </w:r>
      <w:r>
        <w:rPr>
          <w:w w:val="105"/>
        </w:rPr>
        <w:t>the</w:t>
      </w:r>
      <w:r>
        <w:rPr>
          <w:spacing w:val="-18"/>
          <w:w w:val="105"/>
        </w:rPr>
        <w:t xml:space="preserve"> </w:t>
      </w:r>
      <w:r>
        <w:rPr>
          <w:w w:val="105"/>
        </w:rPr>
        <w:t>need</w:t>
      </w:r>
      <w:r>
        <w:rPr>
          <w:spacing w:val="-18"/>
          <w:w w:val="105"/>
        </w:rPr>
        <w:t xml:space="preserve"> </w:t>
      </w:r>
      <w:r>
        <w:rPr>
          <w:w w:val="105"/>
        </w:rPr>
        <w:t>for</w:t>
      </w:r>
      <w:r>
        <w:rPr>
          <w:spacing w:val="-18"/>
          <w:w w:val="105"/>
        </w:rPr>
        <w:t xml:space="preserve"> </w:t>
      </w:r>
      <w:r>
        <w:rPr>
          <w:w w:val="105"/>
        </w:rPr>
        <w:t>ecological</w:t>
      </w:r>
      <w:r>
        <w:rPr>
          <w:spacing w:val="-18"/>
          <w:w w:val="105"/>
        </w:rPr>
        <w:t xml:space="preserve"> </w:t>
      </w:r>
      <w:r>
        <w:rPr>
          <w:w w:val="105"/>
        </w:rPr>
        <w:t>citizenship</w:t>
      </w:r>
      <w:r>
        <w:rPr>
          <w:spacing w:val="-18"/>
          <w:w w:val="105"/>
        </w:rPr>
        <w:t xml:space="preserve"> </w:t>
      </w:r>
      <w:r>
        <w:rPr>
          <w:w w:val="105"/>
        </w:rPr>
        <w:t>through</w:t>
      </w:r>
      <w:r>
        <w:rPr>
          <w:spacing w:val="-18"/>
          <w:w w:val="105"/>
        </w:rPr>
        <w:t xml:space="preserve"> </w:t>
      </w:r>
      <w:r>
        <w:rPr>
          <w:w w:val="105"/>
        </w:rPr>
        <w:t>development of</w:t>
      </w:r>
      <w:r>
        <w:rPr>
          <w:spacing w:val="-14"/>
          <w:w w:val="105"/>
        </w:rPr>
        <w:t xml:space="preserve"> </w:t>
      </w:r>
      <w:r>
        <w:rPr>
          <w:w w:val="105"/>
        </w:rPr>
        <w:t>a</w:t>
      </w:r>
      <w:r>
        <w:rPr>
          <w:spacing w:val="-13"/>
          <w:w w:val="105"/>
        </w:rPr>
        <w:t xml:space="preserve"> </w:t>
      </w:r>
      <w:r>
        <w:rPr>
          <w:w w:val="105"/>
        </w:rPr>
        <w:t>strong</w:t>
      </w:r>
      <w:r>
        <w:rPr>
          <w:spacing w:val="-13"/>
          <w:w w:val="105"/>
        </w:rPr>
        <w:t xml:space="preserve"> </w:t>
      </w:r>
      <w:r>
        <w:rPr>
          <w:w w:val="105"/>
        </w:rPr>
        <w:t>foundation</w:t>
      </w:r>
      <w:r>
        <w:rPr>
          <w:spacing w:val="-13"/>
          <w:w w:val="105"/>
        </w:rPr>
        <w:t xml:space="preserve"> </w:t>
      </w:r>
      <w:r>
        <w:rPr>
          <w:w w:val="105"/>
        </w:rPr>
        <w:t>on</w:t>
      </w:r>
      <w:r>
        <w:rPr>
          <w:spacing w:val="-13"/>
          <w:w w:val="105"/>
        </w:rPr>
        <w:t xml:space="preserve"> </w:t>
      </w:r>
      <w:r>
        <w:rPr>
          <w:w w:val="105"/>
        </w:rPr>
        <w:t>the</w:t>
      </w:r>
      <w:r>
        <w:rPr>
          <w:spacing w:val="-13"/>
          <w:w w:val="105"/>
        </w:rPr>
        <w:t xml:space="preserve"> </w:t>
      </w:r>
      <w:r>
        <w:rPr>
          <w:w w:val="105"/>
        </w:rPr>
        <w:t>critical</w:t>
      </w:r>
      <w:r>
        <w:rPr>
          <w:spacing w:val="-14"/>
          <w:w w:val="105"/>
        </w:rPr>
        <w:t xml:space="preserve"> </w:t>
      </w:r>
      <w:r>
        <w:rPr>
          <w:w w:val="105"/>
        </w:rPr>
        <w:t>linkages</w:t>
      </w:r>
      <w:r>
        <w:rPr>
          <w:spacing w:val="-13"/>
          <w:w w:val="105"/>
        </w:rPr>
        <w:t xml:space="preserve"> </w:t>
      </w:r>
      <w:r>
        <w:rPr>
          <w:w w:val="105"/>
        </w:rPr>
        <w:t>between</w:t>
      </w:r>
      <w:r>
        <w:rPr>
          <w:spacing w:val="-13"/>
          <w:w w:val="105"/>
        </w:rPr>
        <w:t xml:space="preserve"> </w:t>
      </w:r>
      <w:r>
        <w:rPr>
          <w:w w:val="105"/>
        </w:rPr>
        <w:t>ecology-society-economy.</w:t>
      </w:r>
    </w:p>
    <w:p w:rsidR="00513B11" w:rsidRDefault="00513B11">
      <w:pPr>
        <w:rPr>
          <w:w w:val="105"/>
        </w:rPr>
      </w:pPr>
    </w:p>
    <w:p w:rsidR="00513B11" w:rsidRPr="00513B11" w:rsidRDefault="00513B11" w:rsidP="00513B11">
      <w:pPr>
        <w:tabs>
          <w:tab w:val="left" w:pos="502"/>
        </w:tabs>
        <w:spacing w:before="156"/>
        <w:rPr>
          <w:rFonts w:ascii="Times New Roman"/>
          <w:sz w:val="24"/>
        </w:rPr>
      </w:pPr>
      <w:proofErr w:type="spellStart"/>
      <w:r w:rsidRPr="00513B11">
        <w:rPr>
          <w:rFonts w:ascii="Times New Roman"/>
          <w:sz w:val="24"/>
        </w:rPr>
        <w:t>Programme</w:t>
      </w:r>
      <w:proofErr w:type="spellEnd"/>
      <w:r w:rsidRPr="00513B11">
        <w:rPr>
          <w:rFonts w:ascii="Times New Roman"/>
          <w:sz w:val="24"/>
        </w:rPr>
        <w:t xml:space="preserve"> Learning Outcome in</w:t>
      </w:r>
      <w:r w:rsidRPr="00513B11">
        <w:rPr>
          <w:rFonts w:ascii="Times New Roman"/>
          <w:spacing w:val="-3"/>
          <w:sz w:val="24"/>
        </w:rPr>
        <w:t xml:space="preserve"> </w:t>
      </w:r>
      <w:r w:rsidRPr="00513B11">
        <w:rPr>
          <w:rFonts w:ascii="Times New Roman"/>
          <w:sz w:val="24"/>
        </w:rPr>
        <w:t>course</w:t>
      </w:r>
    </w:p>
    <w:p w:rsidR="00513B11" w:rsidRDefault="00513B11" w:rsidP="00513B11">
      <w:pPr>
        <w:spacing w:before="103"/>
        <w:ind w:left="476"/>
        <w:rPr>
          <w:rFonts w:ascii="Times New Roman"/>
          <w:i/>
        </w:rPr>
      </w:pPr>
      <w:r>
        <w:rPr>
          <w:rFonts w:ascii="Times New Roman"/>
          <w:i/>
        </w:rPr>
        <w:t>The course will empower the undergraduate students through:</w:t>
      </w:r>
    </w:p>
    <w:p w:rsidR="00513B11" w:rsidRDefault="00513B11" w:rsidP="00513B11">
      <w:pPr>
        <w:pStyle w:val="ListParagraph"/>
        <w:numPr>
          <w:ilvl w:val="0"/>
          <w:numId w:val="13"/>
        </w:numPr>
        <w:tabs>
          <w:tab w:val="left" w:pos="838"/>
          <w:tab w:val="left" w:pos="840"/>
        </w:tabs>
        <w:spacing w:before="45"/>
        <w:ind w:right="620"/>
        <w:rPr>
          <w:sz w:val="20"/>
        </w:rPr>
      </w:pPr>
      <w:r>
        <w:rPr>
          <w:sz w:val="20"/>
        </w:rPr>
        <w:t>Gaining of in-depth knowledge on natural processes and resources that sustain life and govern</w:t>
      </w:r>
      <w:r>
        <w:rPr>
          <w:spacing w:val="-1"/>
          <w:sz w:val="20"/>
        </w:rPr>
        <w:t xml:space="preserve"> </w:t>
      </w:r>
      <w:r>
        <w:rPr>
          <w:sz w:val="20"/>
        </w:rPr>
        <w:t>economy.</w:t>
      </w:r>
    </w:p>
    <w:p w:rsidR="00513B11" w:rsidRDefault="00513B11" w:rsidP="00513B11">
      <w:pPr>
        <w:pStyle w:val="ListParagraph"/>
        <w:numPr>
          <w:ilvl w:val="0"/>
          <w:numId w:val="13"/>
        </w:numPr>
        <w:tabs>
          <w:tab w:val="left" w:pos="838"/>
          <w:tab w:val="left" w:pos="840"/>
        </w:tabs>
        <w:ind w:right="816"/>
        <w:rPr>
          <w:sz w:val="20"/>
        </w:rPr>
      </w:pPr>
      <w:r>
        <w:rPr>
          <w:w w:val="105"/>
          <w:sz w:val="20"/>
        </w:rPr>
        <w:t>Understanding</w:t>
      </w:r>
      <w:r>
        <w:rPr>
          <w:spacing w:val="-23"/>
          <w:w w:val="105"/>
          <w:sz w:val="20"/>
        </w:rPr>
        <w:t xml:space="preserve"> </w:t>
      </w:r>
      <w:r>
        <w:rPr>
          <w:w w:val="105"/>
          <w:sz w:val="20"/>
        </w:rPr>
        <w:t>and</w:t>
      </w:r>
      <w:r>
        <w:rPr>
          <w:spacing w:val="-22"/>
          <w:w w:val="105"/>
          <w:sz w:val="20"/>
        </w:rPr>
        <w:t xml:space="preserve"> </w:t>
      </w:r>
      <w:r>
        <w:rPr>
          <w:w w:val="105"/>
          <w:sz w:val="20"/>
        </w:rPr>
        <w:t>predicting</w:t>
      </w:r>
      <w:r>
        <w:rPr>
          <w:spacing w:val="-23"/>
          <w:w w:val="105"/>
          <w:sz w:val="20"/>
        </w:rPr>
        <w:t xml:space="preserve"> </w:t>
      </w:r>
      <w:r>
        <w:rPr>
          <w:w w:val="105"/>
          <w:sz w:val="20"/>
        </w:rPr>
        <w:t>the</w:t>
      </w:r>
      <w:r>
        <w:rPr>
          <w:spacing w:val="-22"/>
          <w:w w:val="105"/>
          <w:sz w:val="20"/>
        </w:rPr>
        <w:t xml:space="preserve"> </w:t>
      </w:r>
      <w:r>
        <w:rPr>
          <w:w w:val="105"/>
          <w:sz w:val="20"/>
        </w:rPr>
        <w:t>consequences</w:t>
      </w:r>
      <w:r>
        <w:rPr>
          <w:spacing w:val="-22"/>
          <w:w w:val="105"/>
          <w:sz w:val="20"/>
        </w:rPr>
        <w:t xml:space="preserve"> </w:t>
      </w:r>
      <w:r>
        <w:rPr>
          <w:w w:val="105"/>
          <w:sz w:val="20"/>
        </w:rPr>
        <w:t>of</w:t>
      </w:r>
      <w:r>
        <w:rPr>
          <w:spacing w:val="-23"/>
          <w:w w:val="105"/>
          <w:sz w:val="20"/>
        </w:rPr>
        <w:t xml:space="preserve"> </w:t>
      </w:r>
      <w:r>
        <w:rPr>
          <w:w w:val="105"/>
          <w:sz w:val="20"/>
        </w:rPr>
        <w:t>human</w:t>
      </w:r>
      <w:r>
        <w:rPr>
          <w:spacing w:val="-22"/>
          <w:w w:val="105"/>
          <w:sz w:val="20"/>
        </w:rPr>
        <w:t xml:space="preserve"> </w:t>
      </w:r>
      <w:r>
        <w:rPr>
          <w:w w:val="105"/>
          <w:sz w:val="20"/>
        </w:rPr>
        <w:t>actions</w:t>
      </w:r>
      <w:r>
        <w:rPr>
          <w:spacing w:val="-22"/>
          <w:w w:val="105"/>
          <w:sz w:val="20"/>
        </w:rPr>
        <w:t xml:space="preserve"> </w:t>
      </w:r>
      <w:r>
        <w:rPr>
          <w:w w:val="105"/>
          <w:sz w:val="20"/>
        </w:rPr>
        <w:t>on</w:t>
      </w:r>
      <w:r>
        <w:rPr>
          <w:spacing w:val="-23"/>
          <w:w w:val="105"/>
          <w:sz w:val="20"/>
        </w:rPr>
        <w:t xml:space="preserve"> </w:t>
      </w:r>
      <w:r>
        <w:rPr>
          <w:w w:val="105"/>
          <w:sz w:val="20"/>
        </w:rPr>
        <w:t>the</w:t>
      </w:r>
      <w:r>
        <w:rPr>
          <w:spacing w:val="-22"/>
          <w:w w:val="105"/>
          <w:sz w:val="20"/>
        </w:rPr>
        <w:t xml:space="preserve"> </w:t>
      </w:r>
      <w:r>
        <w:rPr>
          <w:w w:val="105"/>
          <w:sz w:val="20"/>
        </w:rPr>
        <w:t>web</w:t>
      </w:r>
      <w:r>
        <w:rPr>
          <w:spacing w:val="-23"/>
          <w:w w:val="105"/>
          <w:sz w:val="20"/>
        </w:rPr>
        <w:t xml:space="preserve"> </w:t>
      </w:r>
      <w:r>
        <w:rPr>
          <w:w w:val="105"/>
          <w:sz w:val="20"/>
        </w:rPr>
        <w:t>of</w:t>
      </w:r>
      <w:r>
        <w:rPr>
          <w:spacing w:val="-22"/>
          <w:w w:val="105"/>
          <w:sz w:val="20"/>
        </w:rPr>
        <w:t xml:space="preserve"> </w:t>
      </w:r>
      <w:r>
        <w:rPr>
          <w:w w:val="105"/>
          <w:sz w:val="20"/>
        </w:rPr>
        <w:t>life, global economy, and quality of human</w:t>
      </w:r>
      <w:r>
        <w:rPr>
          <w:spacing w:val="-26"/>
          <w:w w:val="105"/>
          <w:sz w:val="20"/>
        </w:rPr>
        <w:t xml:space="preserve"> </w:t>
      </w:r>
      <w:r>
        <w:rPr>
          <w:w w:val="105"/>
          <w:sz w:val="20"/>
        </w:rPr>
        <w:t>life.</w:t>
      </w:r>
    </w:p>
    <w:p w:rsidR="00513B11" w:rsidRDefault="00513B11" w:rsidP="00513B11">
      <w:pPr>
        <w:pStyle w:val="ListParagraph"/>
        <w:numPr>
          <w:ilvl w:val="0"/>
          <w:numId w:val="13"/>
        </w:numPr>
        <w:tabs>
          <w:tab w:val="left" w:pos="840"/>
        </w:tabs>
        <w:spacing w:line="244" w:lineRule="auto"/>
        <w:ind w:right="245"/>
        <w:jc w:val="both"/>
        <w:rPr>
          <w:sz w:val="20"/>
        </w:rPr>
      </w:pPr>
      <w:r>
        <w:rPr>
          <w:sz w:val="20"/>
        </w:rPr>
        <w:t xml:space="preserve">Development of critical thinking for </w:t>
      </w:r>
      <w:r>
        <w:rPr>
          <w:spacing w:val="-4"/>
          <w:sz w:val="20"/>
        </w:rPr>
        <w:t xml:space="preserve">shaping </w:t>
      </w:r>
      <w:r>
        <w:rPr>
          <w:sz w:val="20"/>
        </w:rPr>
        <w:t>strategies (scientific, social, economic, administrative, and legal) for environmental protection, conservation of biodiversity, environmental equity, and sustainable</w:t>
      </w:r>
      <w:r>
        <w:rPr>
          <w:spacing w:val="-3"/>
          <w:sz w:val="20"/>
        </w:rPr>
        <w:t xml:space="preserve"> </w:t>
      </w:r>
      <w:r>
        <w:rPr>
          <w:sz w:val="20"/>
        </w:rPr>
        <w:t>development.</w:t>
      </w:r>
    </w:p>
    <w:p w:rsidR="00513B11" w:rsidRDefault="00513B11" w:rsidP="00513B11">
      <w:pPr>
        <w:pStyle w:val="ListParagraph"/>
        <w:numPr>
          <w:ilvl w:val="0"/>
          <w:numId w:val="13"/>
        </w:numPr>
        <w:tabs>
          <w:tab w:val="left" w:pos="840"/>
        </w:tabs>
        <w:spacing w:line="240" w:lineRule="exact"/>
        <w:ind w:right="232"/>
        <w:jc w:val="both"/>
        <w:rPr>
          <w:sz w:val="20"/>
        </w:rPr>
      </w:pPr>
      <w:r>
        <w:rPr>
          <w:w w:val="105"/>
          <w:sz w:val="20"/>
        </w:rPr>
        <w:t>Acquisition of values and attitudes towards understanding complex environmental- economic-social challenges, and active participation in solving current environmental problems and preventing the future</w:t>
      </w:r>
      <w:r>
        <w:rPr>
          <w:spacing w:val="-27"/>
          <w:w w:val="105"/>
          <w:sz w:val="20"/>
        </w:rPr>
        <w:t xml:space="preserve"> </w:t>
      </w:r>
      <w:r>
        <w:rPr>
          <w:w w:val="105"/>
          <w:sz w:val="20"/>
        </w:rPr>
        <w:t>ones.</w:t>
      </w:r>
    </w:p>
    <w:p w:rsidR="00513B11" w:rsidRDefault="00513B11" w:rsidP="00513B11">
      <w:pPr>
        <w:pStyle w:val="ListParagraph"/>
        <w:numPr>
          <w:ilvl w:val="0"/>
          <w:numId w:val="13"/>
        </w:numPr>
        <w:tabs>
          <w:tab w:val="left" w:pos="840"/>
        </w:tabs>
        <w:spacing w:line="258" w:lineRule="exact"/>
        <w:ind w:hanging="361"/>
        <w:jc w:val="both"/>
        <w:rPr>
          <w:sz w:val="20"/>
        </w:rPr>
      </w:pPr>
      <w:r>
        <w:rPr>
          <w:sz w:val="20"/>
        </w:rPr>
        <w:t>Encouraging adoption of sustainability as a practice in life, society, and</w:t>
      </w:r>
      <w:r>
        <w:rPr>
          <w:spacing w:val="9"/>
          <w:sz w:val="20"/>
        </w:rPr>
        <w:t xml:space="preserve"> </w:t>
      </w:r>
      <w:r>
        <w:rPr>
          <w:sz w:val="20"/>
        </w:rPr>
        <w:t>industry.</w:t>
      </w:r>
    </w:p>
    <w:p w:rsidR="00C039DF" w:rsidRDefault="00C039DF" w:rsidP="00C039DF">
      <w:pPr>
        <w:spacing w:before="217" w:line="590" w:lineRule="atLeast"/>
        <w:ind w:right="327"/>
      </w:pPr>
      <w:r>
        <w:rPr>
          <w:w w:val="105"/>
        </w:rPr>
        <w:t>Course Learning</w:t>
      </w:r>
      <w:r>
        <w:rPr>
          <w:spacing w:val="-10"/>
          <w:w w:val="105"/>
        </w:rPr>
        <w:t xml:space="preserve"> </w:t>
      </w:r>
      <w:r>
        <w:rPr>
          <w:w w:val="105"/>
        </w:rPr>
        <w:t>Outcomes</w:t>
      </w:r>
    </w:p>
    <w:p w:rsidR="00C039DF" w:rsidRDefault="00C039DF" w:rsidP="00C039DF">
      <w:pPr>
        <w:spacing w:before="85"/>
        <w:ind w:left="221"/>
        <w:jc w:val="both"/>
        <w:rPr>
          <w:rFonts w:ascii="Times New Roman"/>
          <w:i/>
          <w:sz w:val="24"/>
        </w:rPr>
      </w:pPr>
      <w:r>
        <w:rPr>
          <w:rFonts w:ascii="Times New Roman"/>
          <w:i/>
          <w:sz w:val="24"/>
        </w:rPr>
        <w:t>The course will empower the undergraduate students by helping them to:</w:t>
      </w:r>
    </w:p>
    <w:p w:rsidR="00C039DF" w:rsidRDefault="00C039DF" w:rsidP="00C039DF">
      <w:pPr>
        <w:pStyle w:val="ListParagraph"/>
        <w:numPr>
          <w:ilvl w:val="0"/>
          <w:numId w:val="12"/>
        </w:numPr>
        <w:tabs>
          <w:tab w:val="left" w:pos="647"/>
        </w:tabs>
        <w:spacing w:before="60" w:line="254" w:lineRule="auto"/>
        <w:ind w:right="118"/>
        <w:jc w:val="both"/>
      </w:pPr>
      <w:r>
        <w:t>Gain in-depth knowledge on natural processes and resources that sustain life and govern</w:t>
      </w:r>
      <w:r>
        <w:rPr>
          <w:spacing w:val="-1"/>
        </w:rPr>
        <w:t xml:space="preserve"> </w:t>
      </w:r>
      <w:r>
        <w:t>economy.</w:t>
      </w:r>
    </w:p>
    <w:p w:rsidR="00C039DF" w:rsidRDefault="00C039DF" w:rsidP="00C039DF">
      <w:pPr>
        <w:pStyle w:val="ListParagraph"/>
        <w:numPr>
          <w:ilvl w:val="0"/>
          <w:numId w:val="12"/>
        </w:numPr>
        <w:tabs>
          <w:tab w:val="left" w:pos="647"/>
        </w:tabs>
        <w:ind w:right="115" w:hanging="260"/>
        <w:jc w:val="both"/>
      </w:pPr>
      <w:r>
        <w:t>Understand the consequences of human actions on the web of life, global economy, and quality of human</w:t>
      </w:r>
      <w:r>
        <w:rPr>
          <w:spacing w:val="4"/>
        </w:rPr>
        <w:t xml:space="preserve"> </w:t>
      </w:r>
      <w:r>
        <w:t>life.</w:t>
      </w:r>
    </w:p>
    <w:p w:rsidR="00C039DF" w:rsidRDefault="00C039DF" w:rsidP="00C039DF">
      <w:pPr>
        <w:pStyle w:val="ListParagraph"/>
        <w:numPr>
          <w:ilvl w:val="0"/>
          <w:numId w:val="12"/>
        </w:numPr>
        <w:tabs>
          <w:tab w:val="left" w:pos="647"/>
        </w:tabs>
        <w:spacing w:line="247" w:lineRule="auto"/>
        <w:ind w:right="117" w:hanging="327"/>
        <w:jc w:val="both"/>
      </w:pPr>
      <w:r>
        <w:t xml:space="preserve">Develop critical thinking for shaping strategies (scientific, social, economic, administrative, and </w:t>
      </w:r>
      <w:r>
        <w:rPr>
          <w:spacing w:val="-4"/>
        </w:rPr>
        <w:t xml:space="preserve">legal) </w:t>
      </w:r>
      <w:r>
        <w:t>for environmental protection, conservation of biodiversity, environmental equity, and sustainable</w:t>
      </w:r>
      <w:r>
        <w:rPr>
          <w:spacing w:val="-3"/>
        </w:rPr>
        <w:t xml:space="preserve"> </w:t>
      </w:r>
      <w:r>
        <w:t>development.</w:t>
      </w:r>
    </w:p>
    <w:p w:rsidR="00C039DF" w:rsidRDefault="00C039DF" w:rsidP="00C039DF">
      <w:pPr>
        <w:pStyle w:val="ListParagraph"/>
        <w:numPr>
          <w:ilvl w:val="0"/>
          <w:numId w:val="12"/>
        </w:numPr>
        <w:tabs>
          <w:tab w:val="left" w:pos="647"/>
        </w:tabs>
        <w:spacing w:line="247" w:lineRule="auto"/>
        <w:ind w:right="117" w:hanging="313"/>
        <w:jc w:val="both"/>
      </w:pPr>
      <w:r>
        <w:t>Acquire values and attitudes towards understanding complex environmental- economic- social challenges, and active participation in solving current environmental problems and preventing the future</w:t>
      </w:r>
      <w:r>
        <w:rPr>
          <w:spacing w:val="-3"/>
        </w:rPr>
        <w:t xml:space="preserve"> </w:t>
      </w:r>
      <w:r>
        <w:t>ones.</w:t>
      </w:r>
    </w:p>
    <w:p w:rsidR="00C039DF" w:rsidRDefault="00C039DF" w:rsidP="00C039DF">
      <w:pPr>
        <w:pStyle w:val="ListParagraph"/>
        <w:numPr>
          <w:ilvl w:val="0"/>
          <w:numId w:val="12"/>
        </w:numPr>
        <w:tabs>
          <w:tab w:val="left" w:pos="647"/>
        </w:tabs>
        <w:spacing w:line="272" w:lineRule="exact"/>
        <w:ind w:hanging="246"/>
        <w:jc w:val="both"/>
      </w:pPr>
      <w:r>
        <w:t>Adopt sustainability as a practice in life, society, and</w:t>
      </w:r>
      <w:r>
        <w:rPr>
          <w:spacing w:val="-7"/>
        </w:rPr>
        <w:t xml:space="preserve"> </w:t>
      </w:r>
      <w:r>
        <w:t>industry.</w:t>
      </w:r>
    </w:p>
    <w:p w:rsidR="00C039DF" w:rsidRPr="00C039DF" w:rsidRDefault="00C039DF">
      <w:pPr>
        <w:rPr>
          <w:b/>
          <w:sz w:val="24"/>
          <w:szCs w:val="24"/>
        </w:rPr>
      </w:pPr>
    </w:p>
    <w:p w:rsidR="00E54B3F" w:rsidRDefault="00E54B3F">
      <w:r w:rsidRPr="00C039DF">
        <w:rPr>
          <w:b/>
          <w:sz w:val="24"/>
          <w:szCs w:val="24"/>
        </w:rPr>
        <w:t>TEACHING TIME</w:t>
      </w:r>
      <w:r>
        <w:t xml:space="preserve"> (No. of Weeks)      16</w:t>
      </w:r>
    </w:p>
    <w:p w:rsidR="00E54B3F" w:rsidRDefault="00E54B3F"/>
    <w:p w:rsidR="00E54B3F" w:rsidRDefault="00E54B3F">
      <w:r w:rsidRPr="00C039DF">
        <w:rPr>
          <w:b/>
          <w:sz w:val="24"/>
          <w:szCs w:val="24"/>
        </w:rPr>
        <w:t xml:space="preserve">CLASSESS </w:t>
      </w:r>
      <w:r w:rsidRPr="00C039DF">
        <w:rPr>
          <w:b/>
          <w:sz w:val="32"/>
          <w:szCs w:val="32"/>
        </w:rPr>
        <w:t xml:space="preserve"> </w:t>
      </w:r>
      <w:r>
        <w:t xml:space="preserve"> </w:t>
      </w:r>
      <w:proofErr w:type="spellStart"/>
      <w:r>
        <w:t>Fisrt</w:t>
      </w:r>
      <w:proofErr w:type="spellEnd"/>
      <w:r>
        <w:t xml:space="preserve"> Year students of different courses</w:t>
      </w:r>
    </w:p>
    <w:p w:rsidR="00E54B3F" w:rsidRDefault="00E54B3F"/>
    <w:p w:rsidR="00E54B3F" w:rsidRPr="00C039DF" w:rsidRDefault="00E54B3F">
      <w:pPr>
        <w:rPr>
          <w:b/>
          <w:sz w:val="24"/>
          <w:szCs w:val="24"/>
        </w:rPr>
      </w:pPr>
      <w:r w:rsidRPr="00C039DF">
        <w:rPr>
          <w:b/>
          <w:sz w:val="24"/>
          <w:szCs w:val="24"/>
        </w:rPr>
        <w:t>UNIT WISE BREAK UP OF SYLLABUS</w:t>
      </w:r>
    </w:p>
    <w:p w:rsidR="00E54B3F" w:rsidRDefault="00E54B3F" w:rsidP="00E54B3F">
      <w:pPr>
        <w:pStyle w:val="Heading6"/>
      </w:pPr>
      <w:r>
        <w:lastRenderedPageBreak/>
        <w:t>Week 1</w:t>
      </w:r>
    </w:p>
    <w:p w:rsidR="00E54B3F" w:rsidRDefault="00E54B3F" w:rsidP="00E54B3F">
      <w:pPr>
        <w:pStyle w:val="BodyText"/>
        <w:spacing w:before="10" w:line="249" w:lineRule="auto"/>
        <w:ind w:left="119"/>
      </w:pPr>
      <w:r>
        <w:rPr>
          <w:w w:val="105"/>
        </w:rPr>
        <w:t>Multidisciplinary nature of environmental studies; components of environment: atmosphere, hydrosphere, lithosphere, and biosphere</w:t>
      </w:r>
    </w:p>
    <w:p w:rsidR="00E54B3F" w:rsidRDefault="00E54B3F" w:rsidP="00E54B3F">
      <w:pPr>
        <w:pStyle w:val="BodyText"/>
        <w:spacing w:before="2" w:line="249" w:lineRule="auto"/>
        <w:ind w:left="119"/>
      </w:pPr>
      <w:r>
        <w:rPr>
          <w:w w:val="105"/>
        </w:rPr>
        <w:t>Scope and importance; Concept of sustainability and sustainable development; Brief history of environmentalism</w:t>
      </w:r>
    </w:p>
    <w:p w:rsidR="00E54B3F" w:rsidRDefault="00E54B3F" w:rsidP="00E54B3F">
      <w:pPr>
        <w:pStyle w:val="BodyText"/>
        <w:spacing w:before="5"/>
        <w:rPr>
          <w:sz w:val="21"/>
        </w:rPr>
      </w:pPr>
    </w:p>
    <w:p w:rsidR="00E54B3F" w:rsidRDefault="00E54B3F" w:rsidP="00E54B3F">
      <w:pPr>
        <w:pStyle w:val="Heading6"/>
      </w:pPr>
      <w:r>
        <w:t>Week 2</w:t>
      </w:r>
    </w:p>
    <w:p w:rsidR="00E54B3F" w:rsidRDefault="00E54B3F" w:rsidP="00E54B3F">
      <w:pPr>
        <w:pStyle w:val="BodyText"/>
        <w:spacing w:before="39" w:line="288" w:lineRule="auto"/>
        <w:ind w:left="119" w:right="117"/>
        <w:jc w:val="both"/>
      </w:pPr>
      <w:r>
        <w:t xml:space="preserve">Definition and concept of Ecosystem: Structure of ecosystem (biotic and </w:t>
      </w:r>
      <w:proofErr w:type="spellStart"/>
      <w:r>
        <w:t>abiotic</w:t>
      </w:r>
      <w:proofErr w:type="spellEnd"/>
      <w:r>
        <w:t xml:space="preserve"> components); Functions of Ecosystem: Physical (energy flow), Biological (food chains, food web, ecological succession), and Biogeochemical (nutrient cycling) processes. Concepts of productivity, ecological pyramids and homeostasis</w:t>
      </w:r>
    </w:p>
    <w:p w:rsidR="00E54B3F" w:rsidRDefault="00E54B3F" w:rsidP="00E54B3F">
      <w:pPr>
        <w:pStyle w:val="BodyText"/>
        <w:spacing w:before="4"/>
        <w:rPr>
          <w:sz w:val="23"/>
        </w:rPr>
      </w:pPr>
    </w:p>
    <w:p w:rsidR="00E54B3F" w:rsidRDefault="00E54B3F" w:rsidP="00E54B3F">
      <w:pPr>
        <w:pStyle w:val="Heading6"/>
      </w:pPr>
      <w:r>
        <w:t>Week 3</w:t>
      </w:r>
    </w:p>
    <w:p w:rsidR="00E54B3F" w:rsidRDefault="00E54B3F" w:rsidP="00E54B3F">
      <w:pPr>
        <w:pStyle w:val="BodyText"/>
        <w:spacing w:before="20" w:line="249" w:lineRule="auto"/>
        <w:ind w:left="119"/>
      </w:pPr>
      <w:r>
        <w:t>Types of Ecosystems: Tundra, Forest, Grassland, Desert, Aquatic (ponds, streams, lakes, rivers, oceans, estuaries); importance and threats with relevant examples from India</w:t>
      </w:r>
    </w:p>
    <w:p w:rsidR="00E54B3F" w:rsidRDefault="00E54B3F" w:rsidP="00E54B3F">
      <w:pPr>
        <w:pStyle w:val="BodyText"/>
        <w:spacing w:before="1" w:line="254" w:lineRule="auto"/>
        <w:ind w:left="119" w:right="327"/>
      </w:pPr>
      <w:r>
        <w:t>Ecosystem services (Provisioning, Regulating, Cultural, and Supporting); Ecosystem preservation and conservation strategies; Basics of Ecosystem restoration</w:t>
      </w:r>
    </w:p>
    <w:p w:rsidR="00E54B3F" w:rsidRDefault="00E54B3F" w:rsidP="00E54B3F">
      <w:pPr>
        <w:pStyle w:val="BodyText"/>
        <w:spacing w:before="10"/>
        <w:rPr>
          <w:sz w:val="21"/>
        </w:rPr>
      </w:pPr>
    </w:p>
    <w:p w:rsidR="00E54B3F" w:rsidRDefault="00E54B3F" w:rsidP="00E54B3F">
      <w:pPr>
        <w:pStyle w:val="Heading6"/>
        <w:spacing w:before="1"/>
      </w:pPr>
      <w:r>
        <w:t>Week 4</w:t>
      </w:r>
    </w:p>
    <w:p w:rsidR="00E54B3F" w:rsidRDefault="00E54B3F" w:rsidP="00E54B3F">
      <w:pPr>
        <w:pStyle w:val="BodyText"/>
        <w:spacing w:before="43" w:line="285" w:lineRule="auto"/>
        <w:ind w:left="119" w:right="118"/>
        <w:jc w:val="both"/>
      </w:pPr>
      <w:r>
        <w:t>Land cover, land use change, land degradation, soil erosion, and desertification; Causes of deforestation; Impacts of mining and dam building on environment, forests, biodiversity, and tribal communities</w:t>
      </w:r>
    </w:p>
    <w:p w:rsidR="00E54B3F" w:rsidRDefault="00E54B3F" w:rsidP="00E54B3F">
      <w:pPr>
        <w:pStyle w:val="BodyText"/>
        <w:spacing w:line="211" w:lineRule="exact"/>
        <w:ind w:left="119"/>
        <w:jc w:val="both"/>
      </w:pPr>
      <w:r>
        <w:rPr>
          <w:w w:val="105"/>
        </w:rPr>
        <w:t xml:space="preserve">Natural and man-made sources of water; Uses of water; </w:t>
      </w:r>
      <w:proofErr w:type="gramStart"/>
      <w:r>
        <w:rPr>
          <w:w w:val="105"/>
        </w:rPr>
        <w:t>Over</w:t>
      </w:r>
      <w:proofErr w:type="gramEnd"/>
      <w:r>
        <w:rPr>
          <w:w w:val="105"/>
        </w:rPr>
        <w:t xml:space="preserve"> exploitation of surface and ground</w:t>
      </w:r>
    </w:p>
    <w:p w:rsidR="00E54B3F" w:rsidRDefault="00E54B3F" w:rsidP="00E54B3F">
      <w:pPr>
        <w:pStyle w:val="BodyText"/>
        <w:spacing w:before="5"/>
        <w:ind w:left="119"/>
        <w:jc w:val="both"/>
      </w:pPr>
      <w:proofErr w:type="gramStart"/>
      <w:r>
        <w:t>water</w:t>
      </w:r>
      <w:proofErr w:type="gramEnd"/>
      <w:r>
        <w:t xml:space="preserve"> resources; Floods, droughts, and international &amp; inter-state conflicts over water</w:t>
      </w:r>
    </w:p>
    <w:p w:rsidR="00E54B3F" w:rsidRDefault="00E54B3F" w:rsidP="00E54B3F">
      <w:pPr>
        <w:pStyle w:val="BodyText"/>
        <w:spacing w:before="2"/>
        <w:rPr>
          <w:sz w:val="22"/>
        </w:rPr>
      </w:pPr>
    </w:p>
    <w:p w:rsidR="00E54B3F" w:rsidRDefault="00E54B3F" w:rsidP="00E54B3F">
      <w:pPr>
        <w:pStyle w:val="Heading6"/>
      </w:pPr>
      <w:r>
        <w:t>Week 5</w:t>
      </w:r>
    </w:p>
    <w:p w:rsidR="00E54B3F" w:rsidRDefault="00E54B3F" w:rsidP="00E54B3F">
      <w:pPr>
        <w:pStyle w:val="BodyText"/>
        <w:spacing w:before="95" w:line="244" w:lineRule="auto"/>
        <w:ind w:left="119" w:right="234"/>
        <w:jc w:val="both"/>
      </w:pPr>
      <w:r>
        <w:t>Renewable and non-renewable energy sources; Use of alternate energy sources; Growing energy needs; Energy contents of coal, petroleum, natural gas and bio gas; Agro-residues as a biomass energy source</w:t>
      </w:r>
    </w:p>
    <w:p w:rsidR="00E54B3F" w:rsidRDefault="00E54B3F" w:rsidP="00E54B3F">
      <w:pPr>
        <w:pStyle w:val="BodyText"/>
        <w:spacing w:before="7" w:line="247" w:lineRule="auto"/>
        <w:ind w:left="119" w:right="234"/>
        <w:jc w:val="both"/>
      </w:pPr>
      <w:r>
        <w:t>Case</w:t>
      </w:r>
      <w:r>
        <w:rPr>
          <w:spacing w:val="-11"/>
        </w:rPr>
        <w:t xml:space="preserve"> </w:t>
      </w:r>
      <w:r>
        <w:t>studies:</w:t>
      </w:r>
      <w:r>
        <w:rPr>
          <w:spacing w:val="-9"/>
        </w:rPr>
        <w:t xml:space="preserve"> </w:t>
      </w:r>
      <w:r>
        <w:t>Contemporary</w:t>
      </w:r>
      <w:r>
        <w:rPr>
          <w:spacing w:val="-10"/>
        </w:rPr>
        <w:t xml:space="preserve"> </w:t>
      </w:r>
      <w:r>
        <w:t>Indian</w:t>
      </w:r>
      <w:r>
        <w:rPr>
          <w:spacing w:val="-11"/>
        </w:rPr>
        <w:t xml:space="preserve"> </w:t>
      </w:r>
      <w:r>
        <w:t>issues</w:t>
      </w:r>
      <w:r>
        <w:rPr>
          <w:spacing w:val="-10"/>
        </w:rPr>
        <w:t xml:space="preserve"> </w:t>
      </w:r>
      <w:r>
        <w:t>related</w:t>
      </w:r>
      <w:r>
        <w:rPr>
          <w:spacing w:val="-10"/>
        </w:rPr>
        <w:t xml:space="preserve"> </w:t>
      </w:r>
      <w:r>
        <w:t>to</w:t>
      </w:r>
      <w:r>
        <w:rPr>
          <w:spacing w:val="-10"/>
        </w:rPr>
        <w:t xml:space="preserve"> </w:t>
      </w:r>
      <w:r>
        <w:t>mining,</w:t>
      </w:r>
      <w:r>
        <w:rPr>
          <w:spacing w:val="-10"/>
        </w:rPr>
        <w:t xml:space="preserve"> </w:t>
      </w:r>
      <w:r>
        <w:t>dams,</w:t>
      </w:r>
      <w:r>
        <w:rPr>
          <w:spacing w:val="-9"/>
        </w:rPr>
        <w:t xml:space="preserve"> </w:t>
      </w:r>
      <w:r>
        <w:t>forests,</w:t>
      </w:r>
      <w:r>
        <w:rPr>
          <w:spacing w:val="-9"/>
        </w:rPr>
        <w:t xml:space="preserve"> </w:t>
      </w:r>
      <w:r>
        <w:t>energy,</w:t>
      </w:r>
      <w:r>
        <w:rPr>
          <w:spacing w:val="-9"/>
        </w:rPr>
        <w:t xml:space="preserve"> </w:t>
      </w:r>
      <w:r>
        <w:t>etc</w:t>
      </w:r>
      <w:r>
        <w:rPr>
          <w:spacing w:val="-10"/>
        </w:rPr>
        <w:t xml:space="preserve"> </w:t>
      </w:r>
      <w:r>
        <w:t>(e.g.,</w:t>
      </w:r>
      <w:r>
        <w:rPr>
          <w:spacing w:val="-10"/>
        </w:rPr>
        <w:t xml:space="preserve"> </w:t>
      </w:r>
      <w:r>
        <w:t xml:space="preserve">National Solar Mission, Cauvery river water conflict, </w:t>
      </w:r>
      <w:proofErr w:type="spellStart"/>
      <w:r>
        <w:t>Sardar</w:t>
      </w:r>
      <w:proofErr w:type="spellEnd"/>
      <w:r>
        <w:t xml:space="preserve"> </w:t>
      </w:r>
      <w:proofErr w:type="spellStart"/>
      <w:r>
        <w:t>Sarovar</w:t>
      </w:r>
      <w:proofErr w:type="spellEnd"/>
      <w:r>
        <w:t xml:space="preserve"> dam, </w:t>
      </w:r>
      <w:proofErr w:type="spellStart"/>
      <w:r>
        <w:t>Chipko</w:t>
      </w:r>
      <w:proofErr w:type="spellEnd"/>
      <w:r>
        <w:t xml:space="preserve"> movement, </w:t>
      </w:r>
      <w:proofErr w:type="spellStart"/>
      <w:r>
        <w:t>Appiko</w:t>
      </w:r>
      <w:proofErr w:type="spellEnd"/>
      <w:r>
        <w:t xml:space="preserve"> movement, </w:t>
      </w:r>
      <w:proofErr w:type="spellStart"/>
      <w:r>
        <w:rPr>
          <w:spacing w:val="3"/>
        </w:rPr>
        <w:t>Tarun</w:t>
      </w:r>
      <w:proofErr w:type="spellEnd"/>
      <w:r>
        <w:rPr>
          <w:spacing w:val="3"/>
        </w:rPr>
        <w:t xml:space="preserve"> Bharat </w:t>
      </w:r>
      <w:proofErr w:type="spellStart"/>
      <w:r>
        <w:rPr>
          <w:spacing w:val="3"/>
        </w:rPr>
        <w:t>Sangh</w:t>
      </w:r>
      <w:proofErr w:type="spellEnd"/>
      <w:r>
        <w:rPr>
          <w:spacing w:val="3"/>
        </w:rPr>
        <w:t>,</w:t>
      </w:r>
      <w:r>
        <w:rPr>
          <w:spacing w:val="26"/>
        </w:rPr>
        <w:t xml:space="preserve"> </w:t>
      </w:r>
      <w:r>
        <w:t>etc).</w:t>
      </w:r>
    </w:p>
    <w:p w:rsidR="00E54B3F" w:rsidRDefault="00E54B3F" w:rsidP="00E54B3F">
      <w:pPr>
        <w:pStyle w:val="BodyText"/>
        <w:spacing w:before="8"/>
        <w:rPr>
          <w:sz w:val="21"/>
        </w:rPr>
      </w:pPr>
    </w:p>
    <w:p w:rsidR="00E54B3F" w:rsidRDefault="00E54B3F" w:rsidP="00E54B3F">
      <w:pPr>
        <w:pStyle w:val="Heading6"/>
      </w:pPr>
      <w:r>
        <w:t>Week</w:t>
      </w:r>
      <w:r>
        <w:rPr>
          <w:spacing w:val="54"/>
        </w:rPr>
        <w:t xml:space="preserve"> </w:t>
      </w:r>
      <w:r>
        <w:t>6</w:t>
      </w:r>
    </w:p>
    <w:p w:rsidR="00E54B3F" w:rsidRDefault="00E54B3F" w:rsidP="00E54B3F">
      <w:pPr>
        <w:pStyle w:val="BodyText"/>
        <w:spacing w:before="10" w:line="244" w:lineRule="auto"/>
        <w:ind w:left="119" w:right="248"/>
        <w:jc w:val="both"/>
      </w:pPr>
      <w:r>
        <w:t xml:space="preserve">Definition of Biodiversity; Levels of biological diversity; India as a mega-biodiversity nation; </w:t>
      </w:r>
      <w:proofErr w:type="spellStart"/>
      <w:r>
        <w:t>Biogeographic</w:t>
      </w:r>
      <w:proofErr w:type="spellEnd"/>
      <w:r>
        <w:t xml:space="preserve"> zones of India; Biodiversity hotspots; Endemic and endangered species of India; IUCN Red list criteria and categories</w:t>
      </w:r>
    </w:p>
    <w:p w:rsidR="00E54B3F" w:rsidRDefault="00E54B3F" w:rsidP="00E54B3F">
      <w:pPr>
        <w:pStyle w:val="BodyText"/>
        <w:spacing w:before="11" w:line="244" w:lineRule="auto"/>
        <w:ind w:left="119" w:right="242"/>
        <w:jc w:val="both"/>
      </w:pPr>
      <w:r>
        <w:t>Value of biodiversity: Ecological, economic, social, ethical, aesthetic, and informational values of biodiversity with examples; sacred groves and their importance with examples</w:t>
      </w:r>
    </w:p>
    <w:p w:rsidR="00E54B3F" w:rsidRDefault="00E54B3F" w:rsidP="00E54B3F">
      <w:pPr>
        <w:pStyle w:val="BodyText"/>
        <w:spacing w:before="8"/>
        <w:rPr>
          <w:sz w:val="22"/>
        </w:rPr>
      </w:pPr>
    </w:p>
    <w:p w:rsidR="00E54B3F" w:rsidRDefault="00E54B3F" w:rsidP="00E54B3F">
      <w:pPr>
        <w:pStyle w:val="Heading6"/>
      </w:pPr>
      <w:r>
        <w:rPr>
          <w:w w:val="105"/>
        </w:rPr>
        <w:t>Week 7-8</w:t>
      </w:r>
    </w:p>
    <w:p w:rsidR="00E54B3F" w:rsidRDefault="00E54B3F" w:rsidP="00E54B3F">
      <w:pPr>
        <w:pStyle w:val="BodyText"/>
        <w:spacing w:before="5" w:line="249" w:lineRule="auto"/>
        <w:ind w:left="119" w:right="241"/>
        <w:jc w:val="both"/>
      </w:pPr>
      <w:r>
        <w:rPr>
          <w:w w:val="105"/>
        </w:rPr>
        <w:t>Threats</w:t>
      </w:r>
      <w:r>
        <w:rPr>
          <w:spacing w:val="-38"/>
          <w:w w:val="105"/>
        </w:rPr>
        <w:t xml:space="preserve"> </w:t>
      </w:r>
      <w:r>
        <w:rPr>
          <w:w w:val="105"/>
        </w:rPr>
        <w:t>to</w:t>
      </w:r>
      <w:r>
        <w:rPr>
          <w:spacing w:val="-37"/>
          <w:w w:val="105"/>
        </w:rPr>
        <w:t xml:space="preserve"> </w:t>
      </w:r>
      <w:r>
        <w:rPr>
          <w:w w:val="105"/>
        </w:rPr>
        <w:t>biodiversity:</w:t>
      </w:r>
      <w:r>
        <w:rPr>
          <w:spacing w:val="-37"/>
          <w:w w:val="105"/>
        </w:rPr>
        <w:t xml:space="preserve"> </w:t>
      </w:r>
      <w:r>
        <w:rPr>
          <w:w w:val="105"/>
        </w:rPr>
        <w:t>Habitat</w:t>
      </w:r>
      <w:r>
        <w:rPr>
          <w:spacing w:val="-38"/>
          <w:w w:val="105"/>
        </w:rPr>
        <w:t xml:space="preserve"> </w:t>
      </w:r>
      <w:r>
        <w:rPr>
          <w:spacing w:val="-4"/>
          <w:w w:val="105"/>
        </w:rPr>
        <w:t>loss,</w:t>
      </w:r>
      <w:r>
        <w:rPr>
          <w:spacing w:val="-39"/>
          <w:w w:val="105"/>
        </w:rPr>
        <w:t xml:space="preserve"> </w:t>
      </w:r>
      <w:r>
        <w:rPr>
          <w:spacing w:val="-4"/>
          <w:w w:val="105"/>
        </w:rPr>
        <w:t>degradation,</w:t>
      </w:r>
      <w:r>
        <w:rPr>
          <w:spacing w:val="-40"/>
          <w:w w:val="105"/>
        </w:rPr>
        <w:t xml:space="preserve"> </w:t>
      </w:r>
      <w:r>
        <w:rPr>
          <w:spacing w:val="-3"/>
          <w:w w:val="105"/>
        </w:rPr>
        <w:t>and</w:t>
      </w:r>
      <w:r>
        <w:rPr>
          <w:spacing w:val="-40"/>
          <w:w w:val="105"/>
        </w:rPr>
        <w:t xml:space="preserve"> </w:t>
      </w:r>
      <w:r>
        <w:rPr>
          <w:spacing w:val="-4"/>
          <w:w w:val="105"/>
        </w:rPr>
        <w:t>fragmentation;</w:t>
      </w:r>
      <w:r>
        <w:rPr>
          <w:spacing w:val="-39"/>
          <w:w w:val="105"/>
        </w:rPr>
        <w:t xml:space="preserve"> </w:t>
      </w:r>
      <w:r>
        <w:rPr>
          <w:w w:val="105"/>
        </w:rPr>
        <w:t>Poaching</w:t>
      </w:r>
      <w:r>
        <w:rPr>
          <w:spacing w:val="-38"/>
          <w:w w:val="105"/>
        </w:rPr>
        <w:t xml:space="preserve"> </w:t>
      </w:r>
      <w:r>
        <w:rPr>
          <w:w w:val="105"/>
        </w:rPr>
        <w:t>of</w:t>
      </w:r>
      <w:r>
        <w:rPr>
          <w:spacing w:val="-37"/>
          <w:w w:val="105"/>
        </w:rPr>
        <w:t xml:space="preserve"> </w:t>
      </w:r>
      <w:r>
        <w:rPr>
          <w:w w:val="105"/>
        </w:rPr>
        <w:t>wildlife;</w:t>
      </w:r>
      <w:r>
        <w:rPr>
          <w:spacing w:val="-37"/>
          <w:w w:val="105"/>
        </w:rPr>
        <w:t xml:space="preserve"> </w:t>
      </w:r>
      <w:r>
        <w:rPr>
          <w:w w:val="105"/>
        </w:rPr>
        <w:t xml:space="preserve">Man-wildlife conflicts; Biological invasion with emphasis on Indian biodiversity; Current </w:t>
      </w:r>
      <w:r>
        <w:rPr>
          <w:spacing w:val="-4"/>
          <w:w w:val="105"/>
        </w:rPr>
        <w:t xml:space="preserve">mass </w:t>
      </w:r>
      <w:r>
        <w:rPr>
          <w:w w:val="105"/>
        </w:rPr>
        <w:t>extinction</w:t>
      </w:r>
      <w:r>
        <w:rPr>
          <w:spacing w:val="-40"/>
          <w:w w:val="105"/>
        </w:rPr>
        <w:t xml:space="preserve"> </w:t>
      </w:r>
      <w:r>
        <w:rPr>
          <w:w w:val="105"/>
        </w:rPr>
        <w:t>crisis; Biodiversity</w:t>
      </w:r>
      <w:r>
        <w:rPr>
          <w:spacing w:val="-6"/>
          <w:w w:val="105"/>
        </w:rPr>
        <w:t xml:space="preserve"> </w:t>
      </w:r>
      <w:r>
        <w:rPr>
          <w:w w:val="105"/>
        </w:rPr>
        <w:t>conservation</w:t>
      </w:r>
      <w:r>
        <w:rPr>
          <w:spacing w:val="-5"/>
          <w:w w:val="105"/>
        </w:rPr>
        <w:t xml:space="preserve"> </w:t>
      </w:r>
      <w:r>
        <w:rPr>
          <w:w w:val="105"/>
        </w:rPr>
        <w:t>strategies:</w:t>
      </w:r>
      <w:r>
        <w:rPr>
          <w:spacing w:val="-5"/>
          <w:w w:val="105"/>
        </w:rPr>
        <w:t xml:space="preserve"> </w:t>
      </w:r>
      <w:r>
        <w:rPr>
          <w:w w:val="105"/>
        </w:rPr>
        <w:t>in-situ</w:t>
      </w:r>
      <w:r>
        <w:rPr>
          <w:spacing w:val="-6"/>
          <w:w w:val="105"/>
        </w:rPr>
        <w:t xml:space="preserve"> </w:t>
      </w:r>
      <w:r>
        <w:rPr>
          <w:w w:val="105"/>
        </w:rPr>
        <w:t>and</w:t>
      </w:r>
      <w:r>
        <w:rPr>
          <w:spacing w:val="-6"/>
          <w:w w:val="105"/>
        </w:rPr>
        <w:t xml:space="preserve"> </w:t>
      </w:r>
      <w:r>
        <w:rPr>
          <w:w w:val="105"/>
        </w:rPr>
        <w:t>ex-situ</w:t>
      </w:r>
      <w:r>
        <w:rPr>
          <w:spacing w:val="-5"/>
          <w:w w:val="105"/>
        </w:rPr>
        <w:t xml:space="preserve"> </w:t>
      </w:r>
      <w:r>
        <w:rPr>
          <w:w w:val="105"/>
        </w:rPr>
        <w:t>methods</w:t>
      </w:r>
      <w:r>
        <w:rPr>
          <w:spacing w:val="-5"/>
          <w:w w:val="105"/>
        </w:rPr>
        <w:t xml:space="preserve"> </w:t>
      </w:r>
      <w:r>
        <w:rPr>
          <w:w w:val="105"/>
        </w:rPr>
        <w:t>of</w:t>
      </w:r>
      <w:r>
        <w:rPr>
          <w:spacing w:val="-6"/>
          <w:w w:val="105"/>
        </w:rPr>
        <w:t xml:space="preserve"> </w:t>
      </w:r>
      <w:r>
        <w:rPr>
          <w:w w:val="105"/>
        </w:rPr>
        <w:t>conservation;</w:t>
      </w:r>
      <w:r>
        <w:rPr>
          <w:spacing w:val="-5"/>
          <w:w w:val="105"/>
        </w:rPr>
        <w:t xml:space="preserve"> </w:t>
      </w:r>
      <w:r>
        <w:rPr>
          <w:w w:val="105"/>
        </w:rPr>
        <w:t>National</w:t>
      </w:r>
      <w:r>
        <w:rPr>
          <w:spacing w:val="-5"/>
          <w:w w:val="105"/>
        </w:rPr>
        <w:t xml:space="preserve"> </w:t>
      </w:r>
      <w:r>
        <w:rPr>
          <w:w w:val="105"/>
        </w:rPr>
        <w:t>Parks, Wildlife</w:t>
      </w:r>
      <w:r>
        <w:rPr>
          <w:spacing w:val="-31"/>
          <w:w w:val="105"/>
        </w:rPr>
        <w:t xml:space="preserve"> </w:t>
      </w:r>
      <w:r>
        <w:rPr>
          <w:w w:val="105"/>
        </w:rPr>
        <w:t>Sanctuaries,</w:t>
      </w:r>
      <w:r>
        <w:rPr>
          <w:spacing w:val="-30"/>
          <w:w w:val="105"/>
        </w:rPr>
        <w:t xml:space="preserve"> </w:t>
      </w:r>
      <w:r>
        <w:rPr>
          <w:w w:val="105"/>
        </w:rPr>
        <w:t>and</w:t>
      </w:r>
      <w:r>
        <w:rPr>
          <w:spacing w:val="-31"/>
          <w:w w:val="105"/>
        </w:rPr>
        <w:t xml:space="preserve"> </w:t>
      </w:r>
      <w:r>
        <w:rPr>
          <w:w w:val="105"/>
        </w:rPr>
        <w:t>Biosphere</w:t>
      </w:r>
      <w:r>
        <w:rPr>
          <w:spacing w:val="-30"/>
          <w:w w:val="105"/>
        </w:rPr>
        <w:t xml:space="preserve"> </w:t>
      </w:r>
      <w:r>
        <w:rPr>
          <w:w w:val="105"/>
        </w:rPr>
        <w:t>reserves;</w:t>
      </w:r>
      <w:r>
        <w:rPr>
          <w:spacing w:val="-30"/>
          <w:w w:val="105"/>
        </w:rPr>
        <w:t xml:space="preserve"> </w:t>
      </w:r>
      <w:r>
        <w:rPr>
          <w:w w:val="105"/>
        </w:rPr>
        <w:t>Keystone,</w:t>
      </w:r>
      <w:r>
        <w:rPr>
          <w:spacing w:val="-30"/>
          <w:w w:val="105"/>
        </w:rPr>
        <w:t xml:space="preserve"> </w:t>
      </w:r>
      <w:r>
        <w:rPr>
          <w:w w:val="105"/>
        </w:rPr>
        <w:t>Flagship,</w:t>
      </w:r>
      <w:r>
        <w:rPr>
          <w:spacing w:val="-30"/>
          <w:w w:val="105"/>
        </w:rPr>
        <w:t xml:space="preserve"> </w:t>
      </w:r>
      <w:r>
        <w:rPr>
          <w:w w:val="105"/>
        </w:rPr>
        <w:t>Umbrella,</w:t>
      </w:r>
      <w:r>
        <w:rPr>
          <w:spacing w:val="-30"/>
          <w:w w:val="105"/>
        </w:rPr>
        <w:t xml:space="preserve"> </w:t>
      </w:r>
      <w:r>
        <w:rPr>
          <w:w w:val="105"/>
        </w:rPr>
        <w:t>and</w:t>
      </w:r>
      <w:r>
        <w:rPr>
          <w:spacing w:val="-31"/>
          <w:w w:val="105"/>
        </w:rPr>
        <w:t xml:space="preserve"> </w:t>
      </w:r>
      <w:r>
        <w:rPr>
          <w:w w:val="105"/>
        </w:rPr>
        <w:t>Indicator</w:t>
      </w:r>
      <w:r>
        <w:rPr>
          <w:spacing w:val="-30"/>
          <w:w w:val="105"/>
        </w:rPr>
        <w:t xml:space="preserve"> </w:t>
      </w:r>
      <w:r>
        <w:rPr>
          <w:w w:val="105"/>
        </w:rPr>
        <w:t>species; Species reintroduction and</w:t>
      </w:r>
      <w:r>
        <w:rPr>
          <w:spacing w:val="-15"/>
          <w:w w:val="105"/>
        </w:rPr>
        <w:t xml:space="preserve"> </w:t>
      </w:r>
      <w:r>
        <w:rPr>
          <w:w w:val="105"/>
        </w:rPr>
        <w:t>translocation</w:t>
      </w:r>
    </w:p>
    <w:p w:rsidR="00E54B3F" w:rsidRDefault="00E54B3F" w:rsidP="00E54B3F">
      <w:pPr>
        <w:pStyle w:val="BodyText"/>
        <w:spacing w:before="9"/>
      </w:pPr>
    </w:p>
    <w:p w:rsidR="00E54B3F" w:rsidRDefault="00E54B3F" w:rsidP="00E54B3F">
      <w:pPr>
        <w:pStyle w:val="BodyText"/>
        <w:spacing w:line="249" w:lineRule="auto"/>
        <w:ind w:left="119" w:right="240"/>
        <w:jc w:val="both"/>
      </w:pPr>
      <w:r>
        <w:t>Case studies: Contemporary Indian wildlife and biodiversity issues, movements, and projects (e.g., Project Tiger, Project Elephant, Vulture breeding program, Project Great Indian Bustard, Crocodile conservation project, Silent Valley movement, Save Western Ghats movement, etc)</w:t>
      </w:r>
    </w:p>
    <w:p w:rsidR="00E54B3F" w:rsidRDefault="00E54B3F" w:rsidP="00E54B3F">
      <w:pPr>
        <w:pStyle w:val="BodyText"/>
        <w:spacing w:before="11"/>
        <w:rPr>
          <w:sz w:val="21"/>
        </w:rPr>
      </w:pPr>
    </w:p>
    <w:p w:rsidR="00E54B3F" w:rsidRDefault="00E54B3F" w:rsidP="00E54B3F">
      <w:pPr>
        <w:pStyle w:val="Heading6"/>
      </w:pPr>
      <w:r>
        <w:t>Week 9</w:t>
      </w:r>
    </w:p>
    <w:p w:rsidR="00E54B3F" w:rsidRDefault="00E54B3F" w:rsidP="00E54B3F">
      <w:pPr>
        <w:pStyle w:val="BodyText"/>
        <w:spacing w:before="5" w:line="244" w:lineRule="auto"/>
        <w:ind w:left="119" w:right="182"/>
      </w:pPr>
      <w:r>
        <w:t>Environmental pollution (Air, water, soil, thermal, and noise): causes, effects, and controls; Primary and secondary air pollutants; Air and water quality standards</w:t>
      </w:r>
    </w:p>
    <w:p w:rsidR="00E54B3F" w:rsidRDefault="00E54B3F" w:rsidP="00E54B3F">
      <w:pPr>
        <w:pStyle w:val="BodyText"/>
        <w:spacing w:before="1"/>
        <w:ind w:left="119"/>
      </w:pPr>
      <w:r>
        <w:t>Related case studies</w:t>
      </w:r>
    </w:p>
    <w:p w:rsidR="00E54B3F" w:rsidRDefault="00E54B3F" w:rsidP="00E54B3F">
      <w:pPr>
        <w:pStyle w:val="BodyText"/>
        <w:spacing w:before="4"/>
        <w:rPr>
          <w:sz w:val="21"/>
        </w:rPr>
      </w:pPr>
    </w:p>
    <w:p w:rsidR="00E54B3F" w:rsidRDefault="00E54B3F" w:rsidP="00E54B3F">
      <w:pPr>
        <w:pStyle w:val="Heading6"/>
      </w:pPr>
      <w:r>
        <w:t>Week 10</w:t>
      </w:r>
    </w:p>
    <w:p w:rsidR="00E54B3F" w:rsidRDefault="00E54B3F" w:rsidP="00E54B3F">
      <w:pPr>
        <w:pStyle w:val="BodyText"/>
        <w:spacing w:before="10" w:line="244" w:lineRule="auto"/>
        <w:ind w:left="119" w:right="182"/>
      </w:pPr>
      <w:r>
        <w:t>Nuclear hazards and human health risks; Control measures for various types of urban, industrial waste, Hazardous waste, E-waste, etc; Waste segregation and disposal</w:t>
      </w:r>
    </w:p>
    <w:p w:rsidR="00E54B3F" w:rsidRDefault="00E54B3F" w:rsidP="00E54B3F">
      <w:pPr>
        <w:pStyle w:val="BodyText"/>
        <w:spacing w:before="1"/>
        <w:ind w:left="119"/>
      </w:pPr>
      <w:r>
        <w:t>Related case studies</w:t>
      </w:r>
    </w:p>
    <w:p w:rsidR="00E54B3F" w:rsidRDefault="00E54B3F" w:rsidP="00E54B3F">
      <w:pPr>
        <w:pStyle w:val="BodyText"/>
        <w:spacing w:before="2"/>
        <w:rPr>
          <w:sz w:val="22"/>
        </w:rPr>
      </w:pPr>
    </w:p>
    <w:p w:rsidR="00E54B3F" w:rsidRDefault="00E54B3F" w:rsidP="00E54B3F">
      <w:pPr>
        <w:pStyle w:val="Heading6"/>
      </w:pPr>
      <w:r>
        <w:t>Week 11</w:t>
      </w:r>
    </w:p>
    <w:p w:rsidR="00E54B3F" w:rsidRDefault="00E54B3F" w:rsidP="00E54B3F">
      <w:pPr>
        <w:pStyle w:val="BodyText"/>
        <w:spacing w:before="5" w:line="244" w:lineRule="auto"/>
        <w:ind w:left="119" w:right="240"/>
        <w:jc w:val="both"/>
      </w:pPr>
      <w:r>
        <w:t>Causes</w:t>
      </w:r>
      <w:r>
        <w:rPr>
          <w:spacing w:val="-5"/>
        </w:rPr>
        <w:t xml:space="preserve"> </w:t>
      </w:r>
      <w:r>
        <w:t>of</w:t>
      </w:r>
      <w:r>
        <w:rPr>
          <w:spacing w:val="-4"/>
        </w:rPr>
        <w:t xml:space="preserve"> </w:t>
      </w:r>
      <w:r>
        <w:t>Climate</w:t>
      </w:r>
      <w:r>
        <w:rPr>
          <w:spacing w:val="-5"/>
        </w:rPr>
        <w:t xml:space="preserve"> </w:t>
      </w:r>
      <w:r>
        <w:t>change,</w:t>
      </w:r>
      <w:r>
        <w:rPr>
          <w:spacing w:val="-4"/>
        </w:rPr>
        <w:t xml:space="preserve"> </w:t>
      </w:r>
      <w:r>
        <w:t>Global</w:t>
      </w:r>
      <w:r>
        <w:rPr>
          <w:spacing w:val="-4"/>
        </w:rPr>
        <w:t xml:space="preserve"> </w:t>
      </w:r>
      <w:r>
        <w:t>warming,</w:t>
      </w:r>
      <w:r>
        <w:rPr>
          <w:spacing w:val="-4"/>
        </w:rPr>
        <w:t xml:space="preserve"> </w:t>
      </w:r>
      <w:r>
        <w:t>Ozone</w:t>
      </w:r>
      <w:r>
        <w:rPr>
          <w:spacing w:val="-5"/>
        </w:rPr>
        <w:t xml:space="preserve"> </w:t>
      </w:r>
      <w:r>
        <w:t>layer</w:t>
      </w:r>
      <w:r>
        <w:rPr>
          <w:spacing w:val="-4"/>
        </w:rPr>
        <w:t xml:space="preserve"> </w:t>
      </w:r>
      <w:r>
        <w:t>depletion,</w:t>
      </w:r>
      <w:r>
        <w:rPr>
          <w:spacing w:val="-4"/>
        </w:rPr>
        <w:t xml:space="preserve"> </w:t>
      </w:r>
      <w:r>
        <w:t>and</w:t>
      </w:r>
      <w:r>
        <w:rPr>
          <w:spacing w:val="-5"/>
        </w:rPr>
        <w:t xml:space="preserve"> </w:t>
      </w:r>
      <w:r>
        <w:t>Acid</w:t>
      </w:r>
      <w:r>
        <w:rPr>
          <w:spacing w:val="-5"/>
        </w:rPr>
        <w:t xml:space="preserve"> </w:t>
      </w:r>
      <w:r>
        <w:t>rain;</w:t>
      </w:r>
      <w:r>
        <w:rPr>
          <w:spacing w:val="-4"/>
        </w:rPr>
        <w:t xml:space="preserve"> </w:t>
      </w:r>
      <w:r>
        <w:t>Impacts</w:t>
      </w:r>
      <w:r>
        <w:rPr>
          <w:spacing w:val="-5"/>
        </w:rPr>
        <w:t xml:space="preserve"> </w:t>
      </w:r>
      <w:r>
        <w:t>on</w:t>
      </w:r>
      <w:r>
        <w:rPr>
          <w:spacing w:val="-5"/>
        </w:rPr>
        <w:t xml:space="preserve"> </w:t>
      </w:r>
      <w:r>
        <w:t>human communities, biodiversity, global economy, and agriculture</w:t>
      </w:r>
    </w:p>
    <w:p w:rsidR="00E54B3F" w:rsidRDefault="00E54B3F" w:rsidP="00E54B3F">
      <w:pPr>
        <w:pStyle w:val="BodyText"/>
        <w:spacing w:before="6" w:line="244" w:lineRule="auto"/>
        <w:ind w:left="119" w:right="245"/>
        <w:jc w:val="both"/>
      </w:pPr>
      <w:r>
        <w:t xml:space="preserve">International agreements and </w:t>
      </w:r>
      <w:proofErr w:type="spellStart"/>
      <w:r>
        <w:t>programmes</w:t>
      </w:r>
      <w:proofErr w:type="spellEnd"/>
      <w:r>
        <w:t xml:space="preserve">: Earth Summit, UNFCCC, Montreal and Kyoto protocols, Convention on Biological Diversity(CBD), </w:t>
      </w:r>
      <w:proofErr w:type="spellStart"/>
      <w:r>
        <w:t>Ramsar</w:t>
      </w:r>
      <w:proofErr w:type="spellEnd"/>
      <w:r>
        <w:t xml:space="preserve"> convention, The Chemical Weapons Convention (CWC), UNEP, CITES, etc</w:t>
      </w:r>
    </w:p>
    <w:p w:rsidR="00E54B3F" w:rsidRDefault="00E54B3F" w:rsidP="00E54B3F">
      <w:pPr>
        <w:pStyle w:val="BodyText"/>
        <w:spacing w:before="8"/>
        <w:rPr>
          <w:sz w:val="22"/>
        </w:rPr>
      </w:pPr>
    </w:p>
    <w:p w:rsidR="00E54B3F" w:rsidRDefault="00E54B3F" w:rsidP="00E54B3F">
      <w:pPr>
        <w:pStyle w:val="Heading6"/>
        <w:spacing w:before="1"/>
      </w:pPr>
      <w:r>
        <w:t>Week</w:t>
      </w:r>
      <w:r>
        <w:rPr>
          <w:spacing w:val="10"/>
        </w:rPr>
        <w:t xml:space="preserve"> </w:t>
      </w:r>
      <w:r>
        <w:t>12</w:t>
      </w:r>
    </w:p>
    <w:p w:rsidR="00E54B3F" w:rsidRDefault="00E54B3F" w:rsidP="00E54B3F">
      <w:pPr>
        <w:pStyle w:val="BodyText"/>
        <w:spacing w:before="10" w:line="244" w:lineRule="auto"/>
        <w:ind w:left="119" w:right="244"/>
        <w:jc w:val="both"/>
      </w:pPr>
      <w:r>
        <w:t>Sustainable Development Goals: India’s National Action Plan on Climate Change and its major missions</w:t>
      </w:r>
    </w:p>
    <w:p w:rsidR="00E54B3F" w:rsidRDefault="00E54B3F" w:rsidP="00E54B3F">
      <w:pPr>
        <w:pStyle w:val="BodyText"/>
        <w:spacing w:before="6" w:line="247" w:lineRule="auto"/>
        <w:ind w:left="119" w:right="243"/>
        <w:jc w:val="both"/>
      </w:pPr>
      <w:r>
        <w:t xml:space="preserve">Wildlife Protection Act, 1972; Water (Prevention and Control of Pollution) Act, 1974; Forest (Conservation) </w:t>
      </w:r>
      <w:r>
        <w:rPr>
          <w:spacing w:val="-3"/>
        </w:rPr>
        <w:t xml:space="preserve">Act </w:t>
      </w:r>
      <w:r>
        <w:t xml:space="preserve">1980; </w:t>
      </w:r>
      <w:r>
        <w:rPr>
          <w:spacing w:val="-4"/>
        </w:rPr>
        <w:t xml:space="preserve">Air </w:t>
      </w:r>
      <w:r>
        <w:t>(Prevention &amp; Control of Pollution) Act, 1981; Environment Protection Act,</w:t>
      </w:r>
      <w:r>
        <w:rPr>
          <w:spacing w:val="-7"/>
        </w:rPr>
        <w:t xml:space="preserve"> </w:t>
      </w:r>
      <w:r>
        <w:t>1986;</w:t>
      </w:r>
      <w:r>
        <w:rPr>
          <w:spacing w:val="-7"/>
        </w:rPr>
        <w:t xml:space="preserve"> </w:t>
      </w:r>
      <w:r>
        <w:t>Scheduled</w:t>
      </w:r>
      <w:r>
        <w:rPr>
          <w:spacing w:val="-8"/>
        </w:rPr>
        <w:t xml:space="preserve"> </w:t>
      </w:r>
      <w:r>
        <w:t>Tribes</w:t>
      </w:r>
      <w:r>
        <w:rPr>
          <w:spacing w:val="-8"/>
        </w:rPr>
        <w:t xml:space="preserve"> </w:t>
      </w:r>
      <w:r>
        <w:t>and</w:t>
      </w:r>
      <w:r>
        <w:rPr>
          <w:spacing w:val="-8"/>
        </w:rPr>
        <w:t xml:space="preserve"> </w:t>
      </w:r>
      <w:r>
        <w:t>other</w:t>
      </w:r>
      <w:r>
        <w:rPr>
          <w:spacing w:val="-7"/>
        </w:rPr>
        <w:t xml:space="preserve"> </w:t>
      </w:r>
      <w:r>
        <w:t>Traditional</w:t>
      </w:r>
      <w:r>
        <w:rPr>
          <w:spacing w:val="-7"/>
        </w:rPr>
        <w:t xml:space="preserve"> </w:t>
      </w:r>
      <w:r>
        <w:t>Forest</w:t>
      </w:r>
      <w:r>
        <w:rPr>
          <w:spacing w:val="-7"/>
        </w:rPr>
        <w:t xml:space="preserve"> </w:t>
      </w:r>
      <w:r>
        <w:t>Dwellers</w:t>
      </w:r>
      <w:r>
        <w:rPr>
          <w:spacing w:val="-7"/>
        </w:rPr>
        <w:t xml:space="preserve"> </w:t>
      </w:r>
      <w:r>
        <w:t>(Recognition</w:t>
      </w:r>
      <w:r>
        <w:rPr>
          <w:spacing w:val="-8"/>
        </w:rPr>
        <w:t xml:space="preserve"> </w:t>
      </w:r>
      <w:r>
        <w:t>of</w:t>
      </w:r>
      <w:r>
        <w:rPr>
          <w:spacing w:val="-7"/>
        </w:rPr>
        <w:t xml:space="preserve"> </w:t>
      </w:r>
      <w:r>
        <w:t>Forest</w:t>
      </w:r>
      <w:r>
        <w:rPr>
          <w:spacing w:val="-7"/>
        </w:rPr>
        <w:t xml:space="preserve"> </w:t>
      </w:r>
      <w:r>
        <w:t>Rights)</w:t>
      </w:r>
      <w:r>
        <w:rPr>
          <w:spacing w:val="-7"/>
        </w:rPr>
        <w:t xml:space="preserve"> </w:t>
      </w:r>
      <w:r>
        <w:t>Act, 2006</w:t>
      </w:r>
    </w:p>
    <w:p w:rsidR="00E54B3F" w:rsidRDefault="00E54B3F" w:rsidP="00E54B3F">
      <w:pPr>
        <w:pStyle w:val="BodyText"/>
        <w:spacing w:before="6"/>
        <w:rPr>
          <w:sz w:val="21"/>
        </w:rPr>
      </w:pPr>
    </w:p>
    <w:p w:rsidR="00E54B3F" w:rsidRDefault="00E54B3F" w:rsidP="00E54B3F">
      <w:pPr>
        <w:pStyle w:val="Heading6"/>
      </w:pPr>
      <w:r>
        <w:t>Week 13</w:t>
      </w:r>
    </w:p>
    <w:p w:rsidR="00E54B3F" w:rsidRDefault="00E54B3F" w:rsidP="00E54B3F">
      <w:pPr>
        <w:pStyle w:val="BodyText"/>
        <w:spacing w:before="10" w:line="252" w:lineRule="auto"/>
        <w:ind w:left="119" w:right="242"/>
        <w:jc w:val="both"/>
      </w:pPr>
      <w:r>
        <w:t>Human population growth: Impacts on environment, human health, and welfare; Carbon foot-print; Resettlement</w:t>
      </w:r>
      <w:r>
        <w:rPr>
          <w:spacing w:val="-6"/>
        </w:rPr>
        <w:t xml:space="preserve"> </w:t>
      </w:r>
      <w:r>
        <w:t>and</w:t>
      </w:r>
      <w:r>
        <w:rPr>
          <w:spacing w:val="-5"/>
        </w:rPr>
        <w:t xml:space="preserve"> </w:t>
      </w:r>
      <w:r>
        <w:t>rehabilitation</w:t>
      </w:r>
      <w:r>
        <w:rPr>
          <w:spacing w:val="-5"/>
        </w:rPr>
        <w:t xml:space="preserve"> </w:t>
      </w:r>
      <w:r>
        <w:t>of</w:t>
      </w:r>
      <w:r>
        <w:rPr>
          <w:spacing w:val="-5"/>
        </w:rPr>
        <w:t xml:space="preserve"> </w:t>
      </w:r>
      <w:r>
        <w:t>developmental</w:t>
      </w:r>
      <w:r>
        <w:rPr>
          <w:spacing w:val="-4"/>
        </w:rPr>
        <w:t xml:space="preserve"> </w:t>
      </w:r>
      <w:r>
        <w:t>project</w:t>
      </w:r>
      <w:r>
        <w:rPr>
          <w:spacing w:val="-5"/>
        </w:rPr>
        <w:t xml:space="preserve"> </w:t>
      </w:r>
      <w:r>
        <w:t>affected</w:t>
      </w:r>
      <w:r>
        <w:rPr>
          <w:spacing w:val="-5"/>
        </w:rPr>
        <w:t xml:space="preserve"> </w:t>
      </w:r>
      <w:r>
        <w:t>persons</w:t>
      </w:r>
      <w:r>
        <w:rPr>
          <w:spacing w:val="-6"/>
        </w:rPr>
        <w:t xml:space="preserve"> </w:t>
      </w:r>
      <w:r>
        <w:t>and</w:t>
      </w:r>
      <w:r>
        <w:rPr>
          <w:spacing w:val="-5"/>
        </w:rPr>
        <w:t xml:space="preserve"> </w:t>
      </w:r>
      <w:r>
        <w:t>communities;</w:t>
      </w:r>
      <w:r>
        <w:rPr>
          <w:spacing w:val="-5"/>
        </w:rPr>
        <w:t xml:space="preserve"> </w:t>
      </w:r>
      <w:r>
        <w:t xml:space="preserve">relevant case studies; Environmental movements: </w:t>
      </w:r>
      <w:proofErr w:type="spellStart"/>
      <w:r>
        <w:t>Chipko</w:t>
      </w:r>
      <w:proofErr w:type="spellEnd"/>
      <w:r>
        <w:t xml:space="preserve"> movement, </w:t>
      </w:r>
      <w:proofErr w:type="spellStart"/>
      <w:r>
        <w:t>Appiko</w:t>
      </w:r>
      <w:proofErr w:type="spellEnd"/>
      <w:r>
        <w:t xml:space="preserve"> movement, Silent valley movement, </w:t>
      </w:r>
      <w:proofErr w:type="spellStart"/>
      <w:r>
        <w:t>Bishnois</w:t>
      </w:r>
      <w:proofErr w:type="spellEnd"/>
      <w:r>
        <w:t xml:space="preserve"> of Rajasthan, Narmada </w:t>
      </w:r>
      <w:proofErr w:type="spellStart"/>
      <w:r>
        <w:t>Bachao</w:t>
      </w:r>
      <w:proofErr w:type="spellEnd"/>
      <w:r>
        <w:t xml:space="preserve"> </w:t>
      </w:r>
      <w:proofErr w:type="spellStart"/>
      <w:r>
        <w:t>Andolan</w:t>
      </w:r>
      <w:proofErr w:type="spellEnd"/>
      <w:r>
        <w:t>, etc; Environmental justice: National Green Tribunal and its</w:t>
      </w:r>
      <w:r>
        <w:rPr>
          <w:spacing w:val="-4"/>
        </w:rPr>
        <w:t xml:space="preserve"> </w:t>
      </w:r>
      <w:r>
        <w:t>importance</w:t>
      </w:r>
    </w:p>
    <w:p w:rsidR="00E54B3F" w:rsidRDefault="00E54B3F" w:rsidP="00E54B3F">
      <w:pPr>
        <w:pStyle w:val="BodyText"/>
        <w:rPr>
          <w:sz w:val="21"/>
        </w:rPr>
      </w:pPr>
    </w:p>
    <w:p w:rsidR="00E54B3F" w:rsidRDefault="00E54B3F" w:rsidP="00E54B3F">
      <w:pPr>
        <w:pStyle w:val="Heading6"/>
        <w:spacing w:before="1"/>
      </w:pPr>
      <w:r>
        <w:t>Week 14</w:t>
      </w:r>
    </w:p>
    <w:p w:rsidR="00E54B3F" w:rsidRDefault="00E54B3F" w:rsidP="00E54B3F">
      <w:pPr>
        <w:pStyle w:val="BodyText"/>
        <w:spacing w:before="100" w:line="244" w:lineRule="auto"/>
        <w:ind w:left="119" w:right="231"/>
        <w:jc w:val="both"/>
      </w:pPr>
      <w:r>
        <w:t>Environmental philosophy: Environmental ethics; Role of various religions and cultural practices in environmental conservation</w:t>
      </w:r>
    </w:p>
    <w:p w:rsidR="00E54B3F" w:rsidRDefault="00E54B3F" w:rsidP="00E54B3F">
      <w:pPr>
        <w:pStyle w:val="BodyText"/>
        <w:spacing w:before="6" w:line="252" w:lineRule="auto"/>
        <w:ind w:left="119" w:right="233"/>
        <w:jc w:val="both"/>
      </w:pPr>
      <w:r>
        <w:t xml:space="preserve">Environmental communication and public awareness: case studies (e.g., CNG vehicles in Delhi, </w:t>
      </w:r>
      <w:proofErr w:type="spellStart"/>
      <w:r>
        <w:t>Swachh</w:t>
      </w:r>
      <w:proofErr w:type="spellEnd"/>
      <w:r>
        <w:rPr>
          <w:spacing w:val="-9"/>
        </w:rPr>
        <w:t xml:space="preserve"> </w:t>
      </w:r>
      <w:r>
        <w:t>Bharat</w:t>
      </w:r>
      <w:r>
        <w:rPr>
          <w:spacing w:val="-8"/>
        </w:rPr>
        <w:t xml:space="preserve"> </w:t>
      </w:r>
      <w:proofErr w:type="spellStart"/>
      <w:r>
        <w:t>Abhiyan</w:t>
      </w:r>
      <w:proofErr w:type="spellEnd"/>
      <w:r>
        <w:t>,</w:t>
      </w:r>
      <w:r>
        <w:rPr>
          <w:spacing w:val="-8"/>
        </w:rPr>
        <w:t xml:space="preserve"> </w:t>
      </w:r>
      <w:r>
        <w:t>National</w:t>
      </w:r>
      <w:r>
        <w:rPr>
          <w:spacing w:val="-8"/>
        </w:rPr>
        <w:t xml:space="preserve"> </w:t>
      </w:r>
      <w:r>
        <w:t>Environment</w:t>
      </w:r>
      <w:r>
        <w:rPr>
          <w:spacing w:val="-8"/>
        </w:rPr>
        <w:t xml:space="preserve"> </w:t>
      </w:r>
      <w:r>
        <w:t>Awareness</w:t>
      </w:r>
      <w:r>
        <w:rPr>
          <w:spacing w:val="-8"/>
        </w:rPr>
        <w:t xml:space="preserve"> </w:t>
      </w:r>
      <w:r>
        <w:t>Campaign</w:t>
      </w:r>
      <w:r>
        <w:rPr>
          <w:spacing w:val="-9"/>
        </w:rPr>
        <w:t xml:space="preserve"> </w:t>
      </w:r>
      <w:r>
        <w:t>(NEAC),</w:t>
      </w:r>
      <w:r>
        <w:rPr>
          <w:spacing w:val="-8"/>
        </w:rPr>
        <w:t xml:space="preserve"> </w:t>
      </w:r>
      <w:r>
        <w:t>National</w:t>
      </w:r>
      <w:r>
        <w:rPr>
          <w:spacing w:val="-8"/>
        </w:rPr>
        <w:t xml:space="preserve"> </w:t>
      </w:r>
      <w:r>
        <w:t>Green</w:t>
      </w:r>
      <w:r>
        <w:rPr>
          <w:spacing w:val="-8"/>
        </w:rPr>
        <w:t xml:space="preserve"> </w:t>
      </w:r>
      <w:r>
        <w:t xml:space="preserve">Corps (NGC) “Eco-club” </w:t>
      </w:r>
      <w:proofErr w:type="spellStart"/>
      <w:r>
        <w:t>programme</w:t>
      </w:r>
      <w:proofErr w:type="spellEnd"/>
      <w:r>
        <w:t>,</w:t>
      </w:r>
      <w:r>
        <w:rPr>
          <w:spacing w:val="-3"/>
        </w:rPr>
        <w:t xml:space="preserve"> </w:t>
      </w:r>
      <w:r>
        <w:t>etc)</w:t>
      </w:r>
    </w:p>
    <w:p w:rsidR="00E54B3F" w:rsidRDefault="00E54B3F" w:rsidP="00E54B3F">
      <w:pPr>
        <w:pStyle w:val="BodyText"/>
        <w:rPr>
          <w:sz w:val="22"/>
        </w:rPr>
      </w:pPr>
    </w:p>
    <w:p w:rsidR="00E54B3F" w:rsidRDefault="00E54B3F" w:rsidP="00E54B3F">
      <w:pPr>
        <w:pStyle w:val="BodyText"/>
        <w:spacing w:before="4"/>
        <w:rPr>
          <w:sz w:val="19"/>
        </w:rPr>
      </w:pPr>
    </w:p>
    <w:p w:rsidR="00E54B3F" w:rsidRDefault="00E54B3F" w:rsidP="00E54B3F">
      <w:pPr>
        <w:pStyle w:val="Heading6"/>
      </w:pPr>
      <w:r>
        <w:rPr>
          <w:w w:val="105"/>
        </w:rPr>
        <w:t>Week 15-16</w:t>
      </w:r>
    </w:p>
    <w:p w:rsidR="00E54B3F" w:rsidRDefault="00E54B3F" w:rsidP="00E54B3F">
      <w:pPr>
        <w:pStyle w:val="BodyText"/>
        <w:spacing w:before="15"/>
        <w:ind w:left="119"/>
      </w:pPr>
    </w:p>
    <w:p w:rsidR="00E54B3F" w:rsidRPr="002915C8" w:rsidRDefault="001B5ACC" w:rsidP="002915C8">
      <w:pPr>
        <w:pStyle w:val="ListParagraph"/>
        <w:numPr>
          <w:ilvl w:val="0"/>
          <w:numId w:val="1"/>
        </w:numPr>
        <w:tabs>
          <w:tab w:val="left" w:pos="840"/>
        </w:tabs>
        <w:spacing w:before="21" w:line="285" w:lineRule="auto"/>
        <w:ind w:left="839" w:right="116" w:hanging="360"/>
        <w:jc w:val="left"/>
        <w:rPr>
          <w:rFonts w:ascii="Symbol" w:hAnsi="Symbol"/>
          <w:sz w:val="20"/>
        </w:rPr>
      </w:pPr>
      <w:r>
        <w:rPr>
          <w:sz w:val="20"/>
        </w:rPr>
        <w:lastRenderedPageBreak/>
        <w:t xml:space="preserve">Virtual tour to </w:t>
      </w:r>
      <w:r w:rsidR="002915C8">
        <w:rPr>
          <w:sz w:val="20"/>
        </w:rPr>
        <w:t xml:space="preserve"> </w:t>
      </w:r>
      <w:r w:rsidR="00E54B3F">
        <w:rPr>
          <w:sz w:val="20"/>
        </w:rPr>
        <w:t xml:space="preserve">Yamuna </w:t>
      </w:r>
      <w:r w:rsidR="00977688">
        <w:rPr>
          <w:sz w:val="20"/>
        </w:rPr>
        <w:t>biodiversity park</w:t>
      </w:r>
      <w:bookmarkStart w:id="0" w:name="_GoBack"/>
      <w:bookmarkEnd w:id="0"/>
      <w:r w:rsidR="002915C8">
        <w:rPr>
          <w:sz w:val="20"/>
        </w:rPr>
        <w:t>, explaining</w:t>
      </w:r>
      <w:r w:rsidR="00E54B3F">
        <w:rPr>
          <w:sz w:val="20"/>
        </w:rPr>
        <w:t xml:space="preserve"> the theoretical aspects taught in the class</w:t>
      </w:r>
      <w:r w:rsidR="00E54B3F">
        <w:rPr>
          <w:spacing w:val="-9"/>
          <w:sz w:val="20"/>
        </w:rPr>
        <w:t xml:space="preserve"> </w:t>
      </w:r>
      <w:r w:rsidR="00E54B3F">
        <w:rPr>
          <w:sz w:val="20"/>
        </w:rPr>
        <w:t>room</w:t>
      </w:r>
    </w:p>
    <w:p w:rsidR="00E54B3F" w:rsidRDefault="00E54B3F" w:rsidP="00E54B3F">
      <w:pPr>
        <w:pStyle w:val="BodyText"/>
        <w:spacing w:before="2"/>
      </w:pPr>
    </w:p>
    <w:p w:rsidR="00E54B3F" w:rsidRPr="00BD1BEA" w:rsidRDefault="00BD1BEA" w:rsidP="00E54B3F">
      <w:pPr>
        <w:pStyle w:val="ListParagraph"/>
        <w:numPr>
          <w:ilvl w:val="0"/>
          <w:numId w:val="1"/>
        </w:numPr>
        <w:tabs>
          <w:tab w:val="left" w:pos="840"/>
        </w:tabs>
        <w:spacing w:line="280" w:lineRule="auto"/>
        <w:ind w:left="839" w:right="116" w:hanging="360"/>
        <w:jc w:val="left"/>
        <w:rPr>
          <w:rFonts w:ascii="Symbol" w:hAnsi="Symbol"/>
          <w:sz w:val="20"/>
        </w:rPr>
      </w:pPr>
      <w:r>
        <w:rPr>
          <w:w w:val="105"/>
          <w:sz w:val="20"/>
        </w:rPr>
        <w:t>Presentation and discussion on current events on environmental studies</w:t>
      </w:r>
    </w:p>
    <w:p w:rsidR="00BD1BEA" w:rsidRPr="00BD1BEA" w:rsidRDefault="00BD1BEA" w:rsidP="00BD1BEA">
      <w:pPr>
        <w:pStyle w:val="ListParagraph"/>
        <w:rPr>
          <w:rFonts w:ascii="Symbol" w:hAnsi="Symbol"/>
          <w:sz w:val="20"/>
        </w:rPr>
      </w:pPr>
    </w:p>
    <w:p w:rsidR="00BD1BEA" w:rsidRDefault="00BD1BEA" w:rsidP="00E54B3F">
      <w:pPr>
        <w:pStyle w:val="ListParagraph"/>
        <w:numPr>
          <w:ilvl w:val="0"/>
          <w:numId w:val="1"/>
        </w:numPr>
        <w:tabs>
          <w:tab w:val="left" w:pos="840"/>
        </w:tabs>
        <w:spacing w:line="280" w:lineRule="auto"/>
        <w:ind w:left="839" w:right="116" w:hanging="360"/>
        <w:jc w:val="left"/>
        <w:rPr>
          <w:rFonts w:ascii="Symbol" w:hAnsi="Symbol"/>
          <w:sz w:val="20"/>
        </w:rPr>
      </w:pPr>
      <w:proofErr w:type="spellStart"/>
      <w:r>
        <w:rPr>
          <w:sz w:val="20"/>
        </w:rPr>
        <w:t>Organised</w:t>
      </w:r>
      <w:proofErr w:type="spellEnd"/>
      <w:r>
        <w:rPr>
          <w:sz w:val="20"/>
        </w:rPr>
        <w:t xml:space="preserve"> virtual plantation and composting drive</w:t>
      </w:r>
    </w:p>
    <w:p w:rsidR="00E54B3F" w:rsidRDefault="00E54B3F" w:rsidP="00E54B3F">
      <w:pPr>
        <w:pStyle w:val="BodyText"/>
        <w:spacing w:before="5"/>
        <w:rPr>
          <w:sz w:val="18"/>
        </w:rPr>
      </w:pPr>
    </w:p>
    <w:p w:rsidR="00E54B3F" w:rsidRDefault="00E54B3F" w:rsidP="00E54B3F">
      <w:pPr>
        <w:pStyle w:val="BodyText"/>
        <w:spacing w:before="11"/>
        <w:rPr>
          <w:sz w:val="17"/>
        </w:rPr>
      </w:pPr>
    </w:p>
    <w:p w:rsidR="00E54B3F" w:rsidRDefault="00E54B3F" w:rsidP="005524B5"/>
    <w:p w:rsidR="00E54B3F" w:rsidRPr="00C039DF" w:rsidRDefault="00E54B3F">
      <w:pPr>
        <w:rPr>
          <w:b/>
          <w:sz w:val="24"/>
          <w:szCs w:val="24"/>
        </w:rPr>
      </w:pPr>
      <w:r w:rsidRPr="00C039DF">
        <w:rPr>
          <w:b/>
          <w:sz w:val="24"/>
          <w:szCs w:val="24"/>
        </w:rPr>
        <w:t>ESSENTIAL READINGS</w:t>
      </w:r>
    </w:p>
    <w:p w:rsidR="009F3BC4" w:rsidRDefault="009F3BC4" w:rsidP="009F3BC4">
      <w:pPr>
        <w:pStyle w:val="ListParagraph"/>
        <w:numPr>
          <w:ilvl w:val="0"/>
          <w:numId w:val="4"/>
        </w:numPr>
        <w:tabs>
          <w:tab w:val="left" w:pos="840"/>
        </w:tabs>
        <w:spacing w:before="68" w:line="290" w:lineRule="auto"/>
        <w:ind w:right="119"/>
      </w:pPr>
      <w:proofErr w:type="spellStart"/>
      <w:r>
        <w:t>Brusseau</w:t>
      </w:r>
      <w:proofErr w:type="spellEnd"/>
      <w:r>
        <w:t xml:space="preserve">, M.L., Pepper, I.L., and </w:t>
      </w:r>
      <w:proofErr w:type="spellStart"/>
      <w:r>
        <w:t>Gerba</w:t>
      </w:r>
      <w:proofErr w:type="spellEnd"/>
      <w:r>
        <w:t xml:space="preserve">, C.P. (2019). </w:t>
      </w:r>
      <w:r>
        <w:rPr>
          <w:i/>
        </w:rPr>
        <w:t>Environmental and Pollution Science</w:t>
      </w:r>
      <w:r>
        <w:t>, 3rd Edition. Academic Press, USA. (pp.</w:t>
      </w:r>
      <w:r>
        <w:rPr>
          <w:spacing w:val="-8"/>
        </w:rPr>
        <w:t xml:space="preserve"> </w:t>
      </w:r>
      <w:r>
        <w:t>1-520).</w:t>
      </w:r>
    </w:p>
    <w:p w:rsidR="009F3BC4" w:rsidRDefault="009F3BC4" w:rsidP="009F3BC4">
      <w:pPr>
        <w:pStyle w:val="Heading5"/>
        <w:numPr>
          <w:ilvl w:val="0"/>
          <w:numId w:val="4"/>
        </w:numPr>
        <w:tabs>
          <w:tab w:val="left" w:pos="840"/>
        </w:tabs>
        <w:spacing w:line="288" w:lineRule="auto"/>
        <w:ind w:right="119"/>
      </w:pPr>
      <w:proofErr w:type="gramStart"/>
      <w:r>
        <w:t xml:space="preserve">Divan, S. and </w:t>
      </w:r>
      <w:proofErr w:type="spellStart"/>
      <w:r>
        <w:t>Rosencranz</w:t>
      </w:r>
      <w:proofErr w:type="spellEnd"/>
      <w:r>
        <w:t>, A. (2002).</w:t>
      </w:r>
      <w:proofErr w:type="gramEnd"/>
      <w:r>
        <w:t xml:space="preserve"> Environmental Law and Policy in India: Cases, Material &amp; Statutes, 2nd Edition. Oxford University Press, India. (pp.</w:t>
      </w:r>
      <w:r>
        <w:rPr>
          <w:spacing w:val="-9"/>
        </w:rPr>
        <w:t xml:space="preserve"> </w:t>
      </w:r>
      <w:r>
        <w:t>1-837).</w:t>
      </w:r>
    </w:p>
    <w:p w:rsidR="009F3BC4" w:rsidRDefault="009F3BC4" w:rsidP="009F3BC4">
      <w:pPr>
        <w:pStyle w:val="ListParagraph"/>
        <w:numPr>
          <w:ilvl w:val="0"/>
          <w:numId w:val="4"/>
        </w:numPr>
        <w:tabs>
          <w:tab w:val="left" w:pos="840"/>
        </w:tabs>
        <w:spacing w:line="288" w:lineRule="auto"/>
        <w:ind w:right="118"/>
      </w:pPr>
      <w:proofErr w:type="spellStart"/>
      <w:r>
        <w:t>Gadgil</w:t>
      </w:r>
      <w:proofErr w:type="spellEnd"/>
      <w:r>
        <w:t xml:space="preserve">, M., and </w:t>
      </w:r>
      <w:proofErr w:type="spellStart"/>
      <w:r>
        <w:t>Guha</w:t>
      </w:r>
      <w:proofErr w:type="spellEnd"/>
      <w:r>
        <w:t xml:space="preserve">, R. (1993). </w:t>
      </w:r>
      <w:r>
        <w:rPr>
          <w:i/>
        </w:rPr>
        <w:t>This Fissured Land: An Ecological History of India</w:t>
      </w:r>
      <w:r>
        <w:t>. University of California Press, Berkeley, USA. (pp.</w:t>
      </w:r>
      <w:r>
        <w:rPr>
          <w:spacing w:val="-11"/>
        </w:rPr>
        <w:t xml:space="preserve"> </w:t>
      </w:r>
      <w:r>
        <w:t>1-245).</w:t>
      </w:r>
    </w:p>
    <w:p w:rsidR="009F3BC4" w:rsidRDefault="009F3BC4" w:rsidP="009F3BC4">
      <w:pPr>
        <w:pStyle w:val="Heading5"/>
        <w:numPr>
          <w:ilvl w:val="0"/>
          <w:numId w:val="4"/>
        </w:numPr>
        <w:tabs>
          <w:tab w:val="left" w:pos="840"/>
        </w:tabs>
        <w:spacing w:line="251" w:lineRule="exact"/>
        <w:ind w:hanging="361"/>
      </w:pPr>
      <w:proofErr w:type="gramStart"/>
      <w:r>
        <w:t>Raven,</w:t>
      </w:r>
      <w:proofErr w:type="gramEnd"/>
      <w:r>
        <w:rPr>
          <w:spacing w:val="8"/>
        </w:rPr>
        <w:t xml:space="preserve"> </w:t>
      </w:r>
      <w:r>
        <w:t>P.H,</w:t>
      </w:r>
      <w:r>
        <w:rPr>
          <w:spacing w:val="9"/>
        </w:rPr>
        <w:t xml:space="preserve"> </w:t>
      </w:r>
      <w:proofErr w:type="spellStart"/>
      <w:r>
        <w:t>Hassenzahl</w:t>
      </w:r>
      <w:proofErr w:type="spellEnd"/>
      <w:r>
        <w:t>,</w:t>
      </w:r>
      <w:r>
        <w:rPr>
          <w:spacing w:val="9"/>
        </w:rPr>
        <w:t xml:space="preserve"> </w:t>
      </w:r>
      <w:r>
        <w:t>D.M.,</w:t>
      </w:r>
      <w:r>
        <w:rPr>
          <w:spacing w:val="9"/>
        </w:rPr>
        <w:t xml:space="preserve"> </w:t>
      </w:r>
      <w:r>
        <w:t>Hager,</w:t>
      </w:r>
      <w:r>
        <w:rPr>
          <w:spacing w:val="8"/>
        </w:rPr>
        <w:t xml:space="preserve"> </w:t>
      </w:r>
      <w:r>
        <w:t>M.C,</w:t>
      </w:r>
      <w:r>
        <w:rPr>
          <w:spacing w:val="6"/>
        </w:rPr>
        <w:t xml:space="preserve"> </w:t>
      </w:r>
      <w:r>
        <w:rPr>
          <w:spacing w:val="-4"/>
        </w:rPr>
        <w:t>Gift,</w:t>
      </w:r>
      <w:r>
        <w:rPr>
          <w:spacing w:val="4"/>
        </w:rPr>
        <w:t xml:space="preserve"> </w:t>
      </w:r>
      <w:r>
        <w:t>N.Y.,</w:t>
      </w:r>
      <w:r>
        <w:rPr>
          <w:spacing w:val="8"/>
        </w:rPr>
        <w:t xml:space="preserve"> </w:t>
      </w:r>
      <w:r>
        <w:t>and</w:t>
      </w:r>
      <w:r>
        <w:rPr>
          <w:spacing w:val="8"/>
        </w:rPr>
        <w:t xml:space="preserve"> </w:t>
      </w:r>
      <w:r>
        <w:t>Berg,</w:t>
      </w:r>
      <w:r>
        <w:rPr>
          <w:spacing w:val="8"/>
        </w:rPr>
        <w:t xml:space="preserve"> </w:t>
      </w:r>
      <w:r>
        <w:t>L.R.</w:t>
      </w:r>
      <w:r>
        <w:rPr>
          <w:spacing w:val="6"/>
        </w:rPr>
        <w:t xml:space="preserve"> </w:t>
      </w:r>
      <w:r>
        <w:t>(2015).</w:t>
      </w:r>
    </w:p>
    <w:p w:rsidR="009F3BC4" w:rsidRDefault="009F3BC4" w:rsidP="009F3BC4">
      <w:pPr>
        <w:spacing w:before="40"/>
        <w:ind w:left="839"/>
      </w:pPr>
      <w:proofErr w:type="gramStart"/>
      <w:r>
        <w:rPr>
          <w:i/>
        </w:rPr>
        <w:t>Environment</w:t>
      </w:r>
      <w:r>
        <w:t>, 8th Edition.</w:t>
      </w:r>
      <w:proofErr w:type="gramEnd"/>
      <w:r>
        <w:t xml:space="preserve"> </w:t>
      </w:r>
      <w:proofErr w:type="gramStart"/>
      <w:r>
        <w:t>Wiley Publishing, USA.</w:t>
      </w:r>
      <w:proofErr w:type="gramEnd"/>
      <w:r>
        <w:t xml:space="preserve"> (pp. 1-472).</w:t>
      </w:r>
    </w:p>
    <w:p w:rsidR="009F3BC4" w:rsidRDefault="009F3BC4" w:rsidP="009F3BC4">
      <w:pPr>
        <w:pStyle w:val="ListParagraph"/>
        <w:numPr>
          <w:ilvl w:val="0"/>
          <w:numId w:val="4"/>
        </w:numPr>
        <w:tabs>
          <w:tab w:val="left" w:pos="840"/>
        </w:tabs>
        <w:spacing w:before="54" w:line="288" w:lineRule="auto"/>
        <w:ind w:right="120"/>
      </w:pPr>
      <w:r>
        <w:t>Singh,</w:t>
      </w:r>
      <w:r>
        <w:rPr>
          <w:spacing w:val="-11"/>
        </w:rPr>
        <w:t xml:space="preserve"> </w:t>
      </w:r>
      <w:r>
        <w:t>J.S.,</w:t>
      </w:r>
      <w:r>
        <w:rPr>
          <w:spacing w:val="-11"/>
        </w:rPr>
        <w:t xml:space="preserve"> </w:t>
      </w:r>
      <w:r>
        <w:t>Singh,</w:t>
      </w:r>
      <w:r>
        <w:rPr>
          <w:spacing w:val="-11"/>
        </w:rPr>
        <w:t xml:space="preserve"> </w:t>
      </w:r>
      <w:r>
        <w:t>S.P.,</w:t>
      </w:r>
      <w:r>
        <w:rPr>
          <w:spacing w:val="-11"/>
        </w:rPr>
        <w:t xml:space="preserve"> </w:t>
      </w:r>
      <w:r>
        <w:t>and</w:t>
      </w:r>
      <w:r>
        <w:rPr>
          <w:spacing w:val="-11"/>
        </w:rPr>
        <w:t xml:space="preserve"> </w:t>
      </w:r>
      <w:r>
        <w:t>Gupta,</w:t>
      </w:r>
      <w:r>
        <w:rPr>
          <w:spacing w:val="-11"/>
        </w:rPr>
        <w:t xml:space="preserve"> </w:t>
      </w:r>
      <w:r>
        <w:t>S.R.</w:t>
      </w:r>
      <w:r>
        <w:rPr>
          <w:spacing w:val="-11"/>
        </w:rPr>
        <w:t xml:space="preserve"> </w:t>
      </w:r>
      <w:r>
        <w:t>(2017).</w:t>
      </w:r>
      <w:r>
        <w:rPr>
          <w:spacing w:val="-10"/>
        </w:rPr>
        <w:t xml:space="preserve"> </w:t>
      </w:r>
      <w:r>
        <w:rPr>
          <w:i/>
        </w:rPr>
        <w:t>Ecology,</w:t>
      </w:r>
      <w:r>
        <w:rPr>
          <w:i/>
          <w:spacing w:val="-11"/>
        </w:rPr>
        <w:t xml:space="preserve"> </w:t>
      </w:r>
      <w:r>
        <w:rPr>
          <w:i/>
        </w:rPr>
        <w:t>Environmental</w:t>
      </w:r>
      <w:r>
        <w:rPr>
          <w:i/>
          <w:spacing w:val="-11"/>
        </w:rPr>
        <w:t xml:space="preserve"> </w:t>
      </w:r>
      <w:r>
        <w:rPr>
          <w:i/>
        </w:rPr>
        <w:t>Science</w:t>
      </w:r>
      <w:r>
        <w:rPr>
          <w:i/>
          <w:spacing w:val="-11"/>
        </w:rPr>
        <w:t xml:space="preserve"> </w:t>
      </w:r>
      <w:r>
        <w:rPr>
          <w:i/>
        </w:rPr>
        <w:t xml:space="preserve">and Conservation. </w:t>
      </w:r>
      <w:r>
        <w:t xml:space="preserve">S. </w:t>
      </w:r>
      <w:proofErr w:type="spellStart"/>
      <w:r>
        <w:t>Chand</w:t>
      </w:r>
      <w:proofErr w:type="spellEnd"/>
      <w:r>
        <w:t xml:space="preserve"> Publishing, New Delhi.</w:t>
      </w:r>
      <w:r>
        <w:rPr>
          <w:spacing w:val="-10"/>
        </w:rPr>
        <w:t xml:space="preserve"> </w:t>
      </w:r>
      <w:r>
        <w:rPr>
          <w:i/>
        </w:rPr>
        <w:t>(</w:t>
      </w:r>
      <w:proofErr w:type="gramStart"/>
      <w:r>
        <w:t>pp.1-842</w:t>
      </w:r>
      <w:proofErr w:type="gramEnd"/>
      <w:r>
        <w:t>).</w:t>
      </w:r>
    </w:p>
    <w:p w:rsidR="009F3BC4" w:rsidRDefault="009F3BC4"/>
    <w:p w:rsidR="00E54B3F" w:rsidRDefault="00E54B3F"/>
    <w:p w:rsidR="00E54B3F" w:rsidRPr="00C039DF" w:rsidRDefault="00E54B3F">
      <w:pPr>
        <w:rPr>
          <w:b/>
          <w:sz w:val="24"/>
          <w:szCs w:val="24"/>
        </w:rPr>
      </w:pPr>
      <w:r w:rsidRPr="00C039DF">
        <w:rPr>
          <w:b/>
          <w:sz w:val="24"/>
          <w:szCs w:val="24"/>
        </w:rPr>
        <w:t>SUGGESTED READINGS</w:t>
      </w:r>
    </w:p>
    <w:p w:rsidR="009F3BC4" w:rsidRDefault="009F3BC4">
      <w:r>
        <w:t xml:space="preserve">Suggested readings unit-wise - </w:t>
      </w:r>
    </w:p>
    <w:p w:rsidR="009F3BC4" w:rsidRDefault="009F3BC4" w:rsidP="009F3BC4">
      <w:pPr>
        <w:ind w:left="119"/>
        <w:jc w:val="both"/>
        <w:rPr>
          <w:b/>
        </w:rPr>
      </w:pPr>
      <w:r>
        <w:rPr>
          <w:b/>
        </w:rPr>
        <w:t>Unit 1</w:t>
      </w:r>
    </w:p>
    <w:p w:rsidR="009F3BC4" w:rsidRDefault="009F3BC4" w:rsidP="009F3BC4">
      <w:pPr>
        <w:spacing w:before="7"/>
        <w:ind w:left="119"/>
        <w:jc w:val="both"/>
        <w:rPr>
          <w:sz w:val="20"/>
        </w:rPr>
      </w:pPr>
      <w:r>
        <w:rPr>
          <w:rFonts w:ascii="Times New Roman"/>
          <w:b/>
        </w:rPr>
        <w:t xml:space="preserve">Introduction to Environmental Studies </w:t>
      </w:r>
    </w:p>
    <w:p w:rsidR="009F3BC4" w:rsidRDefault="009F3BC4" w:rsidP="009F3BC4">
      <w:pPr>
        <w:pStyle w:val="ListParagraph"/>
        <w:numPr>
          <w:ilvl w:val="0"/>
          <w:numId w:val="5"/>
        </w:numPr>
        <w:tabs>
          <w:tab w:val="left" w:pos="840"/>
        </w:tabs>
        <w:spacing w:before="67" w:line="292" w:lineRule="auto"/>
        <w:ind w:right="118"/>
        <w:jc w:val="both"/>
        <w:rPr>
          <w:sz w:val="20"/>
        </w:rPr>
      </w:pPr>
      <w:proofErr w:type="gramStart"/>
      <w:r>
        <w:rPr>
          <w:sz w:val="20"/>
        </w:rPr>
        <w:t>Raven,</w:t>
      </w:r>
      <w:proofErr w:type="gramEnd"/>
      <w:r>
        <w:rPr>
          <w:spacing w:val="-12"/>
          <w:sz w:val="20"/>
        </w:rPr>
        <w:t xml:space="preserve"> </w:t>
      </w:r>
      <w:r>
        <w:rPr>
          <w:sz w:val="20"/>
        </w:rPr>
        <w:t>P.H,</w:t>
      </w:r>
      <w:r>
        <w:rPr>
          <w:spacing w:val="-11"/>
          <w:sz w:val="20"/>
        </w:rPr>
        <w:t xml:space="preserve"> </w:t>
      </w:r>
      <w:proofErr w:type="spellStart"/>
      <w:r>
        <w:rPr>
          <w:sz w:val="20"/>
        </w:rPr>
        <w:t>Hassenzahl</w:t>
      </w:r>
      <w:proofErr w:type="spellEnd"/>
      <w:r>
        <w:rPr>
          <w:sz w:val="20"/>
        </w:rPr>
        <w:t>,</w:t>
      </w:r>
      <w:r>
        <w:rPr>
          <w:spacing w:val="-11"/>
          <w:sz w:val="20"/>
        </w:rPr>
        <w:t xml:space="preserve"> </w:t>
      </w:r>
      <w:r>
        <w:rPr>
          <w:sz w:val="20"/>
        </w:rPr>
        <w:t>D.M.,</w:t>
      </w:r>
      <w:r>
        <w:rPr>
          <w:spacing w:val="-11"/>
          <w:sz w:val="20"/>
        </w:rPr>
        <w:t xml:space="preserve"> </w:t>
      </w:r>
      <w:r>
        <w:rPr>
          <w:sz w:val="20"/>
        </w:rPr>
        <w:t>Hager,</w:t>
      </w:r>
      <w:r>
        <w:rPr>
          <w:spacing w:val="-11"/>
          <w:sz w:val="20"/>
        </w:rPr>
        <w:t xml:space="preserve"> </w:t>
      </w:r>
      <w:r>
        <w:rPr>
          <w:sz w:val="20"/>
        </w:rPr>
        <w:t>M.C,</w:t>
      </w:r>
      <w:r>
        <w:rPr>
          <w:spacing w:val="-12"/>
          <w:sz w:val="20"/>
        </w:rPr>
        <w:t xml:space="preserve"> </w:t>
      </w:r>
      <w:r>
        <w:rPr>
          <w:sz w:val="20"/>
        </w:rPr>
        <w:t>Gift,</w:t>
      </w:r>
      <w:r>
        <w:rPr>
          <w:spacing w:val="-11"/>
          <w:sz w:val="20"/>
        </w:rPr>
        <w:t xml:space="preserve"> </w:t>
      </w:r>
      <w:r>
        <w:rPr>
          <w:sz w:val="20"/>
        </w:rPr>
        <w:t>N.Y.,</w:t>
      </w:r>
      <w:r>
        <w:rPr>
          <w:spacing w:val="-11"/>
          <w:sz w:val="20"/>
        </w:rPr>
        <w:t xml:space="preserve"> </w:t>
      </w:r>
      <w:r>
        <w:rPr>
          <w:sz w:val="20"/>
        </w:rPr>
        <w:t>and</w:t>
      </w:r>
      <w:r>
        <w:rPr>
          <w:spacing w:val="-12"/>
          <w:sz w:val="20"/>
        </w:rPr>
        <w:t xml:space="preserve"> </w:t>
      </w:r>
      <w:r>
        <w:rPr>
          <w:sz w:val="20"/>
        </w:rPr>
        <w:t>Berg,</w:t>
      </w:r>
      <w:r>
        <w:rPr>
          <w:spacing w:val="-11"/>
          <w:sz w:val="20"/>
        </w:rPr>
        <w:t xml:space="preserve"> </w:t>
      </w:r>
      <w:r>
        <w:rPr>
          <w:sz w:val="20"/>
        </w:rPr>
        <w:t>L.R.</w:t>
      </w:r>
      <w:r>
        <w:rPr>
          <w:spacing w:val="-11"/>
          <w:sz w:val="20"/>
        </w:rPr>
        <w:t xml:space="preserve"> </w:t>
      </w:r>
      <w:r>
        <w:rPr>
          <w:sz w:val="20"/>
        </w:rPr>
        <w:t>(2015).</w:t>
      </w:r>
      <w:r>
        <w:rPr>
          <w:spacing w:val="-12"/>
          <w:sz w:val="20"/>
        </w:rPr>
        <w:t xml:space="preserve"> </w:t>
      </w:r>
      <w:r>
        <w:rPr>
          <w:i/>
          <w:sz w:val="20"/>
        </w:rPr>
        <w:t>Environment</w:t>
      </w:r>
      <w:r>
        <w:rPr>
          <w:sz w:val="20"/>
        </w:rPr>
        <w:t>,</w:t>
      </w:r>
      <w:r>
        <w:rPr>
          <w:spacing w:val="-11"/>
          <w:sz w:val="20"/>
        </w:rPr>
        <w:t xml:space="preserve"> </w:t>
      </w:r>
      <w:r>
        <w:rPr>
          <w:sz w:val="20"/>
        </w:rPr>
        <w:t xml:space="preserve">8th Edition. Wiley Publishing, USA. </w:t>
      </w:r>
      <w:r>
        <w:rPr>
          <w:b/>
          <w:sz w:val="20"/>
        </w:rPr>
        <w:t xml:space="preserve">Chapter 1 </w:t>
      </w:r>
      <w:r>
        <w:rPr>
          <w:sz w:val="20"/>
        </w:rPr>
        <w:t xml:space="preserve">(Pages: </w:t>
      </w:r>
      <w:r>
        <w:rPr>
          <w:b/>
          <w:sz w:val="20"/>
        </w:rPr>
        <w:t>1-17</w:t>
      </w:r>
      <w:r>
        <w:rPr>
          <w:sz w:val="20"/>
        </w:rPr>
        <w:t xml:space="preserve">); </w:t>
      </w:r>
      <w:r>
        <w:rPr>
          <w:b/>
          <w:sz w:val="20"/>
        </w:rPr>
        <w:t xml:space="preserve">Chapter 2 </w:t>
      </w:r>
      <w:r>
        <w:rPr>
          <w:sz w:val="20"/>
        </w:rPr>
        <w:t xml:space="preserve">(Pages: </w:t>
      </w:r>
      <w:r>
        <w:rPr>
          <w:b/>
          <w:sz w:val="20"/>
        </w:rPr>
        <w:t>22-23</w:t>
      </w:r>
      <w:r>
        <w:rPr>
          <w:sz w:val="20"/>
        </w:rPr>
        <w:t xml:space="preserve">); </w:t>
      </w:r>
      <w:r>
        <w:rPr>
          <w:b/>
          <w:sz w:val="20"/>
        </w:rPr>
        <w:t xml:space="preserve">Chapter 3 </w:t>
      </w:r>
      <w:r>
        <w:rPr>
          <w:sz w:val="20"/>
        </w:rPr>
        <w:t xml:space="preserve">(Pages: </w:t>
      </w:r>
      <w:r>
        <w:rPr>
          <w:b/>
          <w:sz w:val="20"/>
        </w:rPr>
        <w:t>40, 41</w:t>
      </w:r>
      <w:r>
        <w:rPr>
          <w:sz w:val="20"/>
        </w:rPr>
        <w:t xml:space="preserve">); </w:t>
      </w:r>
      <w:r>
        <w:rPr>
          <w:b/>
          <w:sz w:val="20"/>
        </w:rPr>
        <w:t xml:space="preserve">Chapter 4 </w:t>
      </w:r>
      <w:r>
        <w:rPr>
          <w:sz w:val="20"/>
        </w:rPr>
        <w:t xml:space="preserve">(Pages: </w:t>
      </w:r>
      <w:r>
        <w:rPr>
          <w:b/>
          <w:sz w:val="20"/>
        </w:rPr>
        <w:t>64,</w:t>
      </w:r>
      <w:r>
        <w:rPr>
          <w:b/>
          <w:spacing w:val="-15"/>
          <w:sz w:val="20"/>
        </w:rPr>
        <w:t xml:space="preserve"> </w:t>
      </w:r>
      <w:r>
        <w:rPr>
          <w:b/>
          <w:sz w:val="20"/>
        </w:rPr>
        <w:t>66</w:t>
      </w:r>
      <w:r>
        <w:rPr>
          <w:sz w:val="20"/>
        </w:rPr>
        <w:t>).</w:t>
      </w:r>
    </w:p>
    <w:p w:rsidR="009F3BC4" w:rsidRDefault="009F3BC4" w:rsidP="009F3BC4">
      <w:pPr>
        <w:pStyle w:val="ListParagraph"/>
        <w:numPr>
          <w:ilvl w:val="0"/>
          <w:numId w:val="5"/>
        </w:numPr>
        <w:tabs>
          <w:tab w:val="left" w:pos="840"/>
        </w:tabs>
        <w:spacing w:line="290"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w:t>
      </w:r>
      <w:proofErr w:type="spellStart"/>
      <w:r>
        <w:rPr>
          <w:sz w:val="20"/>
        </w:rPr>
        <w:t>Chand</w:t>
      </w:r>
      <w:proofErr w:type="spellEnd"/>
      <w:r>
        <w:rPr>
          <w:sz w:val="20"/>
        </w:rPr>
        <w:t xml:space="preserve"> Publishing, New Delhi. </w:t>
      </w:r>
      <w:r>
        <w:rPr>
          <w:b/>
          <w:sz w:val="20"/>
        </w:rPr>
        <w:t xml:space="preserve">Chapter 1 </w:t>
      </w:r>
      <w:r>
        <w:rPr>
          <w:sz w:val="20"/>
        </w:rPr>
        <w:t>(Page:</w:t>
      </w:r>
      <w:r>
        <w:rPr>
          <w:spacing w:val="-16"/>
          <w:sz w:val="20"/>
        </w:rPr>
        <w:t xml:space="preserve"> </w:t>
      </w:r>
      <w:r>
        <w:rPr>
          <w:b/>
          <w:sz w:val="20"/>
        </w:rPr>
        <w:t>3-28</w:t>
      </w:r>
      <w:r>
        <w:rPr>
          <w:sz w:val="20"/>
        </w:rPr>
        <w:t>).</w:t>
      </w:r>
    </w:p>
    <w:p w:rsidR="009F3BC4" w:rsidRDefault="009F3BC4" w:rsidP="009F3BC4">
      <w:pPr>
        <w:spacing w:before="201"/>
        <w:ind w:left="479"/>
        <w:rPr>
          <w:sz w:val="20"/>
        </w:rPr>
      </w:pPr>
      <w:r w:rsidRPr="009F3BC4">
        <w:rPr>
          <w:b/>
        </w:rPr>
        <w:t>Unit 2</w:t>
      </w:r>
      <w:r>
        <w:rPr>
          <w:b/>
        </w:rPr>
        <w:t xml:space="preserve"> </w:t>
      </w:r>
      <w:r w:rsidRPr="009F3BC4">
        <w:rPr>
          <w:rFonts w:ascii="Times New Roman"/>
          <w:b/>
        </w:rPr>
        <w:t xml:space="preserve">Ecosystems </w:t>
      </w:r>
    </w:p>
    <w:p w:rsidR="009F3BC4" w:rsidRDefault="009F3BC4" w:rsidP="009F3BC4">
      <w:pPr>
        <w:pStyle w:val="ListParagraph"/>
        <w:numPr>
          <w:ilvl w:val="0"/>
          <w:numId w:val="6"/>
        </w:numPr>
        <w:tabs>
          <w:tab w:val="left" w:pos="840"/>
        </w:tabs>
        <w:spacing w:before="68" w:line="292" w:lineRule="auto"/>
        <w:ind w:right="117"/>
        <w:jc w:val="both"/>
        <w:rPr>
          <w:sz w:val="20"/>
        </w:rPr>
      </w:pPr>
      <w:proofErr w:type="spellStart"/>
      <w:r>
        <w:rPr>
          <w:sz w:val="20"/>
        </w:rPr>
        <w:t>Odum</w:t>
      </w:r>
      <w:proofErr w:type="spellEnd"/>
      <w:r>
        <w:rPr>
          <w:sz w:val="20"/>
        </w:rPr>
        <w:t xml:space="preserve">, E.P., </w:t>
      </w:r>
      <w:proofErr w:type="spellStart"/>
      <w:r>
        <w:rPr>
          <w:sz w:val="20"/>
        </w:rPr>
        <w:t>Odum</w:t>
      </w:r>
      <w:proofErr w:type="spellEnd"/>
      <w:r>
        <w:rPr>
          <w:sz w:val="20"/>
        </w:rPr>
        <w:t xml:space="preserve">, H.T., and Andrews, J. (1971). </w:t>
      </w:r>
      <w:r>
        <w:rPr>
          <w:i/>
          <w:sz w:val="20"/>
        </w:rPr>
        <w:t>Fundamentals of Ecology</w:t>
      </w:r>
      <w:r>
        <w:rPr>
          <w:sz w:val="20"/>
        </w:rPr>
        <w:t xml:space="preserve">. Saunders, Philadelphia, USA. </w:t>
      </w:r>
      <w:r>
        <w:rPr>
          <w:b/>
          <w:sz w:val="20"/>
        </w:rPr>
        <w:t xml:space="preserve">Chapter 1 </w:t>
      </w:r>
      <w:r>
        <w:rPr>
          <w:sz w:val="20"/>
        </w:rPr>
        <w:t xml:space="preserve">(Pages: </w:t>
      </w:r>
      <w:r>
        <w:rPr>
          <w:b/>
          <w:sz w:val="20"/>
        </w:rPr>
        <w:t>1-16</w:t>
      </w:r>
      <w:r>
        <w:rPr>
          <w:sz w:val="20"/>
        </w:rPr>
        <w:t xml:space="preserve">); </w:t>
      </w:r>
      <w:r>
        <w:rPr>
          <w:b/>
          <w:sz w:val="20"/>
        </w:rPr>
        <w:t xml:space="preserve">Chapter 2 </w:t>
      </w:r>
      <w:r>
        <w:rPr>
          <w:sz w:val="20"/>
        </w:rPr>
        <w:t xml:space="preserve">(Pages: </w:t>
      </w:r>
      <w:r>
        <w:rPr>
          <w:b/>
          <w:sz w:val="20"/>
        </w:rPr>
        <w:t>18-76</w:t>
      </w:r>
      <w:r>
        <w:rPr>
          <w:sz w:val="20"/>
        </w:rPr>
        <w:t xml:space="preserve">); </w:t>
      </w:r>
      <w:r>
        <w:rPr>
          <w:b/>
          <w:sz w:val="20"/>
        </w:rPr>
        <w:t xml:space="preserve">Chapter 10 </w:t>
      </w:r>
      <w:r>
        <w:rPr>
          <w:sz w:val="20"/>
        </w:rPr>
        <w:t xml:space="preserve">(Pages: </w:t>
      </w:r>
      <w:r>
        <w:rPr>
          <w:b/>
          <w:sz w:val="20"/>
        </w:rPr>
        <w:t>414-458</w:t>
      </w:r>
      <w:r>
        <w:rPr>
          <w:sz w:val="20"/>
        </w:rPr>
        <w:t>).</w:t>
      </w:r>
    </w:p>
    <w:p w:rsidR="009F3BC4" w:rsidRDefault="009F3BC4" w:rsidP="009F3BC4">
      <w:pPr>
        <w:pStyle w:val="ListParagraph"/>
        <w:numPr>
          <w:ilvl w:val="0"/>
          <w:numId w:val="6"/>
        </w:numPr>
        <w:tabs>
          <w:tab w:val="left" w:pos="840"/>
        </w:tabs>
        <w:spacing w:line="292" w:lineRule="auto"/>
        <w:ind w:right="118"/>
        <w:jc w:val="both"/>
        <w:rPr>
          <w:sz w:val="20"/>
        </w:rPr>
      </w:pPr>
      <w:proofErr w:type="gramStart"/>
      <w:r>
        <w:rPr>
          <w:sz w:val="20"/>
        </w:rPr>
        <w:t>Raven,</w:t>
      </w:r>
      <w:proofErr w:type="gramEnd"/>
      <w:r>
        <w:rPr>
          <w:spacing w:val="-12"/>
          <w:sz w:val="20"/>
        </w:rPr>
        <w:t xml:space="preserve"> </w:t>
      </w:r>
      <w:r>
        <w:rPr>
          <w:sz w:val="20"/>
        </w:rPr>
        <w:t>P.H,</w:t>
      </w:r>
      <w:r>
        <w:rPr>
          <w:spacing w:val="-11"/>
          <w:sz w:val="20"/>
        </w:rPr>
        <w:t xml:space="preserve"> </w:t>
      </w:r>
      <w:proofErr w:type="spellStart"/>
      <w:r>
        <w:rPr>
          <w:sz w:val="20"/>
        </w:rPr>
        <w:t>Hassenzahl</w:t>
      </w:r>
      <w:proofErr w:type="spellEnd"/>
      <w:r>
        <w:rPr>
          <w:sz w:val="20"/>
        </w:rPr>
        <w:t>,</w:t>
      </w:r>
      <w:r>
        <w:rPr>
          <w:spacing w:val="-11"/>
          <w:sz w:val="20"/>
        </w:rPr>
        <w:t xml:space="preserve"> </w:t>
      </w:r>
      <w:r>
        <w:rPr>
          <w:sz w:val="20"/>
        </w:rPr>
        <w:t>D.M.,</w:t>
      </w:r>
      <w:r>
        <w:rPr>
          <w:spacing w:val="-11"/>
          <w:sz w:val="20"/>
        </w:rPr>
        <w:t xml:space="preserve"> </w:t>
      </w:r>
      <w:r>
        <w:rPr>
          <w:sz w:val="20"/>
        </w:rPr>
        <w:t>Hager,</w:t>
      </w:r>
      <w:r>
        <w:rPr>
          <w:spacing w:val="-11"/>
          <w:sz w:val="20"/>
        </w:rPr>
        <w:t xml:space="preserve"> </w:t>
      </w:r>
      <w:r>
        <w:rPr>
          <w:sz w:val="20"/>
        </w:rPr>
        <w:t>M.C,</w:t>
      </w:r>
      <w:r>
        <w:rPr>
          <w:spacing w:val="-12"/>
          <w:sz w:val="20"/>
        </w:rPr>
        <w:t xml:space="preserve"> </w:t>
      </w:r>
      <w:r>
        <w:rPr>
          <w:sz w:val="20"/>
        </w:rPr>
        <w:t>Gift,</w:t>
      </w:r>
      <w:r>
        <w:rPr>
          <w:spacing w:val="-11"/>
          <w:sz w:val="20"/>
        </w:rPr>
        <w:t xml:space="preserve"> </w:t>
      </w:r>
      <w:r>
        <w:rPr>
          <w:sz w:val="20"/>
        </w:rPr>
        <w:t>N.Y.,</w:t>
      </w:r>
      <w:r>
        <w:rPr>
          <w:spacing w:val="-11"/>
          <w:sz w:val="20"/>
        </w:rPr>
        <w:t xml:space="preserve"> </w:t>
      </w:r>
      <w:r>
        <w:rPr>
          <w:sz w:val="20"/>
        </w:rPr>
        <w:t>and</w:t>
      </w:r>
      <w:r>
        <w:rPr>
          <w:spacing w:val="-12"/>
          <w:sz w:val="20"/>
        </w:rPr>
        <w:t xml:space="preserve"> </w:t>
      </w:r>
      <w:r>
        <w:rPr>
          <w:sz w:val="20"/>
        </w:rPr>
        <w:t>Berg,</w:t>
      </w:r>
      <w:r>
        <w:rPr>
          <w:spacing w:val="-11"/>
          <w:sz w:val="20"/>
        </w:rPr>
        <w:t xml:space="preserve"> </w:t>
      </w:r>
      <w:r>
        <w:rPr>
          <w:sz w:val="20"/>
        </w:rPr>
        <w:t>L.R.</w:t>
      </w:r>
      <w:r>
        <w:rPr>
          <w:spacing w:val="-11"/>
          <w:sz w:val="20"/>
        </w:rPr>
        <w:t xml:space="preserve"> </w:t>
      </w:r>
      <w:r>
        <w:rPr>
          <w:sz w:val="20"/>
        </w:rPr>
        <w:t>(2015).</w:t>
      </w:r>
      <w:r>
        <w:rPr>
          <w:spacing w:val="-12"/>
          <w:sz w:val="20"/>
        </w:rPr>
        <w:t xml:space="preserve"> </w:t>
      </w:r>
      <w:r>
        <w:rPr>
          <w:i/>
          <w:sz w:val="20"/>
        </w:rPr>
        <w:t>Environment</w:t>
      </w:r>
      <w:r>
        <w:rPr>
          <w:sz w:val="20"/>
        </w:rPr>
        <w:t>,</w:t>
      </w:r>
      <w:r>
        <w:rPr>
          <w:spacing w:val="-11"/>
          <w:sz w:val="20"/>
        </w:rPr>
        <w:t xml:space="preserve"> </w:t>
      </w:r>
      <w:r>
        <w:rPr>
          <w:sz w:val="20"/>
        </w:rPr>
        <w:t>9th Edition.</w:t>
      </w:r>
      <w:r>
        <w:rPr>
          <w:spacing w:val="-10"/>
          <w:sz w:val="20"/>
        </w:rPr>
        <w:t xml:space="preserve"> </w:t>
      </w:r>
      <w:r>
        <w:rPr>
          <w:sz w:val="20"/>
        </w:rPr>
        <w:t>Wiley</w:t>
      </w:r>
      <w:r>
        <w:rPr>
          <w:spacing w:val="-10"/>
          <w:sz w:val="20"/>
        </w:rPr>
        <w:t xml:space="preserve"> </w:t>
      </w:r>
      <w:r>
        <w:rPr>
          <w:sz w:val="20"/>
        </w:rPr>
        <w:t>Publishing,</w:t>
      </w:r>
      <w:r>
        <w:rPr>
          <w:spacing w:val="-10"/>
          <w:sz w:val="20"/>
        </w:rPr>
        <w:t xml:space="preserve"> </w:t>
      </w:r>
      <w:r>
        <w:rPr>
          <w:sz w:val="20"/>
        </w:rPr>
        <w:t>USA.</w:t>
      </w:r>
      <w:r>
        <w:rPr>
          <w:spacing w:val="-10"/>
          <w:sz w:val="20"/>
        </w:rPr>
        <w:t xml:space="preserve"> </w:t>
      </w:r>
      <w:r>
        <w:rPr>
          <w:b/>
          <w:sz w:val="20"/>
        </w:rPr>
        <w:t>Chapter</w:t>
      </w:r>
      <w:r>
        <w:rPr>
          <w:b/>
          <w:spacing w:val="-10"/>
          <w:sz w:val="20"/>
        </w:rPr>
        <w:t xml:space="preserve"> </w:t>
      </w:r>
      <w:r>
        <w:rPr>
          <w:b/>
          <w:sz w:val="20"/>
        </w:rPr>
        <w:t>3</w:t>
      </w:r>
      <w:r>
        <w:rPr>
          <w:b/>
          <w:spacing w:val="-10"/>
          <w:sz w:val="20"/>
        </w:rPr>
        <w:t xml:space="preserve"> </w:t>
      </w:r>
      <w:r>
        <w:rPr>
          <w:sz w:val="20"/>
        </w:rPr>
        <w:t>(Pages:</w:t>
      </w:r>
      <w:r>
        <w:rPr>
          <w:spacing w:val="-10"/>
          <w:sz w:val="20"/>
        </w:rPr>
        <w:t xml:space="preserve"> </w:t>
      </w:r>
      <w:r>
        <w:rPr>
          <w:b/>
          <w:sz w:val="20"/>
        </w:rPr>
        <w:t>38-52</w:t>
      </w:r>
      <w:r>
        <w:rPr>
          <w:sz w:val="20"/>
        </w:rPr>
        <w:t>);</w:t>
      </w:r>
      <w:r>
        <w:rPr>
          <w:spacing w:val="-10"/>
          <w:sz w:val="20"/>
        </w:rPr>
        <w:t xml:space="preserve"> </w:t>
      </w:r>
      <w:r>
        <w:rPr>
          <w:b/>
          <w:sz w:val="20"/>
        </w:rPr>
        <w:t>Chapter</w:t>
      </w:r>
      <w:r>
        <w:rPr>
          <w:b/>
          <w:spacing w:val="-10"/>
          <w:sz w:val="20"/>
        </w:rPr>
        <w:t xml:space="preserve"> </w:t>
      </w:r>
      <w:r>
        <w:rPr>
          <w:b/>
          <w:sz w:val="20"/>
        </w:rPr>
        <w:t>4</w:t>
      </w:r>
      <w:r>
        <w:rPr>
          <w:b/>
          <w:spacing w:val="-10"/>
          <w:sz w:val="20"/>
        </w:rPr>
        <w:t xml:space="preserve"> </w:t>
      </w:r>
      <w:r>
        <w:rPr>
          <w:sz w:val="20"/>
        </w:rPr>
        <w:t>(Pages:</w:t>
      </w:r>
      <w:r>
        <w:rPr>
          <w:spacing w:val="-10"/>
          <w:sz w:val="20"/>
        </w:rPr>
        <w:t xml:space="preserve"> </w:t>
      </w:r>
      <w:r>
        <w:rPr>
          <w:b/>
          <w:sz w:val="20"/>
        </w:rPr>
        <w:t>53-62</w:t>
      </w:r>
      <w:r>
        <w:rPr>
          <w:sz w:val="20"/>
        </w:rPr>
        <w:t>);</w:t>
      </w:r>
      <w:r>
        <w:rPr>
          <w:spacing w:val="-10"/>
          <w:sz w:val="20"/>
        </w:rPr>
        <w:t xml:space="preserve"> </w:t>
      </w:r>
      <w:r>
        <w:rPr>
          <w:b/>
          <w:sz w:val="20"/>
        </w:rPr>
        <w:t xml:space="preserve">Chapter </w:t>
      </w:r>
      <w:r>
        <w:rPr>
          <w:b/>
          <w:sz w:val="20"/>
        </w:rPr>
        <w:lastRenderedPageBreak/>
        <w:t xml:space="preserve">5 </w:t>
      </w:r>
      <w:r>
        <w:rPr>
          <w:sz w:val="20"/>
        </w:rPr>
        <w:t xml:space="preserve">(Pages: </w:t>
      </w:r>
      <w:r>
        <w:rPr>
          <w:b/>
          <w:sz w:val="20"/>
        </w:rPr>
        <w:t>100-103</w:t>
      </w:r>
      <w:r>
        <w:rPr>
          <w:sz w:val="20"/>
        </w:rPr>
        <w:t xml:space="preserve">); </w:t>
      </w:r>
      <w:r>
        <w:rPr>
          <w:b/>
          <w:sz w:val="20"/>
        </w:rPr>
        <w:t xml:space="preserve">Chapter 6 </w:t>
      </w:r>
      <w:r>
        <w:rPr>
          <w:sz w:val="20"/>
        </w:rPr>
        <w:t>(Pages:</w:t>
      </w:r>
      <w:r>
        <w:rPr>
          <w:spacing w:val="-9"/>
          <w:sz w:val="20"/>
        </w:rPr>
        <w:t xml:space="preserve"> </w:t>
      </w:r>
      <w:r>
        <w:rPr>
          <w:b/>
          <w:sz w:val="20"/>
        </w:rPr>
        <w:t>106-128</w:t>
      </w:r>
      <w:r>
        <w:rPr>
          <w:sz w:val="20"/>
        </w:rPr>
        <w:t>).</w:t>
      </w:r>
    </w:p>
    <w:p w:rsidR="009F3BC4" w:rsidRPr="009F3BC4" w:rsidRDefault="009F3BC4" w:rsidP="009F3BC4">
      <w:pPr>
        <w:pStyle w:val="ListParagraph"/>
        <w:numPr>
          <w:ilvl w:val="0"/>
          <w:numId w:val="6"/>
        </w:numPr>
        <w:tabs>
          <w:tab w:val="left" w:pos="840"/>
        </w:tabs>
        <w:spacing w:line="292"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w:t>
      </w:r>
      <w:proofErr w:type="spellStart"/>
      <w:r>
        <w:rPr>
          <w:sz w:val="20"/>
        </w:rPr>
        <w:t>Chand</w:t>
      </w:r>
      <w:proofErr w:type="spellEnd"/>
      <w:r>
        <w:rPr>
          <w:sz w:val="20"/>
        </w:rPr>
        <w:t xml:space="preserve"> Publishing, New Delhi. </w:t>
      </w:r>
      <w:r>
        <w:rPr>
          <w:b/>
          <w:sz w:val="20"/>
        </w:rPr>
        <w:t xml:space="preserve">Chapter 13 </w:t>
      </w:r>
      <w:r>
        <w:rPr>
          <w:sz w:val="20"/>
        </w:rPr>
        <w:t xml:space="preserve">(Pages: </w:t>
      </w:r>
      <w:r>
        <w:rPr>
          <w:b/>
          <w:sz w:val="20"/>
        </w:rPr>
        <w:t>307-323</w:t>
      </w:r>
      <w:r>
        <w:rPr>
          <w:sz w:val="20"/>
        </w:rPr>
        <w:t xml:space="preserve">); </w:t>
      </w:r>
      <w:r>
        <w:rPr>
          <w:b/>
          <w:sz w:val="20"/>
        </w:rPr>
        <w:t xml:space="preserve">Chapter 18 </w:t>
      </w:r>
      <w:r>
        <w:rPr>
          <w:sz w:val="20"/>
        </w:rPr>
        <w:t xml:space="preserve">(Pages: </w:t>
      </w:r>
      <w:r>
        <w:rPr>
          <w:b/>
          <w:sz w:val="20"/>
        </w:rPr>
        <w:t>420-442</w:t>
      </w:r>
      <w:r>
        <w:rPr>
          <w:sz w:val="20"/>
        </w:rPr>
        <w:t xml:space="preserve">); </w:t>
      </w:r>
      <w:r>
        <w:rPr>
          <w:b/>
          <w:sz w:val="20"/>
        </w:rPr>
        <w:t xml:space="preserve">Chapter 28 </w:t>
      </w:r>
      <w:r>
        <w:rPr>
          <w:sz w:val="20"/>
        </w:rPr>
        <w:t>(Pages:</w:t>
      </w:r>
      <w:r>
        <w:rPr>
          <w:spacing w:val="-8"/>
          <w:sz w:val="20"/>
        </w:rPr>
        <w:t xml:space="preserve"> </w:t>
      </w:r>
      <w:r>
        <w:rPr>
          <w:b/>
          <w:sz w:val="20"/>
        </w:rPr>
        <w:t>747-769</w:t>
      </w:r>
      <w:r>
        <w:rPr>
          <w:sz w:val="20"/>
        </w:rPr>
        <w:t>).</w:t>
      </w:r>
    </w:p>
    <w:p w:rsidR="009F3BC4" w:rsidRDefault="009F3BC4" w:rsidP="009F3BC4">
      <w:pPr>
        <w:spacing w:before="201"/>
        <w:ind w:left="479"/>
        <w:rPr>
          <w:rFonts w:ascii="Times New Roman"/>
          <w:b/>
        </w:rPr>
      </w:pPr>
      <w:r>
        <w:rPr>
          <w:rFonts w:ascii="Times New Roman"/>
          <w:b/>
        </w:rPr>
        <w:t>Unit 3 Natural Resources</w:t>
      </w:r>
    </w:p>
    <w:p w:rsidR="009F3BC4" w:rsidRDefault="009F3BC4" w:rsidP="009F3BC4">
      <w:pPr>
        <w:pStyle w:val="ListParagraph"/>
        <w:numPr>
          <w:ilvl w:val="0"/>
          <w:numId w:val="7"/>
        </w:numPr>
        <w:tabs>
          <w:tab w:val="left" w:pos="840"/>
        </w:tabs>
        <w:spacing w:before="68" w:line="285" w:lineRule="auto"/>
        <w:ind w:right="118"/>
        <w:jc w:val="both"/>
        <w:rPr>
          <w:sz w:val="20"/>
        </w:rPr>
      </w:pPr>
      <w:proofErr w:type="spellStart"/>
      <w:r>
        <w:rPr>
          <w:sz w:val="20"/>
        </w:rPr>
        <w:t>Gadgil</w:t>
      </w:r>
      <w:proofErr w:type="spellEnd"/>
      <w:r>
        <w:rPr>
          <w:sz w:val="20"/>
        </w:rPr>
        <w:t xml:space="preserve">, M. and </w:t>
      </w:r>
      <w:proofErr w:type="spellStart"/>
      <w:r>
        <w:rPr>
          <w:sz w:val="20"/>
        </w:rPr>
        <w:t>Guha</w:t>
      </w:r>
      <w:proofErr w:type="spellEnd"/>
      <w:r>
        <w:rPr>
          <w:sz w:val="20"/>
        </w:rPr>
        <w:t xml:space="preserve">, R. (1993). </w:t>
      </w:r>
      <w:r>
        <w:rPr>
          <w:i/>
          <w:sz w:val="20"/>
        </w:rPr>
        <w:t>This Fissured Land: An Ecological History of India</w:t>
      </w:r>
      <w:r>
        <w:rPr>
          <w:sz w:val="20"/>
        </w:rPr>
        <w:t>. University of California Press, Berkeley, USA. (pp.</w:t>
      </w:r>
      <w:r>
        <w:rPr>
          <w:spacing w:val="-8"/>
          <w:sz w:val="20"/>
        </w:rPr>
        <w:t xml:space="preserve"> </w:t>
      </w:r>
      <w:r>
        <w:rPr>
          <w:sz w:val="20"/>
        </w:rPr>
        <w:t>1-245).</w:t>
      </w:r>
    </w:p>
    <w:p w:rsidR="009F3BC4" w:rsidRDefault="009F3BC4" w:rsidP="009F3BC4">
      <w:pPr>
        <w:pStyle w:val="ListParagraph"/>
        <w:numPr>
          <w:ilvl w:val="0"/>
          <w:numId w:val="7"/>
        </w:numPr>
        <w:tabs>
          <w:tab w:val="left" w:pos="840"/>
        </w:tabs>
        <w:spacing w:line="295" w:lineRule="auto"/>
        <w:ind w:right="117"/>
        <w:jc w:val="both"/>
        <w:rPr>
          <w:sz w:val="20"/>
        </w:rPr>
      </w:pPr>
      <w:proofErr w:type="spellStart"/>
      <w:r>
        <w:rPr>
          <w:sz w:val="20"/>
        </w:rPr>
        <w:t>McCully</w:t>
      </w:r>
      <w:proofErr w:type="spellEnd"/>
      <w:r>
        <w:rPr>
          <w:sz w:val="20"/>
        </w:rPr>
        <w:t>,</w:t>
      </w:r>
      <w:r>
        <w:rPr>
          <w:spacing w:val="-13"/>
          <w:sz w:val="20"/>
        </w:rPr>
        <w:t xml:space="preserve"> </w:t>
      </w:r>
      <w:r>
        <w:rPr>
          <w:sz w:val="20"/>
        </w:rPr>
        <w:t>P.</w:t>
      </w:r>
      <w:r>
        <w:rPr>
          <w:spacing w:val="-13"/>
          <w:sz w:val="20"/>
        </w:rPr>
        <w:t xml:space="preserve"> </w:t>
      </w:r>
      <w:r>
        <w:rPr>
          <w:sz w:val="20"/>
        </w:rPr>
        <w:t>(1996).</w:t>
      </w:r>
      <w:r>
        <w:rPr>
          <w:spacing w:val="-14"/>
          <w:sz w:val="20"/>
        </w:rPr>
        <w:t xml:space="preserve"> </w:t>
      </w:r>
      <w:r>
        <w:rPr>
          <w:i/>
          <w:sz w:val="20"/>
        </w:rPr>
        <w:t>Rivers</w:t>
      </w:r>
      <w:r>
        <w:rPr>
          <w:i/>
          <w:spacing w:val="-13"/>
          <w:sz w:val="20"/>
        </w:rPr>
        <w:t xml:space="preserve"> </w:t>
      </w:r>
      <w:r>
        <w:rPr>
          <w:i/>
          <w:sz w:val="20"/>
        </w:rPr>
        <w:t>no</w:t>
      </w:r>
      <w:r>
        <w:rPr>
          <w:i/>
          <w:spacing w:val="-13"/>
          <w:sz w:val="20"/>
        </w:rPr>
        <w:t xml:space="preserve"> </w:t>
      </w:r>
      <w:r>
        <w:rPr>
          <w:i/>
          <w:sz w:val="20"/>
        </w:rPr>
        <w:t>more:</w:t>
      </w:r>
      <w:r>
        <w:rPr>
          <w:i/>
          <w:spacing w:val="-12"/>
          <w:sz w:val="20"/>
        </w:rPr>
        <w:t xml:space="preserve"> </w:t>
      </w:r>
      <w:r>
        <w:rPr>
          <w:i/>
          <w:sz w:val="20"/>
        </w:rPr>
        <w:t>the</w:t>
      </w:r>
      <w:r>
        <w:rPr>
          <w:i/>
          <w:spacing w:val="-13"/>
          <w:sz w:val="20"/>
        </w:rPr>
        <w:t xml:space="preserve"> </w:t>
      </w:r>
      <w:r>
        <w:rPr>
          <w:i/>
          <w:sz w:val="20"/>
        </w:rPr>
        <w:t>environmental</w:t>
      </w:r>
      <w:r>
        <w:rPr>
          <w:i/>
          <w:spacing w:val="-13"/>
          <w:sz w:val="20"/>
        </w:rPr>
        <w:t xml:space="preserve"> </w:t>
      </w:r>
      <w:r>
        <w:rPr>
          <w:i/>
          <w:sz w:val="20"/>
        </w:rPr>
        <w:t>effects</w:t>
      </w:r>
      <w:r>
        <w:rPr>
          <w:i/>
          <w:spacing w:val="-13"/>
          <w:sz w:val="20"/>
        </w:rPr>
        <w:t xml:space="preserve"> </w:t>
      </w:r>
      <w:r>
        <w:rPr>
          <w:i/>
          <w:sz w:val="20"/>
        </w:rPr>
        <w:t>of</w:t>
      </w:r>
      <w:r>
        <w:rPr>
          <w:i/>
          <w:spacing w:val="-13"/>
          <w:sz w:val="20"/>
        </w:rPr>
        <w:t xml:space="preserve"> </w:t>
      </w:r>
      <w:r>
        <w:rPr>
          <w:i/>
          <w:sz w:val="20"/>
        </w:rPr>
        <w:t>dams</w:t>
      </w:r>
      <w:r>
        <w:rPr>
          <w:sz w:val="20"/>
        </w:rPr>
        <w:t>,</w:t>
      </w:r>
      <w:r>
        <w:rPr>
          <w:spacing w:val="-13"/>
          <w:sz w:val="20"/>
        </w:rPr>
        <w:t xml:space="preserve"> </w:t>
      </w:r>
      <w:r>
        <w:rPr>
          <w:sz w:val="20"/>
        </w:rPr>
        <w:t>In:</w:t>
      </w:r>
      <w:r>
        <w:rPr>
          <w:spacing w:val="-12"/>
          <w:sz w:val="20"/>
        </w:rPr>
        <w:t xml:space="preserve"> </w:t>
      </w:r>
      <w:r>
        <w:rPr>
          <w:i/>
          <w:sz w:val="20"/>
        </w:rPr>
        <w:t>Silenced</w:t>
      </w:r>
      <w:r>
        <w:rPr>
          <w:i/>
          <w:spacing w:val="-13"/>
          <w:sz w:val="20"/>
        </w:rPr>
        <w:t xml:space="preserve"> </w:t>
      </w:r>
      <w:r>
        <w:rPr>
          <w:i/>
          <w:sz w:val="20"/>
        </w:rPr>
        <w:t>Rivers:</w:t>
      </w:r>
      <w:r>
        <w:rPr>
          <w:i/>
          <w:spacing w:val="-13"/>
          <w:sz w:val="20"/>
        </w:rPr>
        <w:t xml:space="preserve"> </w:t>
      </w:r>
      <w:proofErr w:type="gramStart"/>
      <w:r>
        <w:rPr>
          <w:i/>
          <w:sz w:val="20"/>
        </w:rPr>
        <w:t>The</w:t>
      </w:r>
      <w:proofErr w:type="gramEnd"/>
      <w:r>
        <w:rPr>
          <w:i/>
          <w:sz w:val="20"/>
        </w:rPr>
        <w:t xml:space="preserve"> Ecology and Politics of Large Dams</w:t>
      </w:r>
      <w:r>
        <w:rPr>
          <w:sz w:val="20"/>
        </w:rPr>
        <w:t xml:space="preserve">, Zed Books, New York, USA. </w:t>
      </w:r>
      <w:r>
        <w:rPr>
          <w:b/>
          <w:sz w:val="20"/>
        </w:rPr>
        <w:t>Page.</w:t>
      </w:r>
      <w:r>
        <w:rPr>
          <w:b/>
          <w:spacing w:val="52"/>
          <w:sz w:val="20"/>
        </w:rPr>
        <w:t xml:space="preserve"> </w:t>
      </w:r>
      <w:r>
        <w:rPr>
          <w:b/>
          <w:sz w:val="20"/>
        </w:rPr>
        <w:t>29-64</w:t>
      </w:r>
      <w:r>
        <w:rPr>
          <w:sz w:val="20"/>
        </w:rPr>
        <w:t>.</w:t>
      </w:r>
    </w:p>
    <w:p w:rsidR="009F3BC4" w:rsidRDefault="009F3BC4" w:rsidP="009F3BC4">
      <w:pPr>
        <w:pStyle w:val="ListParagraph"/>
        <w:numPr>
          <w:ilvl w:val="0"/>
          <w:numId w:val="7"/>
        </w:numPr>
        <w:tabs>
          <w:tab w:val="left" w:pos="840"/>
        </w:tabs>
        <w:spacing w:line="292" w:lineRule="auto"/>
        <w:ind w:right="117"/>
        <w:jc w:val="both"/>
        <w:rPr>
          <w:sz w:val="20"/>
        </w:rPr>
      </w:pPr>
      <w:proofErr w:type="gramStart"/>
      <w:r>
        <w:rPr>
          <w:sz w:val="20"/>
        </w:rPr>
        <w:t>Raven,</w:t>
      </w:r>
      <w:proofErr w:type="gramEnd"/>
      <w:r>
        <w:rPr>
          <w:spacing w:val="-7"/>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6"/>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6"/>
          <w:sz w:val="20"/>
        </w:rPr>
        <w:t xml:space="preserve"> </w:t>
      </w:r>
      <w:r>
        <w:rPr>
          <w:sz w:val="20"/>
        </w:rPr>
        <w:t>L.R.</w:t>
      </w:r>
      <w:r>
        <w:rPr>
          <w:spacing w:val="-7"/>
          <w:sz w:val="20"/>
        </w:rPr>
        <w:t xml:space="preserve"> </w:t>
      </w:r>
      <w:r>
        <w:rPr>
          <w:sz w:val="20"/>
        </w:rPr>
        <w:t>(2015).</w:t>
      </w:r>
      <w:r>
        <w:rPr>
          <w:spacing w:val="-7"/>
          <w:sz w:val="20"/>
        </w:rPr>
        <w:t xml:space="preserve"> </w:t>
      </w:r>
      <w:r>
        <w:rPr>
          <w:sz w:val="20"/>
        </w:rPr>
        <w:t>Environment,</w:t>
      </w:r>
      <w:r>
        <w:rPr>
          <w:spacing w:val="-7"/>
          <w:sz w:val="20"/>
        </w:rPr>
        <w:t xml:space="preserve"> </w:t>
      </w:r>
      <w:r>
        <w:rPr>
          <w:sz w:val="20"/>
        </w:rPr>
        <w:t>9th Edition.</w:t>
      </w:r>
      <w:r>
        <w:rPr>
          <w:spacing w:val="-13"/>
          <w:sz w:val="20"/>
        </w:rPr>
        <w:t xml:space="preserve"> </w:t>
      </w:r>
      <w:r>
        <w:rPr>
          <w:sz w:val="20"/>
        </w:rPr>
        <w:t>Wiley</w:t>
      </w:r>
      <w:r>
        <w:rPr>
          <w:spacing w:val="-14"/>
          <w:sz w:val="20"/>
        </w:rPr>
        <w:t xml:space="preserve"> </w:t>
      </w:r>
      <w:r>
        <w:rPr>
          <w:sz w:val="20"/>
        </w:rPr>
        <w:t>Publishing,</w:t>
      </w:r>
      <w:r>
        <w:rPr>
          <w:spacing w:val="-13"/>
          <w:sz w:val="20"/>
        </w:rPr>
        <w:t xml:space="preserve"> </w:t>
      </w:r>
      <w:r>
        <w:rPr>
          <w:sz w:val="20"/>
        </w:rPr>
        <w:t>USA.</w:t>
      </w:r>
      <w:r>
        <w:rPr>
          <w:spacing w:val="-14"/>
          <w:sz w:val="20"/>
        </w:rPr>
        <w:t xml:space="preserve"> </w:t>
      </w:r>
      <w:r>
        <w:rPr>
          <w:b/>
          <w:sz w:val="20"/>
        </w:rPr>
        <w:t>Chapters</w:t>
      </w:r>
      <w:r>
        <w:rPr>
          <w:b/>
          <w:spacing w:val="-13"/>
          <w:sz w:val="20"/>
        </w:rPr>
        <w:t xml:space="preserve"> </w:t>
      </w:r>
      <w:r>
        <w:rPr>
          <w:b/>
          <w:sz w:val="20"/>
        </w:rPr>
        <w:t>10,</w:t>
      </w:r>
      <w:r>
        <w:rPr>
          <w:b/>
          <w:spacing w:val="-13"/>
          <w:sz w:val="20"/>
        </w:rPr>
        <w:t xml:space="preserve"> </w:t>
      </w:r>
      <w:r>
        <w:rPr>
          <w:b/>
          <w:sz w:val="20"/>
        </w:rPr>
        <w:t>11,</w:t>
      </w:r>
      <w:r>
        <w:rPr>
          <w:b/>
          <w:spacing w:val="-13"/>
          <w:sz w:val="20"/>
        </w:rPr>
        <w:t xml:space="preserve"> </w:t>
      </w:r>
      <w:r>
        <w:rPr>
          <w:b/>
          <w:sz w:val="20"/>
        </w:rPr>
        <w:t>12,</w:t>
      </w:r>
      <w:r>
        <w:rPr>
          <w:b/>
          <w:spacing w:val="-13"/>
          <w:sz w:val="20"/>
        </w:rPr>
        <w:t xml:space="preserve"> </w:t>
      </w:r>
      <w:r>
        <w:rPr>
          <w:b/>
          <w:sz w:val="20"/>
        </w:rPr>
        <w:t>13</w:t>
      </w:r>
      <w:r>
        <w:rPr>
          <w:b/>
          <w:spacing w:val="-14"/>
          <w:sz w:val="20"/>
        </w:rPr>
        <w:t xml:space="preserve"> </w:t>
      </w:r>
      <w:r>
        <w:rPr>
          <w:sz w:val="20"/>
        </w:rPr>
        <w:t>(Pages:</w:t>
      </w:r>
      <w:r>
        <w:rPr>
          <w:spacing w:val="-14"/>
          <w:sz w:val="20"/>
        </w:rPr>
        <w:t xml:space="preserve"> </w:t>
      </w:r>
      <w:r>
        <w:rPr>
          <w:b/>
          <w:sz w:val="20"/>
        </w:rPr>
        <w:t>180-263</w:t>
      </w:r>
      <w:r>
        <w:rPr>
          <w:sz w:val="20"/>
        </w:rPr>
        <w:t>);</w:t>
      </w:r>
      <w:r>
        <w:rPr>
          <w:spacing w:val="-14"/>
          <w:sz w:val="20"/>
        </w:rPr>
        <w:t xml:space="preserve"> </w:t>
      </w:r>
      <w:r>
        <w:rPr>
          <w:b/>
          <w:sz w:val="20"/>
        </w:rPr>
        <w:t>Chapter</w:t>
      </w:r>
      <w:r>
        <w:rPr>
          <w:b/>
          <w:spacing w:val="-13"/>
          <w:sz w:val="20"/>
        </w:rPr>
        <w:t xml:space="preserve"> </w:t>
      </w:r>
      <w:r>
        <w:rPr>
          <w:b/>
          <w:sz w:val="20"/>
        </w:rPr>
        <w:t>14</w:t>
      </w:r>
      <w:r>
        <w:rPr>
          <w:b/>
          <w:spacing w:val="-14"/>
          <w:sz w:val="20"/>
        </w:rPr>
        <w:t xml:space="preserve"> </w:t>
      </w:r>
      <w:r>
        <w:rPr>
          <w:sz w:val="20"/>
        </w:rPr>
        <w:t xml:space="preserve">(Pages: </w:t>
      </w:r>
      <w:r>
        <w:rPr>
          <w:b/>
          <w:sz w:val="20"/>
        </w:rPr>
        <w:t>272-275</w:t>
      </w:r>
      <w:r>
        <w:rPr>
          <w:sz w:val="20"/>
        </w:rPr>
        <w:t xml:space="preserve">); </w:t>
      </w:r>
      <w:r>
        <w:rPr>
          <w:b/>
          <w:sz w:val="20"/>
        </w:rPr>
        <w:t xml:space="preserve">Chapter 15 </w:t>
      </w:r>
      <w:r>
        <w:rPr>
          <w:sz w:val="20"/>
        </w:rPr>
        <w:t>(Pages:</w:t>
      </w:r>
      <w:r>
        <w:rPr>
          <w:spacing w:val="-5"/>
          <w:sz w:val="20"/>
        </w:rPr>
        <w:t xml:space="preserve"> </w:t>
      </w:r>
      <w:r>
        <w:rPr>
          <w:b/>
          <w:sz w:val="20"/>
        </w:rPr>
        <w:t>286-289</w:t>
      </w:r>
      <w:r>
        <w:rPr>
          <w:sz w:val="20"/>
        </w:rPr>
        <w:t>).</w:t>
      </w:r>
    </w:p>
    <w:p w:rsidR="009F3BC4" w:rsidRDefault="009F3BC4" w:rsidP="009F3BC4">
      <w:pPr>
        <w:pStyle w:val="ListParagraph"/>
        <w:numPr>
          <w:ilvl w:val="0"/>
          <w:numId w:val="7"/>
        </w:numPr>
        <w:tabs>
          <w:tab w:val="left" w:pos="840"/>
        </w:tabs>
        <w:spacing w:line="295"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w:t>
      </w:r>
      <w:proofErr w:type="spellStart"/>
      <w:r>
        <w:rPr>
          <w:sz w:val="20"/>
        </w:rPr>
        <w:t>Chand</w:t>
      </w:r>
      <w:proofErr w:type="spellEnd"/>
      <w:r>
        <w:rPr>
          <w:sz w:val="20"/>
        </w:rPr>
        <w:t xml:space="preserve"> Publishing, New Delhi. </w:t>
      </w:r>
      <w:r>
        <w:rPr>
          <w:b/>
          <w:sz w:val="20"/>
        </w:rPr>
        <w:t xml:space="preserve">Chapter 25 </w:t>
      </w:r>
      <w:r>
        <w:rPr>
          <w:sz w:val="20"/>
        </w:rPr>
        <w:t>(Pages:</w:t>
      </w:r>
      <w:r>
        <w:rPr>
          <w:spacing w:val="-17"/>
          <w:sz w:val="20"/>
        </w:rPr>
        <w:t xml:space="preserve"> </w:t>
      </w:r>
      <w:r>
        <w:rPr>
          <w:b/>
          <w:sz w:val="20"/>
        </w:rPr>
        <w:t>623-663</w:t>
      </w:r>
      <w:r>
        <w:rPr>
          <w:sz w:val="20"/>
        </w:rPr>
        <w:t>).</w:t>
      </w:r>
    </w:p>
    <w:p w:rsidR="009F3BC4" w:rsidRDefault="009F3BC4" w:rsidP="009F3BC4">
      <w:pPr>
        <w:pStyle w:val="Heading4"/>
        <w:spacing w:before="1"/>
      </w:pPr>
    </w:p>
    <w:p w:rsidR="009F3BC4" w:rsidRDefault="009F3BC4" w:rsidP="009F3BC4">
      <w:pPr>
        <w:spacing w:before="201"/>
        <w:ind w:left="479"/>
        <w:rPr>
          <w:rFonts w:ascii="Times New Roman"/>
          <w:b/>
        </w:rPr>
      </w:pPr>
      <w:r>
        <w:rPr>
          <w:rFonts w:ascii="Times New Roman"/>
          <w:b/>
        </w:rPr>
        <w:t>Unit 4 Biodiversity and Conservation</w:t>
      </w:r>
    </w:p>
    <w:p w:rsidR="009F3BC4" w:rsidRDefault="009F3BC4" w:rsidP="009F3BC4">
      <w:pPr>
        <w:pStyle w:val="ListParagraph"/>
        <w:numPr>
          <w:ilvl w:val="0"/>
          <w:numId w:val="8"/>
        </w:numPr>
        <w:tabs>
          <w:tab w:val="left" w:pos="840"/>
        </w:tabs>
        <w:spacing w:before="67" w:line="285" w:lineRule="auto"/>
        <w:ind w:right="118"/>
        <w:jc w:val="both"/>
        <w:rPr>
          <w:sz w:val="20"/>
        </w:rPr>
      </w:pPr>
      <w:proofErr w:type="spellStart"/>
      <w:r>
        <w:rPr>
          <w:sz w:val="20"/>
        </w:rPr>
        <w:t>Primack</w:t>
      </w:r>
      <w:proofErr w:type="spellEnd"/>
      <w:r>
        <w:rPr>
          <w:sz w:val="20"/>
        </w:rPr>
        <w:t>,</w:t>
      </w:r>
      <w:r>
        <w:rPr>
          <w:spacing w:val="-13"/>
          <w:sz w:val="20"/>
        </w:rPr>
        <w:t xml:space="preserve"> </w:t>
      </w:r>
      <w:r>
        <w:rPr>
          <w:sz w:val="20"/>
        </w:rPr>
        <w:t>R.B.</w:t>
      </w:r>
      <w:r>
        <w:rPr>
          <w:spacing w:val="-12"/>
          <w:sz w:val="20"/>
        </w:rPr>
        <w:t xml:space="preserve"> </w:t>
      </w:r>
      <w:r>
        <w:rPr>
          <w:sz w:val="20"/>
        </w:rPr>
        <w:t>(2014).</w:t>
      </w:r>
      <w:r>
        <w:rPr>
          <w:spacing w:val="-13"/>
          <w:sz w:val="20"/>
        </w:rPr>
        <w:t xml:space="preserve"> </w:t>
      </w:r>
      <w:r>
        <w:rPr>
          <w:i/>
          <w:sz w:val="20"/>
        </w:rPr>
        <w:t>Essentials</w:t>
      </w:r>
      <w:r>
        <w:rPr>
          <w:i/>
          <w:spacing w:val="-12"/>
          <w:sz w:val="20"/>
        </w:rPr>
        <w:t xml:space="preserve"> </w:t>
      </w:r>
      <w:r>
        <w:rPr>
          <w:i/>
          <w:sz w:val="20"/>
        </w:rPr>
        <w:t>of</w:t>
      </w:r>
      <w:r>
        <w:rPr>
          <w:i/>
          <w:spacing w:val="-13"/>
          <w:sz w:val="20"/>
        </w:rPr>
        <w:t xml:space="preserve"> </w:t>
      </w:r>
      <w:r>
        <w:rPr>
          <w:i/>
          <w:sz w:val="20"/>
        </w:rPr>
        <w:t>Conservation</w:t>
      </w:r>
      <w:r>
        <w:rPr>
          <w:i/>
          <w:spacing w:val="-12"/>
          <w:sz w:val="20"/>
        </w:rPr>
        <w:t xml:space="preserve"> </w:t>
      </w:r>
      <w:r>
        <w:rPr>
          <w:i/>
          <w:sz w:val="20"/>
        </w:rPr>
        <w:t>Biology</w:t>
      </w:r>
      <w:r>
        <w:rPr>
          <w:sz w:val="20"/>
        </w:rPr>
        <w:t>,</w:t>
      </w:r>
      <w:r>
        <w:rPr>
          <w:spacing w:val="-13"/>
          <w:sz w:val="20"/>
        </w:rPr>
        <w:t xml:space="preserve"> </w:t>
      </w:r>
      <w:r>
        <w:rPr>
          <w:sz w:val="20"/>
        </w:rPr>
        <w:t>Oxford</w:t>
      </w:r>
      <w:r>
        <w:rPr>
          <w:spacing w:val="-12"/>
          <w:sz w:val="20"/>
        </w:rPr>
        <w:t xml:space="preserve"> </w:t>
      </w:r>
      <w:r>
        <w:rPr>
          <w:sz w:val="20"/>
        </w:rPr>
        <w:t>University</w:t>
      </w:r>
      <w:r>
        <w:rPr>
          <w:spacing w:val="-13"/>
          <w:sz w:val="20"/>
        </w:rPr>
        <w:t xml:space="preserve"> </w:t>
      </w:r>
      <w:r>
        <w:rPr>
          <w:sz w:val="20"/>
        </w:rPr>
        <w:t>Press,</w:t>
      </w:r>
      <w:r>
        <w:rPr>
          <w:spacing w:val="-12"/>
          <w:sz w:val="20"/>
        </w:rPr>
        <w:t xml:space="preserve"> </w:t>
      </w:r>
      <w:r>
        <w:rPr>
          <w:sz w:val="20"/>
        </w:rPr>
        <w:t>USA.</w:t>
      </w:r>
      <w:r>
        <w:rPr>
          <w:spacing w:val="-13"/>
          <w:sz w:val="20"/>
        </w:rPr>
        <w:t xml:space="preserve"> </w:t>
      </w:r>
      <w:r>
        <w:rPr>
          <w:sz w:val="20"/>
        </w:rPr>
        <w:t>Page. 1-536.</w:t>
      </w:r>
    </w:p>
    <w:p w:rsidR="009F3BC4" w:rsidRDefault="009F3BC4" w:rsidP="009F3BC4">
      <w:pPr>
        <w:pStyle w:val="ListParagraph"/>
        <w:numPr>
          <w:ilvl w:val="0"/>
          <w:numId w:val="8"/>
        </w:numPr>
        <w:tabs>
          <w:tab w:val="left" w:pos="840"/>
        </w:tabs>
        <w:spacing w:line="295" w:lineRule="auto"/>
        <w:ind w:right="117"/>
        <w:jc w:val="both"/>
        <w:rPr>
          <w:sz w:val="20"/>
        </w:rPr>
      </w:pPr>
      <w:proofErr w:type="gramStart"/>
      <w:r>
        <w:rPr>
          <w:sz w:val="20"/>
        </w:rPr>
        <w:t>Raven,</w:t>
      </w:r>
      <w:proofErr w:type="gramEnd"/>
      <w:r>
        <w:rPr>
          <w:spacing w:val="-8"/>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7"/>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7"/>
          <w:sz w:val="20"/>
        </w:rPr>
        <w:t xml:space="preserve"> </w:t>
      </w:r>
      <w:r>
        <w:rPr>
          <w:sz w:val="20"/>
        </w:rPr>
        <w:t>L.R.</w:t>
      </w:r>
      <w:r>
        <w:rPr>
          <w:spacing w:val="-7"/>
          <w:sz w:val="20"/>
        </w:rPr>
        <w:t xml:space="preserve"> </w:t>
      </w:r>
      <w:r>
        <w:rPr>
          <w:sz w:val="20"/>
        </w:rPr>
        <w:t>(2015).</w:t>
      </w:r>
      <w:r>
        <w:rPr>
          <w:spacing w:val="-6"/>
          <w:sz w:val="20"/>
        </w:rPr>
        <w:t xml:space="preserve"> </w:t>
      </w:r>
      <w:r>
        <w:rPr>
          <w:i/>
          <w:sz w:val="20"/>
        </w:rPr>
        <w:t>Environment</w:t>
      </w:r>
      <w:r>
        <w:rPr>
          <w:sz w:val="20"/>
        </w:rPr>
        <w:t>,</w:t>
      </w:r>
      <w:r>
        <w:rPr>
          <w:spacing w:val="-7"/>
          <w:sz w:val="20"/>
        </w:rPr>
        <w:t xml:space="preserve"> </w:t>
      </w:r>
      <w:r>
        <w:rPr>
          <w:sz w:val="20"/>
        </w:rPr>
        <w:t xml:space="preserve">9th Edition. Wiley Publishing, USA. </w:t>
      </w:r>
      <w:r>
        <w:rPr>
          <w:b/>
          <w:sz w:val="20"/>
        </w:rPr>
        <w:t xml:space="preserve">Chapter 5 </w:t>
      </w:r>
      <w:r>
        <w:rPr>
          <w:sz w:val="20"/>
        </w:rPr>
        <w:t xml:space="preserve">(Pages: 97-99); </w:t>
      </w:r>
      <w:r>
        <w:rPr>
          <w:b/>
          <w:sz w:val="20"/>
        </w:rPr>
        <w:t xml:space="preserve">Chapter 16 </w:t>
      </w:r>
      <w:r>
        <w:rPr>
          <w:sz w:val="20"/>
        </w:rPr>
        <w:t>(Pages:</w:t>
      </w:r>
      <w:r>
        <w:rPr>
          <w:spacing w:val="-35"/>
          <w:sz w:val="20"/>
        </w:rPr>
        <w:t xml:space="preserve"> </w:t>
      </w:r>
      <w:r>
        <w:rPr>
          <w:b/>
          <w:sz w:val="20"/>
        </w:rPr>
        <w:t>299-318</w:t>
      </w:r>
      <w:r>
        <w:rPr>
          <w:sz w:val="20"/>
        </w:rPr>
        <w:t>).</w:t>
      </w:r>
    </w:p>
    <w:p w:rsidR="009F3BC4" w:rsidRDefault="009F3BC4" w:rsidP="009F3BC4">
      <w:pPr>
        <w:pStyle w:val="ListParagraph"/>
        <w:numPr>
          <w:ilvl w:val="0"/>
          <w:numId w:val="8"/>
        </w:numPr>
        <w:tabs>
          <w:tab w:val="left" w:pos="840"/>
        </w:tabs>
        <w:spacing w:line="292"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w:t>
      </w:r>
      <w:proofErr w:type="spellStart"/>
      <w:r>
        <w:rPr>
          <w:sz w:val="20"/>
        </w:rPr>
        <w:t>Chand</w:t>
      </w:r>
      <w:proofErr w:type="spellEnd"/>
      <w:r>
        <w:rPr>
          <w:sz w:val="20"/>
        </w:rPr>
        <w:t xml:space="preserve"> Publishing, New Delhi. </w:t>
      </w:r>
      <w:r>
        <w:rPr>
          <w:b/>
          <w:sz w:val="20"/>
        </w:rPr>
        <w:t xml:space="preserve">Chapters 24 </w:t>
      </w:r>
      <w:r>
        <w:rPr>
          <w:sz w:val="20"/>
        </w:rPr>
        <w:t xml:space="preserve">(Pages: </w:t>
      </w:r>
      <w:r>
        <w:rPr>
          <w:b/>
          <w:sz w:val="20"/>
        </w:rPr>
        <w:t>599-690</w:t>
      </w:r>
      <w:r>
        <w:rPr>
          <w:sz w:val="20"/>
        </w:rPr>
        <w:t xml:space="preserve">); </w:t>
      </w:r>
      <w:r>
        <w:rPr>
          <w:b/>
          <w:sz w:val="20"/>
        </w:rPr>
        <w:t xml:space="preserve">Chapter 26 </w:t>
      </w:r>
      <w:r>
        <w:rPr>
          <w:sz w:val="20"/>
        </w:rPr>
        <w:t>(Pages:</w:t>
      </w:r>
      <w:r>
        <w:rPr>
          <w:spacing w:val="-2"/>
          <w:sz w:val="20"/>
        </w:rPr>
        <w:t xml:space="preserve"> </w:t>
      </w:r>
      <w:r>
        <w:rPr>
          <w:b/>
          <w:sz w:val="20"/>
        </w:rPr>
        <w:t>664-714</w:t>
      </w:r>
      <w:r>
        <w:rPr>
          <w:sz w:val="20"/>
        </w:rPr>
        <w:t>).</w:t>
      </w:r>
    </w:p>
    <w:p w:rsidR="009F3BC4" w:rsidRDefault="009F3BC4" w:rsidP="009F3BC4">
      <w:pPr>
        <w:spacing w:before="201"/>
        <w:ind w:left="479"/>
        <w:rPr>
          <w:rFonts w:ascii="Times New Roman"/>
          <w:b/>
        </w:rPr>
      </w:pPr>
      <w:r>
        <w:rPr>
          <w:rFonts w:ascii="Times New Roman"/>
          <w:b/>
        </w:rPr>
        <w:t>Unit 5 Environmental Pollution</w:t>
      </w:r>
    </w:p>
    <w:p w:rsidR="009F3BC4" w:rsidRDefault="009F3BC4" w:rsidP="009F3BC4">
      <w:pPr>
        <w:pStyle w:val="ListParagraph"/>
        <w:numPr>
          <w:ilvl w:val="0"/>
          <w:numId w:val="9"/>
        </w:numPr>
        <w:tabs>
          <w:tab w:val="left" w:pos="840"/>
        </w:tabs>
        <w:spacing w:before="68" w:line="292" w:lineRule="auto"/>
        <w:ind w:right="117"/>
        <w:jc w:val="both"/>
        <w:rPr>
          <w:sz w:val="20"/>
        </w:rPr>
      </w:pPr>
      <w:proofErr w:type="spellStart"/>
      <w:r>
        <w:rPr>
          <w:sz w:val="20"/>
        </w:rPr>
        <w:t>Brusseau</w:t>
      </w:r>
      <w:proofErr w:type="spellEnd"/>
      <w:r>
        <w:rPr>
          <w:sz w:val="20"/>
        </w:rPr>
        <w:t>,</w:t>
      </w:r>
      <w:r>
        <w:rPr>
          <w:spacing w:val="-9"/>
          <w:sz w:val="20"/>
        </w:rPr>
        <w:t xml:space="preserve"> </w:t>
      </w:r>
      <w:r>
        <w:rPr>
          <w:sz w:val="20"/>
        </w:rPr>
        <w:t>M.L.,</w:t>
      </w:r>
      <w:r>
        <w:rPr>
          <w:spacing w:val="-9"/>
          <w:sz w:val="20"/>
        </w:rPr>
        <w:t xml:space="preserve"> </w:t>
      </w:r>
      <w:r>
        <w:rPr>
          <w:sz w:val="20"/>
        </w:rPr>
        <w:t>Pepper,</w:t>
      </w:r>
      <w:r>
        <w:rPr>
          <w:spacing w:val="-9"/>
          <w:sz w:val="20"/>
        </w:rPr>
        <w:t xml:space="preserve"> </w:t>
      </w:r>
      <w:r>
        <w:rPr>
          <w:sz w:val="20"/>
        </w:rPr>
        <w:t>I.L.</w:t>
      </w:r>
      <w:r>
        <w:rPr>
          <w:spacing w:val="-9"/>
          <w:sz w:val="20"/>
        </w:rPr>
        <w:t xml:space="preserve"> </w:t>
      </w:r>
      <w:r>
        <w:rPr>
          <w:sz w:val="20"/>
        </w:rPr>
        <w:t>and</w:t>
      </w:r>
      <w:r>
        <w:rPr>
          <w:spacing w:val="-10"/>
          <w:sz w:val="20"/>
        </w:rPr>
        <w:t xml:space="preserve"> </w:t>
      </w:r>
      <w:proofErr w:type="spellStart"/>
      <w:r>
        <w:rPr>
          <w:sz w:val="20"/>
        </w:rPr>
        <w:t>Gerba</w:t>
      </w:r>
      <w:proofErr w:type="spellEnd"/>
      <w:r>
        <w:rPr>
          <w:sz w:val="20"/>
        </w:rPr>
        <w:t>,</w:t>
      </w:r>
      <w:r>
        <w:rPr>
          <w:spacing w:val="-8"/>
          <w:sz w:val="20"/>
        </w:rPr>
        <w:t xml:space="preserve"> </w:t>
      </w:r>
      <w:r>
        <w:rPr>
          <w:sz w:val="20"/>
        </w:rPr>
        <w:t>C.P.</w:t>
      </w:r>
      <w:r>
        <w:rPr>
          <w:spacing w:val="-9"/>
          <w:sz w:val="20"/>
        </w:rPr>
        <w:t xml:space="preserve"> </w:t>
      </w:r>
      <w:r>
        <w:rPr>
          <w:sz w:val="20"/>
        </w:rPr>
        <w:t>(2019).</w:t>
      </w:r>
      <w:r>
        <w:rPr>
          <w:spacing w:val="-9"/>
          <w:sz w:val="20"/>
        </w:rPr>
        <w:t xml:space="preserve"> </w:t>
      </w:r>
      <w:r>
        <w:rPr>
          <w:i/>
          <w:sz w:val="20"/>
        </w:rPr>
        <w:t>Environmental</w:t>
      </w:r>
      <w:r>
        <w:rPr>
          <w:i/>
          <w:spacing w:val="-9"/>
          <w:sz w:val="20"/>
        </w:rPr>
        <w:t xml:space="preserve"> </w:t>
      </w:r>
      <w:r>
        <w:rPr>
          <w:i/>
          <w:sz w:val="20"/>
        </w:rPr>
        <w:t>and</w:t>
      </w:r>
      <w:r>
        <w:rPr>
          <w:i/>
          <w:spacing w:val="-10"/>
          <w:sz w:val="20"/>
        </w:rPr>
        <w:t xml:space="preserve"> </w:t>
      </w:r>
      <w:r>
        <w:rPr>
          <w:i/>
          <w:sz w:val="20"/>
        </w:rPr>
        <w:t>Pollution</w:t>
      </w:r>
      <w:r>
        <w:rPr>
          <w:i/>
          <w:spacing w:val="-9"/>
          <w:sz w:val="20"/>
        </w:rPr>
        <w:t xml:space="preserve"> </w:t>
      </w:r>
      <w:r>
        <w:rPr>
          <w:i/>
          <w:sz w:val="20"/>
        </w:rPr>
        <w:t>Science</w:t>
      </w:r>
      <w:r>
        <w:rPr>
          <w:sz w:val="20"/>
        </w:rPr>
        <w:t>,</w:t>
      </w:r>
      <w:r>
        <w:rPr>
          <w:spacing w:val="-10"/>
          <w:sz w:val="20"/>
        </w:rPr>
        <w:t xml:space="preserve"> </w:t>
      </w:r>
      <w:r>
        <w:rPr>
          <w:sz w:val="20"/>
        </w:rPr>
        <w:t xml:space="preserve">3rd Edition. Academic Press, USA. </w:t>
      </w:r>
      <w:r>
        <w:rPr>
          <w:b/>
          <w:sz w:val="20"/>
        </w:rPr>
        <w:t xml:space="preserve">Chapter 16 </w:t>
      </w:r>
      <w:r>
        <w:rPr>
          <w:sz w:val="20"/>
        </w:rPr>
        <w:t xml:space="preserve">(Pages: </w:t>
      </w:r>
      <w:r>
        <w:rPr>
          <w:b/>
          <w:sz w:val="20"/>
        </w:rPr>
        <w:t>243-255</w:t>
      </w:r>
      <w:r>
        <w:rPr>
          <w:sz w:val="20"/>
        </w:rPr>
        <w:t xml:space="preserve">); </w:t>
      </w:r>
      <w:r>
        <w:rPr>
          <w:b/>
          <w:sz w:val="20"/>
        </w:rPr>
        <w:t xml:space="preserve">Chapter 18 </w:t>
      </w:r>
      <w:r>
        <w:rPr>
          <w:sz w:val="20"/>
        </w:rPr>
        <w:t xml:space="preserve">(Pages: </w:t>
      </w:r>
      <w:r>
        <w:rPr>
          <w:b/>
          <w:sz w:val="20"/>
        </w:rPr>
        <w:t>280-305</w:t>
      </w:r>
      <w:r>
        <w:rPr>
          <w:sz w:val="20"/>
        </w:rPr>
        <w:t xml:space="preserve">); </w:t>
      </w:r>
      <w:r>
        <w:rPr>
          <w:b/>
          <w:sz w:val="20"/>
        </w:rPr>
        <w:t xml:space="preserve">Chapter 21 </w:t>
      </w:r>
      <w:r>
        <w:rPr>
          <w:sz w:val="20"/>
        </w:rPr>
        <w:t xml:space="preserve">(Pages: </w:t>
      </w:r>
      <w:r>
        <w:rPr>
          <w:b/>
          <w:sz w:val="20"/>
        </w:rPr>
        <w:t>352-358</w:t>
      </w:r>
      <w:r>
        <w:rPr>
          <w:sz w:val="20"/>
        </w:rPr>
        <w:t xml:space="preserve">); </w:t>
      </w:r>
      <w:r>
        <w:rPr>
          <w:b/>
          <w:sz w:val="20"/>
        </w:rPr>
        <w:t xml:space="preserve">Chapter 22 </w:t>
      </w:r>
      <w:r>
        <w:rPr>
          <w:sz w:val="20"/>
        </w:rPr>
        <w:t xml:space="preserve">(Pages: </w:t>
      </w:r>
      <w:r>
        <w:rPr>
          <w:b/>
          <w:sz w:val="20"/>
        </w:rPr>
        <w:t>365-374</w:t>
      </w:r>
      <w:r>
        <w:rPr>
          <w:sz w:val="20"/>
        </w:rPr>
        <w:t xml:space="preserve">); </w:t>
      </w:r>
      <w:r>
        <w:rPr>
          <w:b/>
          <w:sz w:val="20"/>
        </w:rPr>
        <w:t xml:space="preserve">Chapter 23 </w:t>
      </w:r>
      <w:r>
        <w:rPr>
          <w:sz w:val="20"/>
        </w:rPr>
        <w:t xml:space="preserve">(Pages: </w:t>
      </w:r>
      <w:r>
        <w:rPr>
          <w:b/>
          <w:sz w:val="20"/>
        </w:rPr>
        <w:t>378-388</w:t>
      </w:r>
      <w:r>
        <w:rPr>
          <w:sz w:val="20"/>
        </w:rPr>
        <w:t xml:space="preserve">); </w:t>
      </w:r>
      <w:r>
        <w:rPr>
          <w:b/>
          <w:sz w:val="20"/>
        </w:rPr>
        <w:t xml:space="preserve">Chapter 25 </w:t>
      </w:r>
      <w:r>
        <w:rPr>
          <w:sz w:val="20"/>
        </w:rPr>
        <w:t>(Pages:</w:t>
      </w:r>
      <w:r>
        <w:rPr>
          <w:spacing w:val="-4"/>
          <w:sz w:val="20"/>
        </w:rPr>
        <w:t xml:space="preserve"> </w:t>
      </w:r>
      <w:r>
        <w:rPr>
          <w:b/>
          <w:sz w:val="20"/>
        </w:rPr>
        <w:t>416-426</w:t>
      </w:r>
      <w:r>
        <w:rPr>
          <w:sz w:val="20"/>
        </w:rPr>
        <w:t>).</w:t>
      </w:r>
    </w:p>
    <w:p w:rsidR="009F3BC4" w:rsidRDefault="009F3BC4" w:rsidP="009F3BC4">
      <w:pPr>
        <w:pStyle w:val="ListParagraph"/>
        <w:numPr>
          <w:ilvl w:val="0"/>
          <w:numId w:val="9"/>
        </w:numPr>
        <w:tabs>
          <w:tab w:val="left" w:pos="840"/>
        </w:tabs>
        <w:spacing w:line="226" w:lineRule="exact"/>
        <w:ind w:hanging="361"/>
        <w:jc w:val="both"/>
        <w:rPr>
          <w:sz w:val="20"/>
        </w:rPr>
      </w:pPr>
      <w:r>
        <w:rPr>
          <w:sz w:val="20"/>
        </w:rPr>
        <w:t>Carson, R. (2002). Silent Spring. Houghton Mifflin Harcourt, USA. Pp.</w:t>
      </w:r>
      <w:r>
        <w:rPr>
          <w:spacing w:val="-8"/>
          <w:sz w:val="20"/>
        </w:rPr>
        <w:t xml:space="preserve"> </w:t>
      </w:r>
      <w:r>
        <w:rPr>
          <w:sz w:val="20"/>
        </w:rPr>
        <w:t>1-264.</w:t>
      </w:r>
    </w:p>
    <w:p w:rsidR="009F3BC4" w:rsidRDefault="009F3BC4" w:rsidP="009F3BC4">
      <w:pPr>
        <w:pStyle w:val="ListParagraph"/>
        <w:numPr>
          <w:ilvl w:val="0"/>
          <w:numId w:val="9"/>
        </w:numPr>
        <w:tabs>
          <w:tab w:val="left" w:pos="840"/>
        </w:tabs>
        <w:spacing w:before="43" w:line="290" w:lineRule="auto"/>
        <w:ind w:right="118"/>
        <w:jc w:val="both"/>
        <w:rPr>
          <w:sz w:val="20"/>
        </w:rPr>
      </w:pPr>
      <w:proofErr w:type="gramStart"/>
      <w:r>
        <w:rPr>
          <w:sz w:val="20"/>
        </w:rPr>
        <w:t>Raven,</w:t>
      </w:r>
      <w:proofErr w:type="gramEnd"/>
      <w:r>
        <w:rPr>
          <w:spacing w:val="-7"/>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6"/>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6"/>
          <w:sz w:val="20"/>
        </w:rPr>
        <w:t xml:space="preserve"> </w:t>
      </w:r>
      <w:r>
        <w:rPr>
          <w:sz w:val="20"/>
        </w:rPr>
        <w:t>L.R.</w:t>
      </w:r>
      <w:r>
        <w:rPr>
          <w:spacing w:val="-7"/>
          <w:sz w:val="20"/>
        </w:rPr>
        <w:t xml:space="preserve"> </w:t>
      </w:r>
      <w:r>
        <w:rPr>
          <w:sz w:val="20"/>
        </w:rPr>
        <w:t>(2015).</w:t>
      </w:r>
      <w:r>
        <w:rPr>
          <w:spacing w:val="-7"/>
          <w:sz w:val="20"/>
        </w:rPr>
        <w:t xml:space="preserve"> </w:t>
      </w:r>
      <w:r>
        <w:rPr>
          <w:sz w:val="20"/>
        </w:rPr>
        <w:t>Environment,</w:t>
      </w:r>
      <w:r>
        <w:rPr>
          <w:spacing w:val="-7"/>
          <w:sz w:val="20"/>
        </w:rPr>
        <w:t xml:space="preserve"> </w:t>
      </w:r>
      <w:r>
        <w:rPr>
          <w:sz w:val="20"/>
        </w:rPr>
        <w:t xml:space="preserve">9th Edition. Wiley Publishing, USA. </w:t>
      </w:r>
      <w:r>
        <w:rPr>
          <w:b/>
          <w:sz w:val="20"/>
        </w:rPr>
        <w:t xml:space="preserve">Chapter 19 </w:t>
      </w:r>
      <w:r>
        <w:rPr>
          <w:sz w:val="20"/>
        </w:rPr>
        <w:t xml:space="preserve">(Pages: </w:t>
      </w:r>
      <w:r>
        <w:rPr>
          <w:b/>
          <w:sz w:val="20"/>
        </w:rPr>
        <w:t>359-381</w:t>
      </w:r>
      <w:r>
        <w:rPr>
          <w:sz w:val="20"/>
        </w:rPr>
        <w:t xml:space="preserve">); </w:t>
      </w:r>
      <w:r>
        <w:rPr>
          <w:b/>
          <w:sz w:val="20"/>
        </w:rPr>
        <w:t xml:space="preserve">Chapter 21 </w:t>
      </w:r>
      <w:r>
        <w:rPr>
          <w:sz w:val="20"/>
        </w:rPr>
        <w:t xml:space="preserve">(Pages: </w:t>
      </w:r>
      <w:r>
        <w:rPr>
          <w:b/>
          <w:sz w:val="20"/>
        </w:rPr>
        <w:t>401-421</w:t>
      </w:r>
      <w:r>
        <w:rPr>
          <w:sz w:val="20"/>
        </w:rPr>
        <w:t xml:space="preserve">); </w:t>
      </w:r>
      <w:r>
        <w:rPr>
          <w:b/>
          <w:sz w:val="20"/>
        </w:rPr>
        <w:t xml:space="preserve">Chapter 23 </w:t>
      </w:r>
      <w:r>
        <w:rPr>
          <w:sz w:val="20"/>
        </w:rPr>
        <w:t>(Pages:</w:t>
      </w:r>
      <w:r>
        <w:rPr>
          <w:spacing w:val="-4"/>
          <w:sz w:val="20"/>
        </w:rPr>
        <w:t xml:space="preserve"> </w:t>
      </w:r>
      <w:r>
        <w:rPr>
          <w:b/>
          <w:sz w:val="20"/>
        </w:rPr>
        <w:t>440-453</w:t>
      </w:r>
      <w:r>
        <w:rPr>
          <w:sz w:val="20"/>
        </w:rPr>
        <w:t>).</w:t>
      </w:r>
    </w:p>
    <w:p w:rsidR="009F3BC4" w:rsidRDefault="009F3BC4" w:rsidP="009F3BC4">
      <w:pPr>
        <w:pStyle w:val="ListParagraph"/>
        <w:numPr>
          <w:ilvl w:val="0"/>
          <w:numId w:val="9"/>
        </w:numPr>
        <w:tabs>
          <w:tab w:val="left" w:pos="840"/>
        </w:tabs>
        <w:spacing w:before="1" w:line="290" w:lineRule="auto"/>
        <w:ind w:right="116"/>
        <w:jc w:val="both"/>
        <w:rPr>
          <w:sz w:val="20"/>
        </w:rPr>
      </w:pPr>
      <w:r>
        <w:rPr>
          <w:sz w:val="20"/>
        </w:rPr>
        <w:t xml:space="preserve">Singh, J.S., Singh, S.P. and Gupta, S.R. (2017). Ecology, Environmental Science and Conservation. S. </w:t>
      </w:r>
      <w:proofErr w:type="spellStart"/>
      <w:r>
        <w:rPr>
          <w:sz w:val="20"/>
        </w:rPr>
        <w:t>Chand</w:t>
      </w:r>
      <w:proofErr w:type="spellEnd"/>
      <w:r>
        <w:rPr>
          <w:sz w:val="20"/>
        </w:rPr>
        <w:t xml:space="preserve"> Publishing, New Delhi. </w:t>
      </w:r>
      <w:r>
        <w:rPr>
          <w:b/>
          <w:sz w:val="20"/>
        </w:rPr>
        <w:t xml:space="preserve">Chapters 19, 20, 12 </w:t>
      </w:r>
      <w:r>
        <w:rPr>
          <w:sz w:val="20"/>
        </w:rPr>
        <w:t>(Pages:</w:t>
      </w:r>
      <w:r>
        <w:rPr>
          <w:spacing w:val="-21"/>
          <w:sz w:val="20"/>
        </w:rPr>
        <w:t xml:space="preserve"> </w:t>
      </w:r>
      <w:r>
        <w:rPr>
          <w:b/>
          <w:sz w:val="20"/>
        </w:rPr>
        <w:t>445-535</w:t>
      </w:r>
      <w:r>
        <w:rPr>
          <w:sz w:val="20"/>
        </w:rPr>
        <w:t>).</w:t>
      </w:r>
    </w:p>
    <w:p w:rsidR="009F3BC4" w:rsidRDefault="009F3BC4" w:rsidP="009F3BC4">
      <w:pPr>
        <w:pStyle w:val="BodyText"/>
        <w:spacing w:before="8"/>
        <w:rPr>
          <w:sz w:val="26"/>
        </w:rPr>
      </w:pPr>
    </w:p>
    <w:p w:rsidR="009F3BC4" w:rsidRDefault="009F3BC4" w:rsidP="009F3BC4">
      <w:pPr>
        <w:spacing w:before="201"/>
        <w:ind w:left="479"/>
        <w:rPr>
          <w:rFonts w:ascii="Times New Roman"/>
          <w:b/>
        </w:rPr>
      </w:pPr>
      <w:r>
        <w:rPr>
          <w:b/>
        </w:rPr>
        <w:t>Unit 6</w:t>
      </w:r>
      <w:r w:rsidRPr="009F3BC4">
        <w:rPr>
          <w:rFonts w:ascii="Times New Roman"/>
          <w:b/>
        </w:rPr>
        <w:t xml:space="preserve"> </w:t>
      </w:r>
      <w:r>
        <w:rPr>
          <w:rFonts w:ascii="Times New Roman"/>
          <w:b/>
        </w:rPr>
        <w:t>Global Environmental Issues and Policies</w:t>
      </w:r>
    </w:p>
    <w:p w:rsidR="009F3BC4" w:rsidRDefault="009F3BC4" w:rsidP="009F3BC4">
      <w:pPr>
        <w:pStyle w:val="ListParagraph"/>
        <w:numPr>
          <w:ilvl w:val="0"/>
          <w:numId w:val="10"/>
        </w:numPr>
        <w:tabs>
          <w:tab w:val="left" w:pos="840"/>
        </w:tabs>
        <w:spacing w:before="68" w:line="254" w:lineRule="auto"/>
        <w:ind w:right="116"/>
        <w:jc w:val="both"/>
        <w:rPr>
          <w:sz w:val="20"/>
        </w:rPr>
      </w:pPr>
      <w:r>
        <w:rPr>
          <w:b/>
        </w:rPr>
        <w:t xml:space="preserve"> </w:t>
      </w:r>
      <w:r>
        <w:rPr>
          <w:sz w:val="20"/>
        </w:rPr>
        <w:t>Divan,</w:t>
      </w:r>
      <w:r>
        <w:rPr>
          <w:spacing w:val="-11"/>
          <w:sz w:val="20"/>
        </w:rPr>
        <w:t xml:space="preserve"> </w:t>
      </w:r>
      <w:r>
        <w:rPr>
          <w:sz w:val="20"/>
        </w:rPr>
        <w:t>S.</w:t>
      </w:r>
      <w:r>
        <w:rPr>
          <w:spacing w:val="-11"/>
          <w:sz w:val="20"/>
        </w:rPr>
        <w:t xml:space="preserve"> </w:t>
      </w:r>
      <w:r>
        <w:rPr>
          <w:sz w:val="20"/>
        </w:rPr>
        <w:t>and</w:t>
      </w:r>
      <w:r>
        <w:rPr>
          <w:spacing w:val="-11"/>
          <w:sz w:val="20"/>
        </w:rPr>
        <w:t xml:space="preserve"> </w:t>
      </w:r>
      <w:proofErr w:type="spellStart"/>
      <w:r>
        <w:rPr>
          <w:sz w:val="20"/>
        </w:rPr>
        <w:t>Rosencranz</w:t>
      </w:r>
      <w:proofErr w:type="spellEnd"/>
      <w:r>
        <w:rPr>
          <w:sz w:val="20"/>
        </w:rPr>
        <w:t>,</w:t>
      </w:r>
      <w:r>
        <w:rPr>
          <w:spacing w:val="-11"/>
          <w:sz w:val="20"/>
        </w:rPr>
        <w:t xml:space="preserve"> </w:t>
      </w:r>
      <w:r>
        <w:rPr>
          <w:sz w:val="20"/>
        </w:rPr>
        <w:t>A.</w:t>
      </w:r>
      <w:r>
        <w:rPr>
          <w:spacing w:val="-11"/>
          <w:sz w:val="20"/>
        </w:rPr>
        <w:t xml:space="preserve"> </w:t>
      </w:r>
      <w:r>
        <w:rPr>
          <w:sz w:val="20"/>
        </w:rPr>
        <w:t>(2002).</w:t>
      </w:r>
      <w:r>
        <w:rPr>
          <w:spacing w:val="-10"/>
          <w:sz w:val="20"/>
        </w:rPr>
        <w:t xml:space="preserve"> </w:t>
      </w:r>
      <w:r>
        <w:rPr>
          <w:i/>
          <w:sz w:val="20"/>
        </w:rPr>
        <w:t>Environmental</w:t>
      </w:r>
      <w:r>
        <w:rPr>
          <w:i/>
          <w:spacing w:val="-11"/>
          <w:sz w:val="20"/>
        </w:rPr>
        <w:t xml:space="preserve"> </w:t>
      </w:r>
      <w:r>
        <w:rPr>
          <w:i/>
          <w:sz w:val="20"/>
        </w:rPr>
        <w:t>Law</w:t>
      </w:r>
      <w:r>
        <w:rPr>
          <w:i/>
          <w:spacing w:val="-10"/>
          <w:sz w:val="20"/>
        </w:rPr>
        <w:t xml:space="preserve"> </w:t>
      </w:r>
      <w:r>
        <w:rPr>
          <w:i/>
          <w:sz w:val="20"/>
        </w:rPr>
        <w:t>and</w:t>
      </w:r>
      <w:r>
        <w:rPr>
          <w:i/>
          <w:spacing w:val="-11"/>
          <w:sz w:val="20"/>
        </w:rPr>
        <w:t xml:space="preserve"> </w:t>
      </w:r>
      <w:r>
        <w:rPr>
          <w:i/>
          <w:sz w:val="20"/>
        </w:rPr>
        <w:t>Policy</w:t>
      </w:r>
      <w:r>
        <w:rPr>
          <w:i/>
          <w:spacing w:val="-11"/>
          <w:sz w:val="20"/>
        </w:rPr>
        <w:t xml:space="preserve"> </w:t>
      </w:r>
      <w:r>
        <w:rPr>
          <w:i/>
          <w:sz w:val="20"/>
        </w:rPr>
        <w:t>in</w:t>
      </w:r>
      <w:r>
        <w:rPr>
          <w:i/>
          <w:spacing w:val="-11"/>
          <w:sz w:val="20"/>
        </w:rPr>
        <w:t xml:space="preserve"> </w:t>
      </w:r>
      <w:r>
        <w:rPr>
          <w:i/>
          <w:sz w:val="20"/>
        </w:rPr>
        <w:t>India:</w:t>
      </w:r>
      <w:r>
        <w:rPr>
          <w:i/>
          <w:spacing w:val="-11"/>
          <w:sz w:val="20"/>
        </w:rPr>
        <w:t xml:space="preserve"> </w:t>
      </w:r>
      <w:r>
        <w:rPr>
          <w:i/>
          <w:sz w:val="20"/>
        </w:rPr>
        <w:t>Cases,</w:t>
      </w:r>
      <w:r>
        <w:rPr>
          <w:i/>
          <w:spacing w:val="-11"/>
          <w:sz w:val="20"/>
        </w:rPr>
        <w:t xml:space="preserve"> </w:t>
      </w:r>
      <w:r>
        <w:rPr>
          <w:i/>
          <w:sz w:val="20"/>
        </w:rPr>
        <w:t>Material</w:t>
      </w:r>
      <w:r>
        <w:rPr>
          <w:i/>
          <w:spacing w:val="-11"/>
          <w:sz w:val="20"/>
        </w:rPr>
        <w:t xml:space="preserve"> </w:t>
      </w:r>
      <w:r>
        <w:rPr>
          <w:i/>
          <w:sz w:val="20"/>
        </w:rPr>
        <w:t>&amp; Statutes</w:t>
      </w:r>
      <w:r>
        <w:rPr>
          <w:sz w:val="20"/>
        </w:rPr>
        <w:t xml:space="preserve">, 2nd Edition. Oxford University Press, India. </w:t>
      </w:r>
      <w:r>
        <w:rPr>
          <w:b/>
          <w:sz w:val="20"/>
        </w:rPr>
        <w:t xml:space="preserve">Chapter 2 </w:t>
      </w:r>
      <w:r>
        <w:rPr>
          <w:sz w:val="20"/>
        </w:rPr>
        <w:t xml:space="preserve">(Pages: </w:t>
      </w:r>
      <w:r>
        <w:rPr>
          <w:b/>
          <w:sz w:val="20"/>
        </w:rPr>
        <w:t>23-39</w:t>
      </w:r>
      <w:r>
        <w:rPr>
          <w:sz w:val="20"/>
        </w:rPr>
        <w:t xml:space="preserve">); </w:t>
      </w:r>
      <w:r>
        <w:rPr>
          <w:b/>
          <w:sz w:val="20"/>
        </w:rPr>
        <w:t xml:space="preserve">Chapter 3 </w:t>
      </w:r>
      <w:r>
        <w:rPr>
          <w:sz w:val="20"/>
        </w:rPr>
        <w:t>(Pages:</w:t>
      </w:r>
      <w:r>
        <w:rPr>
          <w:spacing w:val="-2"/>
          <w:sz w:val="20"/>
        </w:rPr>
        <w:t xml:space="preserve"> </w:t>
      </w:r>
      <w:r>
        <w:rPr>
          <w:b/>
          <w:sz w:val="20"/>
        </w:rPr>
        <w:t>41-86</w:t>
      </w:r>
      <w:r>
        <w:rPr>
          <w:sz w:val="20"/>
        </w:rPr>
        <w:t>).</w:t>
      </w:r>
    </w:p>
    <w:p w:rsidR="009F3BC4" w:rsidRDefault="009F3BC4" w:rsidP="009F3BC4">
      <w:pPr>
        <w:pStyle w:val="ListParagraph"/>
        <w:numPr>
          <w:ilvl w:val="0"/>
          <w:numId w:val="10"/>
        </w:numPr>
        <w:tabs>
          <w:tab w:val="left" w:pos="840"/>
        </w:tabs>
        <w:spacing w:line="254" w:lineRule="auto"/>
        <w:ind w:right="117"/>
        <w:jc w:val="both"/>
        <w:rPr>
          <w:sz w:val="20"/>
        </w:rPr>
      </w:pPr>
      <w:proofErr w:type="gramStart"/>
      <w:r>
        <w:rPr>
          <w:sz w:val="20"/>
        </w:rPr>
        <w:t>Raven,</w:t>
      </w:r>
      <w:proofErr w:type="gramEnd"/>
      <w:r>
        <w:rPr>
          <w:spacing w:val="-8"/>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7"/>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7"/>
          <w:sz w:val="20"/>
        </w:rPr>
        <w:t xml:space="preserve"> </w:t>
      </w:r>
      <w:r>
        <w:rPr>
          <w:sz w:val="20"/>
        </w:rPr>
        <w:t>L.R.</w:t>
      </w:r>
      <w:r>
        <w:rPr>
          <w:spacing w:val="-7"/>
          <w:sz w:val="20"/>
        </w:rPr>
        <w:t xml:space="preserve"> </w:t>
      </w:r>
      <w:r>
        <w:rPr>
          <w:sz w:val="20"/>
        </w:rPr>
        <w:t>(2015).</w:t>
      </w:r>
      <w:r>
        <w:rPr>
          <w:spacing w:val="-6"/>
          <w:sz w:val="20"/>
        </w:rPr>
        <w:t xml:space="preserve"> </w:t>
      </w:r>
      <w:r>
        <w:rPr>
          <w:i/>
          <w:sz w:val="20"/>
        </w:rPr>
        <w:t>Environment</w:t>
      </w:r>
      <w:r>
        <w:rPr>
          <w:sz w:val="20"/>
        </w:rPr>
        <w:t>,</w:t>
      </w:r>
      <w:r>
        <w:rPr>
          <w:spacing w:val="-7"/>
          <w:sz w:val="20"/>
        </w:rPr>
        <w:t xml:space="preserve"> </w:t>
      </w:r>
      <w:r>
        <w:rPr>
          <w:sz w:val="20"/>
        </w:rPr>
        <w:t>9th Edition.</w:t>
      </w:r>
      <w:r>
        <w:rPr>
          <w:spacing w:val="-4"/>
          <w:sz w:val="20"/>
        </w:rPr>
        <w:t xml:space="preserve"> </w:t>
      </w:r>
      <w:r>
        <w:rPr>
          <w:sz w:val="20"/>
        </w:rPr>
        <w:t>Wiley</w:t>
      </w:r>
      <w:r>
        <w:rPr>
          <w:spacing w:val="-4"/>
          <w:sz w:val="20"/>
        </w:rPr>
        <w:t xml:space="preserve"> </w:t>
      </w:r>
      <w:r>
        <w:rPr>
          <w:sz w:val="20"/>
        </w:rPr>
        <w:t>Publishing,</w:t>
      </w:r>
      <w:r>
        <w:rPr>
          <w:spacing w:val="-4"/>
          <w:sz w:val="20"/>
        </w:rPr>
        <w:t xml:space="preserve"> </w:t>
      </w:r>
      <w:r>
        <w:rPr>
          <w:sz w:val="20"/>
        </w:rPr>
        <w:t>USA.</w:t>
      </w:r>
      <w:r>
        <w:rPr>
          <w:spacing w:val="-4"/>
          <w:sz w:val="20"/>
        </w:rPr>
        <w:t xml:space="preserve"> </w:t>
      </w:r>
      <w:r>
        <w:rPr>
          <w:b/>
          <w:sz w:val="20"/>
        </w:rPr>
        <w:t>Chapter</w:t>
      </w:r>
      <w:r>
        <w:rPr>
          <w:b/>
          <w:spacing w:val="-4"/>
          <w:sz w:val="20"/>
        </w:rPr>
        <w:t xml:space="preserve"> </w:t>
      </w:r>
      <w:r>
        <w:rPr>
          <w:b/>
          <w:sz w:val="20"/>
        </w:rPr>
        <w:t>19</w:t>
      </w:r>
      <w:r>
        <w:rPr>
          <w:b/>
          <w:spacing w:val="-3"/>
          <w:sz w:val="20"/>
        </w:rPr>
        <w:t xml:space="preserve"> </w:t>
      </w:r>
      <w:r>
        <w:rPr>
          <w:sz w:val="20"/>
        </w:rPr>
        <w:t>(Pages:</w:t>
      </w:r>
      <w:r>
        <w:rPr>
          <w:spacing w:val="-4"/>
          <w:sz w:val="20"/>
        </w:rPr>
        <w:t xml:space="preserve"> </w:t>
      </w:r>
      <w:r>
        <w:rPr>
          <w:b/>
          <w:sz w:val="20"/>
        </w:rPr>
        <w:t>370-376</w:t>
      </w:r>
      <w:r>
        <w:rPr>
          <w:sz w:val="20"/>
        </w:rPr>
        <w:t>);</w:t>
      </w:r>
      <w:r>
        <w:rPr>
          <w:spacing w:val="-4"/>
          <w:sz w:val="20"/>
        </w:rPr>
        <w:t xml:space="preserve"> </w:t>
      </w:r>
      <w:r>
        <w:rPr>
          <w:b/>
          <w:sz w:val="20"/>
        </w:rPr>
        <w:t>Chapter</w:t>
      </w:r>
      <w:r>
        <w:rPr>
          <w:b/>
          <w:spacing w:val="-4"/>
          <w:sz w:val="20"/>
        </w:rPr>
        <w:t xml:space="preserve"> </w:t>
      </w:r>
      <w:r>
        <w:rPr>
          <w:b/>
          <w:sz w:val="20"/>
        </w:rPr>
        <w:t>20</w:t>
      </w:r>
      <w:r>
        <w:rPr>
          <w:b/>
          <w:spacing w:val="-4"/>
          <w:sz w:val="20"/>
        </w:rPr>
        <w:t xml:space="preserve"> </w:t>
      </w:r>
      <w:r>
        <w:rPr>
          <w:sz w:val="20"/>
        </w:rPr>
        <w:t>(Pages:</w:t>
      </w:r>
      <w:r>
        <w:rPr>
          <w:spacing w:val="-4"/>
          <w:sz w:val="20"/>
        </w:rPr>
        <w:t xml:space="preserve"> </w:t>
      </w:r>
      <w:r>
        <w:rPr>
          <w:b/>
          <w:sz w:val="20"/>
        </w:rPr>
        <w:t>385-399</w:t>
      </w:r>
      <w:r>
        <w:rPr>
          <w:sz w:val="20"/>
        </w:rPr>
        <w:t>).</w:t>
      </w:r>
    </w:p>
    <w:p w:rsidR="009F3BC4" w:rsidRDefault="009F3BC4" w:rsidP="009F3BC4">
      <w:pPr>
        <w:pStyle w:val="ListParagraph"/>
        <w:numPr>
          <w:ilvl w:val="0"/>
          <w:numId w:val="10"/>
        </w:numPr>
        <w:tabs>
          <w:tab w:val="left" w:pos="840"/>
        </w:tabs>
        <w:spacing w:line="252" w:lineRule="auto"/>
        <w:ind w:right="116"/>
        <w:jc w:val="both"/>
        <w:rPr>
          <w:sz w:val="20"/>
        </w:rPr>
      </w:pPr>
      <w:r>
        <w:rPr>
          <w:sz w:val="20"/>
        </w:rPr>
        <w:lastRenderedPageBreak/>
        <w:t xml:space="preserve">Singh, J.S., Singh, S.P. and Gupta, S.R. (2017). </w:t>
      </w:r>
      <w:r>
        <w:rPr>
          <w:i/>
          <w:sz w:val="20"/>
        </w:rPr>
        <w:t>Ecology, Environmental Science and Conservation</w:t>
      </w:r>
      <w:r>
        <w:rPr>
          <w:sz w:val="20"/>
        </w:rPr>
        <w:t xml:space="preserve">. S. </w:t>
      </w:r>
      <w:proofErr w:type="spellStart"/>
      <w:r>
        <w:rPr>
          <w:sz w:val="20"/>
        </w:rPr>
        <w:t>Chand</w:t>
      </w:r>
      <w:proofErr w:type="spellEnd"/>
      <w:r>
        <w:rPr>
          <w:sz w:val="20"/>
        </w:rPr>
        <w:t xml:space="preserve"> Publishing, New Delhi. </w:t>
      </w:r>
      <w:r>
        <w:rPr>
          <w:b/>
          <w:sz w:val="20"/>
        </w:rPr>
        <w:t xml:space="preserve">Chapter 23 </w:t>
      </w:r>
      <w:r>
        <w:rPr>
          <w:sz w:val="20"/>
        </w:rPr>
        <w:t xml:space="preserve">(Pages: </w:t>
      </w:r>
      <w:r>
        <w:rPr>
          <w:b/>
          <w:sz w:val="20"/>
        </w:rPr>
        <w:t>555-598</w:t>
      </w:r>
      <w:r>
        <w:rPr>
          <w:sz w:val="20"/>
        </w:rPr>
        <w:t xml:space="preserve">); </w:t>
      </w:r>
      <w:r>
        <w:rPr>
          <w:b/>
          <w:sz w:val="20"/>
        </w:rPr>
        <w:t xml:space="preserve">Chapter 30 </w:t>
      </w:r>
      <w:r>
        <w:rPr>
          <w:sz w:val="20"/>
        </w:rPr>
        <w:t>(Pages:</w:t>
      </w:r>
      <w:r>
        <w:rPr>
          <w:spacing w:val="-2"/>
          <w:sz w:val="20"/>
        </w:rPr>
        <w:t xml:space="preserve"> </w:t>
      </w:r>
      <w:r>
        <w:rPr>
          <w:b/>
          <w:sz w:val="20"/>
        </w:rPr>
        <w:t>801-807</w:t>
      </w:r>
      <w:r>
        <w:rPr>
          <w:sz w:val="20"/>
        </w:rPr>
        <w:t>).</w:t>
      </w:r>
    </w:p>
    <w:p w:rsidR="009F3BC4" w:rsidRDefault="009F3BC4" w:rsidP="009F3BC4">
      <w:pPr>
        <w:spacing w:before="201"/>
        <w:ind w:left="479"/>
        <w:rPr>
          <w:rFonts w:ascii="Times New Roman"/>
          <w:b/>
        </w:rPr>
      </w:pPr>
      <w:r>
        <w:rPr>
          <w:rFonts w:ascii="Times New Roman"/>
          <w:b/>
        </w:rPr>
        <w:t>Unit 5 Human Communities and the Environment</w:t>
      </w:r>
    </w:p>
    <w:p w:rsidR="009F3BC4" w:rsidRDefault="009F3BC4" w:rsidP="009F3BC4">
      <w:pPr>
        <w:pStyle w:val="ListParagraph"/>
        <w:numPr>
          <w:ilvl w:val="0"/>
          <w:numId w:val="11"/>
        </w:numPr>
        <w:tabs>
          <w:tab w:val="left" w:pos="840"/>
        </w:tabs>
        <w:spacing w:before="68" w:line="254" w:lineRule="auto"/>
        <w:ind w:right="118"/>
        <w:jc w:val="both"/>
        <w:rPr>
          <w:sz w:val="20"/>
        </w:rPr>
      </w:pPr>
      <w:r>
        <w:rPr>
          <w:sz w:val="20"/>
        </w:rPr>
        <w:t xml:space="preserve">Divan, S. and </w:t>
      </w:r>
      <w:proofErr w:type="spellStart"/>
      <w:r>
        <w:rPr>
          <w:sz w:val="20"/>
        </w:rPr>
        <w:t>Rosencranz</w:t>
      </w:r>
      <w:proofErr w:type="spellEnd"/>
      <w:r>
        <w:rPr>
          <w:sz w:val="20"/>
        </w:rPr>
        <w:t xml:space="preserve">, A. (2002). Environmental Law and Policy in India: Cases, Material &amp; Statutes, 2nd Edition. Oxford University Press, India. </w:t>
      </w:r>
      <w:r>
        <w:rPr>
          <w:b/>
          <w:sz w:val="20"/>
        </w:rPr>
        <w:t xml:space="preserve">Chapter 10 </w:t>
      </w:r>
      <w:r>
        <w:rPr>
          <w:sz w:val="20"/>
        </w:rPr>
        <w:t>(Pages:</w:t>
      </w:r>
      <w:r>
        <w:rPr>
          <w:spacing w:val="-10"/>
          <w:sz w:val="20"/>
        </w:rPr>
        <w:t xml:space="preserve"> </w:t>
      </w:r>
      <w:r>
        <w:rPr>
          <w:b/>
          <w:sz w:val="20"/>
        </w:rPr>
        <w:t>416-473</w:t>
      </w:r>
      <w:r>
        <w:rPr>
          <w:sz w:val="20"/>
        </w:rPr>
        <w:t>).</w:t>
      </w:r>
    </w:p>
    <w:p w:rsidR="009F3BC4" w:rsidRDefault="009F3BC4" w:rsidP="009F3BC4">
      <w:pPr>
        <w:pStyle w:val="ListParagraph"/>
        <w:numPr>
          <w:ilvl w:val="0"/>
          <w:numId w:val="11"/>
        </w:numPr>
        <w:tabs>
          <w:tab w:val="left" w:pos="840"/>
        </w:tabs>
        <w:spacing w:line="249" w:lineRule="auto"/>
        <w:ind w:right="119"/>
        <w:jc w:val="both"/>
        <w:rPr>
          <w:sz w:val="20"/>
        </w:rPr>
      </w:pPr>
      <w:proofErr w:type="gramStart"/>
      <w:r>
        <w:rPr>
          <w:sz w:val="20"/>
        </w:rPr>
        <w:t>Raven,</w:t>
      </w:r>
      <w:proofErr w:type="gramEnd"/>
      <w:r>
        <w:rPr>
          <w:spacing w:val="-7"/>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7"/>
          <w:sz w:val="20"/>
        </w:rPr>
        <w:t xml:space="preserve"> </w:t>
      </w:r>
      <w:r>
        <w:rPr>
          <w:sz w:val="20"/>
        </w:rPr>
        <w:t>M.C,</w:t>
      </w:r>
      <w:r>
        <w:rPr>
          <w:spacing w:val="-6"/>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6"/>
          <w:sz w:val="20"/>
        </w:rPr>
        <w:t xml:space="preserve"> </w:t>
      </w:r>
      <w:r>
        <w:rPr>
          <w:sz w:val="20"/>
        </w:rPr>
        <w:t>L.R.</w:t>
      </w:r>
      <w:r>
        <w:rPr>
          <w:spacing w:val="-7"/>
          <w:sz w:val="20"/>
        </w:rPr>
        <w:t xml:space="preserve"> </w:t>
      </w:r>
      <w:r>
        <w:rPr>
          <w:sz w:val="20"/>
        </w:rPr>
        <w:t>(2015).</w:t>
      </w:r>
      <w:r>
        <w:rPr>
          <w:spacing w:val="-7"/>
          <w:sz w:val="20"/>
        </w:rPr>
        <w:t xml:space="preserve"> </w:t>
      </w:r>
      <w:r>
        <w:rPr>
          <w:sz w:val="20"/>
        </w:rPr>
        <w:t>Environment,</w:t>
      </w:r>
      <w:r>
        <w:rPr>
          <w:spacing w:val="-7"/>
          <w:sz w:val="20"/>
        </w:rPr>
        <w:t xml:space="preserve"> </w:t>
      </w:r>
      <w:r>
        <w:rPr>
          <w:sz w:val="20"/>
        </w:rPr>
        <w:t xml:space="preserve">9th Edition. Wiley Publishing, USA. </w:t>
      </w:r>
      <w:r>
        <w:rPr>
          <w:b/>
          <w:sz w:val="20"/>
        </w:rPr>
        <w:t xml:space="preserve">Chapter 2 </w:t>
      </w:r>
      <w:r>
        <w:rPr>
          <w:sz w:val="20"/>
        </w:rPr>
        <w:t xml:space="preserve">(Pages: </w:t>
      </w:r>
      <w:r>
        <w:rPr>
          <w:b/>
          <w:sz w:val="20"/>
        </w:rPr>
        <w:t>33-36</w:t>
      </w:r>
      <w:r>
        <w:rPr>
          <w:sz w:val="20"/>
        </w:rPr>
        <w:t xml:space="preserve">); </w:t>
      </w:r>
      <w:r>
        <w:rPr>
          <w:b/>
          <w:sz w:val="20"/>
        </w:rPr>
        <w:t xml:space="preserve">Chapter 8 </w:t>
      </w:r>
      <w:r>
        <w:rPr>
          <w:sz w:val="20"/>
        </w:rPr>
        <w:t>(Pages:</w:t>
      </w:r>
      <w:r>
        <w:rPr>
          <w:spacing w:val="-32"/>
          <w:sz w:val="20"/>
        </w:rPr>
        <w:t xml:space="preserve"> </w:t>
      </w:r>
      <w:r>
        <w:rPr>
          <w:b/>
          <w:sz w:val="20"/>
        </w:rPr>
        <w:t>148-162</w:t>
      </w:r>
      <w:r>
        <w:rPr>
          <w:sz w:val="20"/>
        </w:rPr>
        <w:t>).</w:t>
      </w:r>
    </w:p>
    <w:p w:rsidR="009F3BC4" w:rsidRDefault="009F3BC4" w:rsidP="009F3BC4">
      <w:pPr>
        <w:pStyle w:val="ListParagraph"/>
        <w:numPr>
          <w:ilvl w:val="0"/>
          <w:numId w:val="11"/>
        </w:numPr>
        <w:tabs>
          <w:tab w:val="left" w:pos="840"/>
        </w:tabs>
        <w:spacing w:line="254" w:lineRule="auto"/>
        <w:ind w:right="116"/>
        <w:jc w:val="both"/>
        <w:rPr>
          <w:sz w:val="20"/>
        </w:rPr>
      </w:pPr>
      <w:r>
        <w:rPr>
          <w:sz w:val="20"/>
        </w:rPr>
        <w:t>Singh, J.S., Singh, S.P. and Gupta, S.R. (2017). Ecology, Environmental Science and Conservation.</w:t>
      </w:r>
      <w:r>
        <w:rPr>
          <w:spacing w:val="-12"/>
          <w:sz w:val="20"/>
        </w:rPr>
        <w:t xml:space="preserve"> </w:t>
      </w:r>
      <w:r>
        <w:rPr>
          <w:sz w:val="20"/>
        </w:rPr>
        <w:t>S.</w:t>
      </w:r>
      <w:r>
        <w:rPr>
          <w:spacing w:val="-12"/>
          <w:sz w:val="20"/>
        </w:rPr>
        <w:t xml:space="preserve"> </w:t>
      </w:r>
      <w:proofErr w:type="spellStart"/>
      <w:r>
        <w:rPr>
          <w:sz w:val="20"/>
        </w:rPr>
        <w:t>Chand</w:t>
      </w:r>
      <w:proofErr w:type="spellEnd"/>
      <w:r>
        <w:rPr>
          <w:spacing w:val="-12"/>
          <w:sz w:val="20"/>
        </w:rPr>
        <w:t xml:space="preserve"> </w:t>
      </w:r>
      <w:r>
        <w:rPr>
          <w:sz w:val="20"/>
        </w:rPr>
        <w:t>Publishing,</w:t>
      </w:r>
      <w:r>
        <w:rPr>
          <w:spacing w:val="-12"/>
          <w:sz w:val="20"/>
        </w:rPr>
        <w:t xml:space="preserve"> </w:t>
      </w:r>
      <w:r>
        <w:rPr>
          <w:sz w:val="20"/>
        </w:rPr>
        <w:t>New</w:t>
      </w:r>
      <w:r>
        <w:rPr>
          <w:spacing w:val="-13"/>
          <w:sz w:val="20"/>
        </w:rPr>
        <w:t xml:space="preserve"> </w:t>
      </w:r>
      <w:r>
        <w:rPr>
          <w:sz w:val="20"/>
        </w:rPr>
        <w:t>Delhi.</w:t>
      </w:r>
      <w:r>
        <w:rPr>
          <w:spacing w:val="-11"/>
          <w:sz w:val="20"/>
        </w:rPr>
        <w:t xml:space="preserve"> </w:t>
      </w:r>
      <w:r>
        <w:rPr>
          <w:b/>
          <w:sz w:val="20"/>
        </w:rPr>
        <w:t>Chapter</w:t>
      </w:r>
      <w:r>
        <w:rPr>
          <w:b/>
          <w:spacing w:val="-12"/>
          <w:sz w:val="20"/>
        </w:rPr>
        <w:t xml:space="preserve"> </w:t>
      </w:r>
      <w:r>
        <w:rPr>
          <w:b/>
          <w:sz w:val="20"/>
        </w:rPr>
        <w:t>1</w:t>
      </w:r>
      <w:r>
        <w:rPr>
          <w:b/>
          <w:spacing w:val="-12"/>
          <w:sz w:val="20"/>
        </w:rPr>
        <w:t xml:space="preserve"> </w:t>
      </w:r>
      <w:r>
        <w:rPr>
          <w:sz w:val="20"/>
        </w:rPr>
        <w:t>(Pages:</w:t>
      </w:r>
      <w:r>
        <w:rPr>
          <w:spacing w:val="-12"/>
          <w:sz w:val="20"/>
        </w:rPr>
        <w:t xml:space="preserve"> </w:t>
      </w:r>
      <w:r>
        <w:rPr>
          <w:b/>
          <w:sz w:val="20"/>
        </w:rPr>
        <w:t>23-26</w:t>
      </w:r>
      <w:r>
        <w:rPr>
          <w:sz w:val="20"/>
        </w:rPr>
        <w:t>);</w:t>
      </w:r>
      <w:r>
        <w:rPr>
          <w:spacing w:val="-12"/>
          <w:sz w:val="20"/>
        </w:rPr>
        <w:t xml:space="preserve"> </w:t>
      </w:r>
      <w:r>
        <w:rPr>
          <w:b/>
          <w:sz w:val="20"/>
        </w:rPr>
        <w:t>Chapter</w:t>
      </w:r>
      <w:r>
        <w:rPr>
          <w:b/>
          <w:spacing w:val="-12"/>
          <w:sz w:val="20"/>
        </w:rPr>
        <w:t xml:space="preserve"> </w:t>
      </w:r>
      <w:r>
        <w:rPr>
          <w:b/>
          <w:sz w:val="20"/>
        </w:rPr>
        <w:t>31</w:t>
      </w:r>
      <w:r>
        <w:rPr>
          <w:b/>
          <w:spacing w:val="-12"/>
          <w:sz w:val="20"/>
        </w:rPr>
        <w:t xml:space="preserve"> </w:t>
      </w:r>
      <w:r>
        <w:rPr>
          <w:sz w:val="20"/>
        </w:rPr>
        <w:t xml:space="preserve">(Pages: </w:t>
      </w:r>
      <w:r>
        <w:rPr>
          <w:b/>
          <w:sz w:val="20"/>
        </w:rPr>
        <w:t>826-842</w:t>
      </w:r>
      <w:r>
        <w:rPr>
          <w:sz w:val="20"/>
        </w:rPr>
        <w:t>).</w:t>
      </w:r>
    </w:p>
    <w:p w:rsidR="009F3BC4" w:rsidRDefault="009F3BC4" w:rsidP="009F3BC4">
      <w:pPr>
        <w:pStyle w:val="BodyText"/>
        <w:spacing w:before="10"/>
        <w:rPr>
          <w:sz w:val="31"/>
        </w:rPr>
      </w:pPr>
    </w:p>
    <w:p w:rsidR="009F3BC4" w:rsidRPr="009F3BC4" w:rsidRDefault="009F3BC4" w:rsidP="009F3BC4">
      <w:pPr>
        <w:spacing w:before="201"/>
        <w:ind w:left="479"/>
        <w:rPr>
          <w:b/>
        </w:rPr>
      </w:pPr>
    </w:p>
    <w:p w:rsidR="009F3BC4" w:rsidRDefault="009F3BC4" w:rsidP="009F3BC4">
      <w:pPr>
        <w:spacing w:before="7"/>
        <w:ind w:left="119"/>
        <w:jc w:val="both"/>
        <w:rPr>
          <w:sz w:val="20"/>
        </w:rPr>
      </w:pPr>
    </w:p>
    <w:p w:rsidR="009F3BC4" w:rsidRDefault="009F3BC4"/>
    <w:sectPr w:rsidR="009F3BC4" w:rsidSect="009317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5E3A"/>
    <w:multiLevelType w:val="hybridMultilevel"/>
    <w:tmpl w:val="2B48DB68"/>
    <w:lvl w:ilvl="0" w:tplc="A0A42B52">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4CD86B5E">
      <w:numFmt w:val="bullet"/>
      <w:lvlText w:val="•"/>
      <w:lvlJc w:val="left"/>
      <w:pPr>
        <w:ind w:left="1682" w:hanging="360"/>
      </w:pPr>
      <w:rPr>
        <w:rFonts w:hint="default"/>
        <w:lang w:val="en-US" w:eastAsia="en-US" w:bidi="ar-SA"/>
      </w:rPr>
    </w:lvl>
    <w:lvl w:ilvl="2" w:tplc="5A1AF174">
      <w:numFmt w:val="bullet"/>
      <w:lvlText w:val="•"/>
      <w:lvlJc w:val="left"/>
      <w:pPr>
        <w:ind w:left="2525" w:hanging="360"/>
      </w:pPr>
      <w:rPr>
        <w:rFonts w:hint="default"/>
        <w:lang w:val="en-US" w:eastAsia="en-US" w:bidi="ar-SA"/>
      </w:rPr>
    </w:lvl>
    <w:lvl w:ilvl="3" w:tplc="8F94A720">
      <w:numFmt w:val="bullet"/>
      <w:lvlText w:val="•"/>
      <w:lvlJc w:val="left"/>
      <w:pPr>
        <w:ind w:left="3367" w:hanging="360"/>
      </w:pPr>
      <w:rPr>
        <w:rFonts w:hint="default"/>
        <w:lang w:val="en-US" w:eastAsia="en-US" w:bidi="ar-SA"/>
      </w:rPr>
    </w:lvl>
    <w:lvl w:ilvl="4" w:tplc="18F280EA">
      <w:numFmt w:val="bullet"/>
      <w:lvlText w:val="•"/>
      <w:lvlJc w:val="left"/>
      <w:pPr>
        <w:ind w:left="4210" w:hanging="360"/>
      </w:pPr>
      <w:rPr>
        <w:rFonts w:hint="default"/>
        <w:lang w:val="en-US" w:eastAsia="en-US" w:bidi="ar-SA"/>
      </w:rPr>
    </w:lvl>
    <w:lvl w:ilvl="5" w:tplc="11F8CE90">
      <w:numFmt w:val="bullet"/>
      <w:lvlText w:val="•"/>
      <w:lvlJc w:val="left"/>
      <w:pPr>
        <w:ind w:left="5052" w:hanging="360"/>
      </w:pPr>
      <w:rPr>
        <w:rFonts w:hint="default"/>
        <w:lang w:val="en-US" w:eastAsia="en-US" w:bidi="ar-SA"/>
      </w:rPr>
    </w:lvl>
    <w:lvl w:ilvl="6" w:tplc="EF706606">
      <w:numFmt w:val="bullet"/>
      <w:lvlText w:val="•"/>
      <w:lvlJc w:val="left"/>
      <w:pPr>
        <w:ind w:left="5895" w:hanging="360"/>
      </w:pPr>
      <w:rPr>
        <w:rFonts w:hint="default"/>
        <w:lang w:val="en-US" w:eastAsia="en-US" w:bidi="ar-SA"/>
      </w:rPr>
    </w:lvl>
    <w:lvl w:ilvl="7" w:tplc="73F880FA">
      <w:numFmt w:val="bullet"/>
      <w:lvlText w:val="•"/>
      <w:lvlJc w:val="left"/>
      <w:pPr>
        <w:ind w:left="6737" w:hanging="360"/>
      </w:pPr>
      <w:rPr>
        <w:rFonts w:hint="default"/>
        <w:lang w:val="en-US" w:eastAsia="en-US" w:bidi="ar-SA"/>
      </w:rPr>
    </w:lvl>
    <w:lvl w:ilvl="8" w:tplc="66DEB2A4">
      <w:numFmt w:val="bullet"/>
      <w:lvlText w:val="•"/>
      <w:lvlJc w:val="left"/>
      <w:pPr>
        <w:ind w:left="7580" w:hanging="360"/>
      </w:pPr>
      <w:rPr>
        <w:rFonts w:hint="default"/>
        <w:lang w:val="en-US" w:eastAsia="en-US" w:bidi="ar-SA"/>
      </w:rPr>
    </w:lvl>
  </w:abstractNum>
  <w:abstractNum w:abstractNumId="1">
    <w:nsid w:val="10900942"/>
    <w:multiLevelType w:val="hybridMultilevel"/>
    <w:tmpl w:val="96A4AE5C"/>
    <w:lvl w:ilvl="0" w:tplc="A830BE52">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C1E856BE">
      <w:numFmt w:val="bullet"/>
      <w:lvlText w:val="•"/>
      <w:lvlJc w:val="left"/>
      <w:pPr>
        <w:ind w:left="1682" w:hanging="360"/>
      </w:pPr>
      <w:rPr>
        <w:rFonts w:hint="default"/>
        <w:lang w:val="en-US" w:eastAsia="en-US" w:bidi="ar-SA"/>
      </w:rPr>
    </w:lvl>
    <w:lvl w:ilvl="2" w:tplc="4A7275BE">
      <w:numFmt w:val="bullet"/>
      <w:lvlText w:val="•"/>
      <w:lvlJc w:val="left"/>
      <w:pPr>
        <w:ind w:left="2525" w:hanging="360"/>
      </w:pPr>
      <w:rPr>
        <w:rFonts w:hint="default"/>
        <w:lang w:val="en-US" w:eastAsia="en-US" w:bidi="ar-SA"/>
      </w:rPr>
    </w:lvl>
    <w:lvl w:ilvl="3" w:tplc="71403FB2">
      <w:numFmt w:val="bullet"/>
      <w:lvlText w:val="•"/>
      <w:lvlJc w:val="left"/>
      <w:pPr>
        <w:ind w:left="3367" w:hanging="360"/>
      </w:pPr>
      <w:rPr>
        <w:rFonts w:hint="default"/>
        <w:lang w:val="en-US" w:eastAsia="en-US" w:bidi="ar-SA"/>
      </w:rPr>
    </w:lvl>
    <w:lvl w:ilvl="4" w:tplc="172A22FA">
      <w:numFmt w:val="bullet"/>
      <w:lvlText w:val="•"/>
      <w:lvlJc w:val="left"/>
      <w:pPr>
        <w:ind w:left="4210" w:hanging="360"/>
      </w:pPr>
      <w:rPr>
        <w:rFonts w:hint="default"/>
        <w:lang w:val="en-US" w:eastAsia="en-US" w:bidi="ar-SA"/>
      </w:rPr>
    </w:lvl>
    <w:lvl w:ilvl="5" w:tplc="1A6AA980">
      <w:numFmt w:val="bullet"/>
      <w:lvlText w:val="•"/>
      <w:lvlJc w:val="left"/>
      <w:pPr>
        <w:ind w:left="5052" w:hanging="360"/>
      </w:pPr>
      <w:rPr>
        <w:rFonts w:hint="default"/>
        <w:lang w:val="en-US" w:eastAsia="en-US" w:bidi="ar-SA"/>
      </w:rPr>
    </w:lvl>
    <w:lvl w:ilvl="6" w:tplc="FE1E4F14">
      <w:numFmt w:val="bullet"/>
      <w:lvlText w:val="•"/>
      <w:lvlJc w:val="left"/>
      <w:pPr>
        <w:ind w:left="5895" w:hanging="360"/>
      </w:pPr>
      <w:rPr>
        <w:rFonts w:hint="default"/>
        <w:lang w:val="en-US" w:eastAsia="en-US" w:bidi="ar-SA"/>
      </w:rPr>
    </w:lvl>
    <w:lvl w:ilvl="7" w:tplc="0B589810">
      <w:numFmt w:val="bullet"/>
      <w:lvlText w:val="•"/>
      <w:lvlJc w:val="left"/>
      <w:pPr>
        <w:ind w:left="6737" w:hanging="360"/>
      </w:pPr>
      <w:rPr>
        <w:rFonts w:hint="default"/>
        <w:lang w:val="en-US" w:eastAsia="en-US" w:bidi="ar-SA"/>
      </w:rPr>
    </w:lvl>
    <w:lvl w:ilvl="8" w:tplc="08703258">
      <w:numFmt w:val="bullet"/>
      <w:lvlText w:val="•"/>
      <w:lvlJc w:val="left"/>
      <w:pPr>
        <w:ind w:left="7580" w:hanging="360"/>
      </w:pPr>
      <w:rPr>
        <w:rFonts w:hint="default"/>
        <w:lang w:val="en-US" w:eastAsia="en-US" w:bidi="ar-SA"/>
      </w:rPr>
    </w:lvl>
  </w:abstractNum>
  <w:abstractNum w:abstractNumId="2">
    <w:nsid w:val="112A2288"/>
    <w:multiLevelType w:val="hybridMultilevel"/>
    <w:tmpl w:val="CDA6F2F4"/>
    <w:lvl w:ilvl="0" w:tplc="0D0A8428">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6010B098">
      <w:numFmt w:val="bullet"/>
      <w:lvlText w:val="•"/>
      <w:lvlJc w:val="left"/>
      <w:pPr>
        <w:ind w:left="1682" w:hanging="360"/>
      </w:pPr>
      <w:rPr>
        <w:rFonts w:hint="default"/>
        <w:lang w:val="en-US" w:eastAsia="en-US" w:bidi="ar-SA"/>
      </w:rPr>
    </w:lvl>
    <w:lvl w:ilvl="2" w:tplc="42EE2B28">
      <w:numFmt w:val="bullet"/>
      <w:lvlText w:val="•"/>
      <w:lvlJc w:val="left"/>
      <w:pPr>
        <w:ind w:left="2525" w:hanging="360"/>
      </w:pPr>
      <w:rPr>
        <w:rFonts w:hint="default"/>
        <w:lang w:val="en-US" w:eastAsia="en-US" w:bidi="ar-SA"/>
      </w:rPr>
    </w:lvl>
    <w:lvl w:ilvl="3" w:tplc="0ABADE78">
      <w:numFmt w:val="bullet"/>
      <w:lvlText w:val="•"/>
      <w:lvlJc w:val="left"/>
      <w:pPr>
        <w:ind w:left="3367" w:hanging="360"/>
      </w:pPr>
      <w:rPr>
        <w:rFonts w:hint="default"/>
        <w:lang w:val="en-US" w:eastAsia="en-US" w:bidi="ar-SA"/>
      </w:rPr>
    </w:lvl>
    <w:lvl w:ilvl="4" w:tplc="2F9E23EE">
      <w:numFmt w:val="bullet"/>
      <w:lvlText w:val="•"/>
      <w:lvlJc w:val="left"/>
      <w:pPr>
        <w:ind w:left="4210" w:hanging="360"/>
      </w:pPr>
      <w:rPr>
        <w:rFonts w:hint="default"/>
        <w:lang w:val="en-US" w:eastAsia="en-US" w:bidi="ar-SA"/>
      </w:rPr>
    </w:lvl>
    <w:lvl w:ilvl="5" w:tplc="ED1003AE">
      <w:numFmt w:val="bullet"/>
      <w:lvlText w:val="•"/>
      <w:lvlJc w:val="left"/>
      <w:pPr>
        <w:ind w:left="5052" w:hanging="360"/>
      </w:pPr>
      <w:rPr>
        <w:rFonts w:hint="default"/>
        <w:lang w:val="en-US" w:eastAsia="en-US" w:bidi="ar-SA"/>
      </w:rPr>
    </w:lvl>
    <w:lvl w:ilvl="6" w:tplc="6D9A0F7E">
      <w:numFmt w:val="bullet"/>
      <w:lvlText w:val="•"/>
      <w:lvlJc w:val="left"/>
      <w:pPr>
        <w:ind w:left="5895" w:hanging="360"/>
      </w:pPr>
      <w:rPr>
        <w:rFonts w:hint="default"/>
        <w:lang w:val="en-US" w:eastAsia="en-US" w:bidi="ar-SA"/>
      </w:rPr>
    </w:lvl>
    <w:lvl w:ilvl="7" w:tplc="D35C2D86">
      <w:numFmt w:val="bullet"/>
      <w:lvlText w:val="•"/>
      <w:lvlJc w:val="left"/>
      <w:pPr>
        <w:ind w:left="6737" w:hanging="360"/>
      </w:pPr>
      <w:rPr>
        <w:rFonts w:hint="default"/>
        <w:lang w:val="en-US" w:eastAsia="en-US" w:bidi="ar-SA"/>
      </w:rPr>
    </w:lvl>
    <w:lvl w:ilvl="8" w:tplc="C3B80ED2">
      <w:numFmt w:val="bullet"/>
      <w:lvlText w:val="•"/>
      <w:lvlJc w:val="left"/>
      <w:pPr>
        <w:ind w:left="7580" w:hanging="360"/>
      </w:pPr>
      <w:rPr>
        <w:rFonts w:hint="default"/>
        <w:lang w:val="en-US" w:eastAsia="en-US" w:bidi="ar-SA"/>
      </w:rPr>
    </w:lvl>
  </w:abstractNum>
  <w:abstractNum w:abstractNumId="3">
    <w:nsid w:val="2CF26A82"/>
    <w:multiLevelType w:val="hybridMultilevel"/>
    <w:tmpl w:val="8494A39A"/>
    <w:lvl w:ilvl="0" w:tplc="F0A0B118">
      <w:start w:val="1"/>
      <w:numFmt w:val="decimal"/>
      <w:lvlText w:val="%1."/>
      <w:lvlJc w:val="left"/>
      <w:pPr>
        <w:ind w:left="839" w:hanging="360"/>
        <w:jc w:val="left"/>
      </w:pPr>
      <w:rPr>
        <w:rFonts w:ascii="Arial" w:eastAsia="Arial" w:hAnsi="Arial" w:cs="Arial" w:hint="default"/>
        <w:spacing w:val="-1"/>
        <w:w w:val="100"/>
        <w:sz w:val="22"/>
        <w:szCs w:val="22"/>
        <w:lang w:val="en-US" w:eastAsia="en-US" w:bidi="ar-SA"/>
      </w:rPr>
    </w:lvl>
    <w:lvl w:ilvl="1" w:tplc="8F2AAD32">
      <w:numFmt w:val="bullet"/>
      <w:lvlText w:val="•"/>
      <w:lvlJc w:val="left"/>
      <w:pPr>
        <w:ind w:left="1682" w:hanging="360"/>
      </w:pPr>
      <w:rPr>
        <w:rFonts w:hint="default"/>
        <w:lang w:val="en-US" w:eastAsia="en-US" w:bidi="ar-SA"/>
      </w:rPr>
    </w:lvl>
    <w:lvl w:ilvl="2" w:tplc="C5FCF1E6">
      <w:numFmt w:val="bullet"/>
      <w:lvlText w:val="•"/>
      <w:lvlJc w:val="left"/>
      <w:pPr>
        <w:ind w:left="2525" w:hanging="360"/>
      </w:pPr>
      <w:rPr>
        <w:rFonts w:hint="default"/>
        <w:lang w:val="en-US" w:eastAsia="en-US" w:bidi="ar-SA"/>
      </w:rPr>
    </w:lvl>
    <w:lvl w:ilvl="3" w:tplc="9F783ECA">
      <w:numFmt w:val="bullet"/>
      <w:lvlText w:val="•"/>
      <w:lvlJc w:val="left"/>
      <w:pPr>
        <w:ind w:left="3367" w:hanging="360"/>
      </w:pPr>
      <w:rPr>
        <w:rFonts w:hint="default"/>
        <w:lang w:val="en-US" w:eastAsia="en-US" w:bidi="ar-SA"/>
      </w:rPr>
    </w:lvl>
    <w:lvl w:ilvl="4" w:tplc="5DC020BC">
      <w:numFmt w:val="bullet"/>
      <w:lvlText w:val="•"/>
      <w:lvlJc w:val="left"/>
      <w:pPr>
        <w:ind w:left="4210" w:hanging="360"/>
      </w:pPr>
      <w:rPr>
        <w:rFonts w:hint="default"/>
        <w:lang w:val="en-US" w:eastAsia="en-US" w:bidi="ar-SA"/>
      </w:rPr>
    </w:lvl>
    <w:lvl w:ilvl="5" w:tplc="0F268C64">
      <w:numFmt w:val="bullet"/>
      <w:lvlText w:val="•"/>
      <w:lvlJc w:val="left"/>
      <w:pPr>
        <w:ind w:left="5052" w:hanging="360"/>
      </w:pPr>
      <w:rPr>
        <w:rFonts w:hint="default"/>
        <w:lang w:val="en-US" w:eastAsia="en-US" w:bidi="ar-SA"/>
      </w:rPr>
    </w:lvl>
    <w:lvl w:ilvl="6" w:tplc="5F00FA00">
      <w:numFmt w:val="bullet"/>
      <w:lvlText w:val="•"/>
      <w:lvlJc w:val="left"/>
      <w:pPr>
        <w:ind w:left="5895" w:hanging="360"/>
      </w:pPr>
      <w:rPr>
        <w:rFonts w:hint="default"/>
        <w:lang w:val="en-US" w:eastAsia="en-US" w:bidi="ar-SA"/>
      </w:rPr>
    </w:lvl>
    <w:lvl w:ilvl="7" w:tplc="5B94CA76">
      <w:numFmt w:val="bullet"/>
      <w:lvlText w:val="•"/>
      <w:lvlJc w:val="left"/>
      <w:pPr>
        <w:ind w:left="6737" w:hanging="360"/>
      </w:pPr>
      <w:rPr>
        <w:rFonts w:hint="default"/>
        <w:lang w:val="en-US" w:eastAsia="en-US" w:bidi="ar-SA"/>
      </w:rPr>
    </w:lvl>
    <w:lvl w:ilvl="8" w:tplc="A76C89D0">
      <w:numFmt w:val="bullet"/>
      <w:lvlText w:val="•"/>
      <w:lvlJc w:val="left"/>
      <w:pPr>
        <w:ind w:left="7580" w:hanging="360"/>
      </w:pPr>
      <w:rPr>
        <w:rFonts w:hint="default"/>
        <w:lang w:val="en-US" w:eastAsia="en-US" w:bidi="ar-SA"/>
      </w:rPr>
    </w:lvl>
  </w:abstractNum>
  <w:abstractNum w:abstractNumId="4">
    <w:nsid w:val="47C35888"/>
    <w:multiLevelType w:val="hybridMultilevel"/>
    <w:tmpl w:val="3C2E098E"/>
    <w:lvl w:ilvl="0" w:tplc="D98EE064">
      <w:start w:val="1"/>
      <w:numFmt w:val="decimal"/>
      <w:lvlText w:val="%1."/>
      <w:lvlJc w:val="left"/>
      <w:pPr>
        <w:ind w:left="839" w:hanging="360"/>
        <w:jc w:val="left"/>
      </w:pPr>
      <w:rPr>
        <w:rFonts w:ascii="Arial" w:eastAsia="Arial" w:hAnsi="Arial" w:cs="Arial" w:hint="default"/>
        <w:spacing w:val="-1"/>
        <w:w w:val="100"/>
        <w:sz w:val="22"/>
        <w:szCs w:val="22"/>
        <w:lang w:val="en-US" w:eastAsia="en-US" w:bidi="ar-SA"/>
      </w:rPr>
    </w:lvl>
    <w:lvl w:ilvl="1" w:tplc="F710B684">
      <w:numFmt w:val="bullet"/>
      <w:lvlText w:val="•"/>
      <w:lvlJc w:val="left"/>
      <w:pPr>
        <w:ind w:left="1682" w:hanging="360"/>
      </w:pPr>
      <w:rPr>
        <w:rFonts w:hint="default"/>
        <w:lang w:val="en-US" w:eastAsia="en-US" w:bidi="ar-SA"/>
      </w:rPr>
    </w:lvl>
    <w:lvl w:ilvl="2" w:tplc="88BE7060">
      <w:numFmt w:val="bullet"/>
      <w:lvlText w:val="•"/>
      <w:lvlJc w:val="left"/>
      <w:pPr>
        <w:ind w:left="2525" w:hanging="360"/>
      </w:pPr>
      <w:rPr>
        <w:rFonts w:hint="default"/>
        <w:lang w:val="en-US" w:eastAsia="en-US" w:bidi="ar-SA"/>
      </w:rPr>
    </w:lvl>
    <w:lvl w:ilvl="3" w:tplc="9A287E2C">
      <w:numFmt w:val="bullet"/>
      <w:lvlText w:val="•"/>
      <w:lvlJc w:val="left"/>
      <w:pPr>
        <w:ind w:left="3367" w:hanging="360"/>
      </w:pPr>
      <w:rPr>
        <w:rFonts w:hint="default"/>
        <w:lang w:val="en-US" w:eastAsia="en-US" w:bidi="ar-SA"/>
      </w:rPr>
    </w:lvl>
    <w:lvl w:ilvl="4" w:tplc="E6A4E5D6">
      <w:numFmt w:val="bullet"/>
      <w:lvlText w:val="•"/>
      <w:lvlJc w:val="left"/>
      <w:pPr>
        <w:ind w:left="4210" w:hanging="360"/>
      </w:pPr>
      <w:rPr>
        <w:rFonts w:hint="default"/>
        <w:lang w:val="en-US" w:eastAsia="en-US" w:bidi="ar-SA"/>
      </w:rPr>
    </w:lvl>
    <w:lvl w:ilvl="5" w:tplc="04A6CE1E">
      <w:numFmt w:val="bullet"/>
      <w:lvlText w:val="•"/>
      <w:lvlJc w:val="left"/>
      <w:pPr>
        <w:ind w:left="5052" w:hanging="360"/>
      </w:pPr>
      <w:rPr>
        <w:rFonts w:hint="default"/>
        <w:lang w:val="en-US" w:eastAsia="en-US" w:bidi="ar-SA"/>
      </w:rPr>
    </w:lvl>
    <w:lvl w:ilvl="6" w:tplc="D0549DF6">
      <w:numFmt w:val="bullet"/>
      <w:lvlText w:val="•"/>
      <w:lvlJc w:val="left"/>
      <w:pPr>
        <w:ind w:left="5895" w:hanging="360"/>
      </w:pPr>
      <w:rPr>
        <w:rFonts w:hint="default"/>
        <w:lang w:val="en-US" w:eastAsia="en-US" w:bidi="ar-SA"/>
      </w:rPr>
    </w:lvl>
    <w:lvl w:ilvl="7" w:tplc="85F81BCE">
      <w:numFmt w:val="bullet"/>
      <w:lvlText w:val="•"/>
      <w:lvlJc w:val="left"/>
      <w:pPr>
        <w:ind w:left="6737" w:hanging="360"/>
      </w:pPr>
      <w:rPr>
        <w:rFonts w:hint="default"/>
        <w:lang w:val="en-US" w:eastAsia="en-US" w:bidi="ar-SA"/>
      </w:rPr>
    </w:lvl>
    <w:lvl w:ilvl="8" w:tplc="26FA91C2">
      <w:numFmt w:val="bullet"/>
      <w:lvlText w:val="•"/>
      <w:lvlJc w:val="left"/>
      <w:pPr>
        <w:ind w:left="7580" w:hanging="360"/>
      </w:pPr>
      <w:rPr>
        <w:rFonts w:hint="default"/>
        <w:lang w:val="en-US" w:eastAsia="en-US" w:bidi="ar-SA"/>
      </w:rPr>
    </w:lvl>
  </w:abstractNum>
  <w:abstractNum w:abstractNumId="5">
    <w:nsid w:val="536A4620"/>
    <w:multiLevelType w:val="hybridMultilevel"/>
    <w:tmpl w:val="0B6A421E"/>
    <w:lvl w:ilvl="0" w:tplc="E5B875F0">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1DB4022C">
      <w:numFmt w:val="bullet"/>
      <w:lvlText w:val="•"/>
      <w:lvlJc w:val="left"/>
      <w:pPr>
        <w:ind w:left="1682" w:hanging="360"/>
      </w:pPr>
      <w:rPr>
        <w:rFonts w:hint="default"/>
        <w:lang w:val="en-US" w:eastAsia="en-US" w:bidi="ar-SA"/>
      </w:rPr>
    </w:lvl>
    <w:lvl w:ilvl="2" w:tplc="B1360A06">
      <w:numFmt w:val="bullet"/>
      <w:lvlText w:val="•"/>
      <w:lvlJc w:val="left"/>
      <w:pPr>
        <w:ind w:left="2525" w:hanging="360"/>
      </w:pPr>
      <w:rPr>
        <w:rFonts w:hint="default"/>
        <w:lang w:val="en-US" w:eastAsia="en-US" w:bidi="ar-SA"/>
      </w:rPr>
    </w:lvl>
    <w:lvl w:ilvl="3" w:tplc="CF20A000">
      <w:numFmt w:val="bullet"/>
      <w:lvlText w:val="•"/>
      <w:lvlJc w:val="left"/>
      <w:pPr>
        <w:ind w:left="3367" w:hanging="360"/>
      </w:pPr>
      <w:rPr>
        <w:rFonts w:hint="default"/>
        <w:lang w:val="en-US" w:eastAsia="en-US" w:bidi="ar-SA"/>
      </w:rPr>
    </w:lvl>
    <w:lvl w:ilvl="4" w:tplc="BC080F64">
      <w:numFmt w:val="bullet"/>
      <w:lvlText w:val="•"/>
      <w:lvlJc w:val="left"/>
      <w:pPr>
        <w:ind w:left="4210" w:hanging="360"/>
      </w:pPr>
      <w:rPr>
        <w:rFonts w:hint="default"/>
        <w:lang w:val="en-US" w:eastAsia="en-US" w:bidi="ar-SA"/>
      </w:rPr>
    </w:lvl>
    <w:lvl w:ilvl="5" w:tplc="D6CE564A">
      <w:numFmt w:val="bullet"/>
      <w:lvlText w:val="•"/>
      <w:lvlJc w:val="left"/>
      <w:pPr>
        <w:ind w:left="5052" w:hanging="360"/>
      </w:pPr>
      <w:rPr>
        <w:rFonts w:hint="default"/>
        <w:lang w:val="en-US" w:eastAsia="en-US" w:bidi="ar-SA"/>
      </w:rPr>
    </w:lvl>
    <w:lvl w:ilvl="6" w:tplc="EA4E4CE6">
      <w:numFmt w:val="bullet"/>
      <w:lvlText w:val="•"/>
      <w:lvlJc w:val="left"/>
      <w:pPr>
        <w:ind w:left="5895" w:hanging="360"/>
      </w:pPr>
      <w:rPr>
        <w:rFonts w:hint="default"/>
        <w:lang w:val="en-US" w:eastAsia="en-US" w:bidi="ar-SA"/>
      </w:rPr>
    </w:lvl>
    <w:lvl w:ilvl="7" w:tplc="95242CB0">
      <w:numFmt w:val="bullet"/>
      <w:lvlText w:val="•"/>
      <w:lvlJc w:val="left"/>
      <w:pPr>
        <w:ind w:left="6737" w:hanging="360"/>
      </w:pPr>
      <w:rPr>
        <w:rFonts w:hint="default"/>
        <w:lang w:val="en-US" w:eastAsia="en-US" w:bidi="ar-SA"/>
      </w:rPr>
    </w:lvl>
    <w:lvl w:ilvl="8" w:tplc="B98E15AC">
      <w:numFmt w:val="bullet"/>
      <w:lvlText w:val="•"/>
      <w:lvlJc w:val="left"/>
      <w:pPr>
        <w:ind w:left="7580" w:hanging="360"/>
      </w:pPr>
      <w:rPr>
        <w:rFonts w:hint="default"/>
        <w:lang w:val="en-US" w:eastAsia="en-US" w:bidi="ar-SA"/>
      </w:rPr>
    </w:lvl>
  </w:abstractNum>
  <w:abstractNum w:abstractNumId="6">
    <w:nsid w:val="5D2A5897"/>
    <w:multiLevelType w:val="hybridMultilevel"/>
    <w:tmpl w:val="A62C6A10"/>
    <w:lvl w:ilvl="0" w:tplc="7B0C1016">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96ACE90A">
      <w:numFmt w:val="bullet"/>
      <w:lvlText w:val="•"/>
      <w:lvlJc w:val="left"/>
      <w:pPr>
        <w:ind w:left="1682" w:hanging="360"/>
      </w:pPr>
      <w:rPr>
        <w:rFonts w:hint="default"/>
        <w:lang w:val="en-US" w:eastAsia="en-US" w:bidi="ar-SA"/>
      </w:rPr>
    </w:lvl>
    <w:lvl w:ilvl="2" w:tplc="AE72CCEA">
      <w:numFmt w:val="bullet"/>
      <w:lvlText w:val="•"/>
      <w:lvlJc w:val="left"/>
      <w:pPr>
        <w:ind w:left="2525" w:hanging="360"/>
      </w:pPr>
      <w:rPr>
        <w:rFonts w:hint="default"/>
        <w:lang w:val="en-US" w:eastAsia="en-US" w:bidi="ar-SA"/>
      </w:rPr>
    </w:lvl>
    <w:lvl w:ilvl="3" w:tplc="CCC096DA">
      <w:numFmt w:val="bullet"/>
      <w:lvlText w:val="•"/>
      <w:lvlJc w:val="left"/>
      <w:pPr>
        <w:ind w:left="3367" w:hanging="360"/>
      </w:pPr>
      <w:rPr>
        <w:rFonts w:hint="default"/>
        <w:lang w:val="en-US" w:eastAsia="en-US" w:bidi="ar-SA"/>
      </w:rPr>
    </w:lvl>
    <w:lvl w:ilvl="4" w:tplc="D03C13DE">
      <w:numFmt w:val="bullet"/>
      <w:lvlText w:val="•"/>
      <w:lvlJc w:val="left"/>
      <w:pPr>
        <w:ind w:left="4210" w:hanging="360"/>
      </w:pPr>
      <w:rPr>
        <w:rFonts w:hint="default"/>
        <w:lang w:val="en-US" w:eastAsia="en-US" w:bidi="ar-SA"/>
      </w:rPr>
    </w:lvl>
    <w:lvl w:ilvl="5" w:tplc="7124CCE2">
      <w:numFmt w:val="bullet"/>
      <w:lvlText w:val="•"/>
      <w:lvlJc w:val="left"/>
      <w:pPr>
        <w:ind w:left="5052" w:hanging="360"/>
      </w:pPr>
      <w:rPr>
        <w:rFonts w:hint="default"/>
        <w:lang w:val="en-US" w:eastAsia="en-US" w:bidi="ar-SA"/>
      </w:rPr>
    </w:lvl>
    <w:lvl w:ilvl="6" w:tplc="B2B8CF10">
      <w:numFmt w:val="bullet"/>
      <w:lvlText w:val="•"/>
      <w:lvlJc w:val="left"/>
      <w:pPr>
        <w:ind w:left="5895" w:hanging="360"/>
      </w:pPr>
      <w:rPr>
        <w:rFonts w:hint="default"/>
        <w:lang w:val="en-US" w:eastAsia="en-US" w:bidi="ar-SA"/>
      </w:rPr>
    </w:lvl>
    <w:lvl w:ilvl="7" w:tplc="16DC6822">
      <w:numFmt w:val="bullet"/>
      <w:lvlText w:val="•"/>
      <w:lvlJc w:val="left"/>
      <w:pPr>
        <w:ind w:left="6737" w:hanging="360"/>
      </w:pPr>
      <w:rPr>
        <w:rFonts w:hint="default"/>
        <w:lang w:val="en-US" w:eastAsia="en-US" w:bidi="ar-SA"/>
      </w:rPr>
    </w:lvl>
    <w:lvl w:ilvl="8" w:tplc="721CF816">
      <w:numFmt w:val="bullet"/>
      <w:lvlText w:val="•"/>
      <w:lvlJc w:val="left"/>
      <w:pPr>
        <w:ind w:left="7580" w:hanging="360"/>
      </w:pPr>
      <w:rPr>
        <w:rFonts w:hint="default"/>
        <w:lang w:val="en-US" w:eastAsia="en-US" w:bidi="ar-SA"/>
      </w:rPr>
    </w:lvl>
  </w:abstractNum>
  <w:abstractNum w:abstractNumId="7">
    <w:nsid w:val="5F633011"/>
    <w:multiLevelType w:val="hybridMultilevel"/>
    <w:tmpl w:val="6B18DF80"/>
    <w:lvl w:ilvl="0" w:tplc="E0023CF8">
      <w:start w:val="1"/>
      <w:numFmt w:val="lowerRoman"/>
      <w:lvlText w:val="%1."/>
      <w:lvlJc w:val="left"/>
      <w:pPr>
        <w:ind w:left="839" w:hanging="360"/>
        <w:jc w:val="left"/>
      </w:pPr>
      <w:rPr>
        <w:rFonts w:ascii="Times New Roman" w:eastAsia="Times New Roman" w:hAnsi="Times New Roman" w:cs="Times New Roman" w:hint="default"/>
        <w:spacing w:val="-27"/>
        <w:w w:val="95"/>
        <w:sz w:val="24"/>
        <w:szCs w:val="24"/>
        <w:lang w:val="en-US" w:eastAsia="en-US" w:bidi="ar-SA"/>
      </w:rPr>
    </w:lvl>
    <w:lvl w:ilvl="1" w:tplc="560C7160">
      <w:numFmt w:val="bullet"/>
      <w:lvlText w:val="•"/>
      <w:lvlJc w:val="left"/>
      <w:pPr>
        <w:ind w:left="1682" w:hanging="360"/>
      </w:pPr>
      <w:rPr>
        <w:rFonts w:hint="default"/>
        <w:lang w:val="en-US" w:eastAsia="en-US" w:bidi="ar-SA"/>
      </w:rPr>
    </w:lvl>
    <w:lvl w:ilvl="2" w:tplc="0DF83B16">
      <w:numFmt w:val="bullet"/>
      <w:lvlText w:val="•"/>
      <w:lvlJc w:val="left"/>
      <w:pPr>
        <w:ind w:left="2525" w:hanging="360"/>
      </w:pPr>
      <w:rPr>
        <w:rFonts w:hint="default"/>
        <w:lang w:val="en-US" w:eastAsia="en-US" w:bidi="ar-SA"/>
      </w:rPr>
    </w:lvl>
    <w:lvl w:ilvl="3" w:tplc="345AEBBA">
      <w:numFmt w:val="bullet"/>
      <w:lvlText w:val="•"/>
      <w:lvlJc w:val="left"/>
      <w:pPr>
        <w:ind w:left="3367" w:hanging="360"/>
      </w:pPr>
      <w:rPr>
        <w:rFonts w:hint="default"/>
        <w:lang w:val="en-US" w:eastAsia="en-US" w:bidi="ar-SA"/>
      </w:rPr>
    </w:lvl>
    <w:lvl w:ilvl="4" w:tplc="C9B6F690">
      <w:numFmt w:val="bullet"/>
      <w:lvlText w:val="•"/>
      <w:lvlJc w:val="left"/>
      <w:pPr>
        <w:ind w:left="4210" w:hanging="360"/>
      </w:pPr>
      <w:rPr>
        <w:rFonts w:hint="default"/>
        <w:lang w:val="en-US" w:eastAsia="en-US" w:bidi="ar-SA"/>
      </w:rPr>
    </w:lvl>
    <w:lvl w:ilvl="5" w:tplc="AFC46AEC">
      <w:numFmt w:val="bullet"/>
      <w:lvlText w:val="•"/>
      <w:lvlJc w:val="left"/>
      <w:pPr>
        <w:ind w:left="5052" w:hanging="360"/>
      </w:pPr>
      <w:rPr>
        <w:rFonts w:hint="default"/>
        <w:lang w:val="en-US" w:eastAsia="en-US" w:bidi="ar-SA"/>
      </w:rPr>
    </w:lvl>
    <w:lvl w:ilvl="6" w:tplc="456EE7E4">
      <w:numFmt w:val="bullet"/>
      <w:lvlText w:val="•"/>
      <w:lvlJc w:val="left"/>
      <w:pPr>
        <w:ind w:left="5895" w:hanging="360"/>
      </w:pPr>
      <w:rPr>
        <w:rFonts w:hint="default"/>
        <w:lang w:val="en-US" w:eastAsia="en-US" w:bidi="ar-SA"/>
      </w:rPr>
    </w:lvl>
    <w:lvl w:ilvl="7" w:tplc="A3D4A886">
      <w:numFmt w:val="bullet"/>
      <w:lvlText w:val="•"/>
      <w:lvlJc w:val="left"/>
      <w:pPr>
        <w:ind w:left="6737" w:hanging="360"/>
      </w:pPr>
      <w:rPr>
        <w:rFonts w:hint="default"/>
        <w:lang w:val="en-US" w:eastAsia="en-US" w:bidi="ar-SA"/>
      </w:rPr>
    </w:lvl>
    <w:lvl w:ilvl="8" w:tplc="D16CCB76">
      <w:numFmt w:val="bullet"/>
      <w:lvlText w:val="•"/>
      <w:lvlJc w:val="left"/>
      <w:pPr>
        <w:ind w:left="7580" w:hanging="360"/>
      </w:pPr>
      <w:rPr>
        <w:rFonts w:hint="default"/>
        <w:lang w:val="en-US" w:eastAsia="en-US" w:bidi="ar-SA"/>
      </w:rPr>
    </w:lvl>
  </w:abstractNum>
  <w:abstractNum w:abstractNumId="8">
    <w:nsid w:val="685134E9"/>
    <w:multiLevelType w:val="hybridMultilevel"/>
    <w:tmpl w:val="FC308658"/>
    <w:lvl w:ilvl="0" w:tplc="80745B1E">
      <w:start w:val="1"/>
      <w:numFmt w:val="lowerRoman"/>
      <w:lvlText w:val="%1."/>
      <w:lvlJc w:val="left"/>
      <w:pPr>
        <w:ind w:left="647" w:hanging="193"/>
        <w:jc w:val="right"/>
      </w:pPr>
      <w:rPr>
        <w:rFonts w:ascii="Times New Roman" w:eastAsia="Times New Roman" w:hAnsi="Times New Roman" w:cs="Times New Roman" w:hint="default"/>
        <w:spacing w:val="-10"/>
        <w:w w:val="100"/>
        <w:sz w:val="24"/>
        <w:szCs w:val="24"/>
        <w:lang w:val="en-US" w:eastAsia="en-US" w:bidi="ar-SA"/>
      </w:rPr>
    </w:lvl>
    <w:lvl w:ilvl="1" w:tplc="E0CC7A4E">
      <w:numFmt w:val="bullet"/>
      <w:lvlText w:val="•"/>
      <w:lvlJc w:val="left"/>
      <w:pPr>
        <w:ind w:left="1502" w:hanging="193"/>
      </w:pPr>
      <w:rPr>
        <w:rFonts w:hint="default"/>
        <w:lang w:val="en-US" w:eastAsia="en-US" w:bidi="ar-SA"/>
      </w:rPr>
    </w:lvl>
    <w:lvl w:ilvl="2" w:tplc="5E983FC2">
      <w:numFmt w:val="bullet"/>
      <w:lvlText w:val="•"/>
      <w:lvlJc w:val="left"/>
      <w:pPr>
        <w:ind w:left="2365" w:hanging="193"/>
      </w:pPr>
      <w:rPr>
        <w:rFonts w:hint="default"/>
        <w:lang w:val="en-US" w:eastAsia="en-US" w:bidi="ar-SA"/>
      </w:rPr>
    </w:lvl>
    <w:lvl w:ilvl="3" w:tplc="62329240">
      <w:numFmt w:val="bullet"/>
      <w:lvlText w:val="•"/>
      <w:lvlJc w:val="left"/>
      <w:pPr>
        <w:ind w:left="3227" w:hanging="193"/>
      </w:pPr>
      <w:rPr>
        <w:rFonts w:hint="default"/>
        <w:lang w:val="en-US" w:eastAsia="en-US" w:bidi="ar-SA"/>
      </w:rPr>
    </w:lvl>
    <w:lvl w:ilvl="4" w:tplc="1C6A5D62">
      <w:numFmt w:val="bullet"/>
      <w:lvlText w:val="•"/>
      <w:lvlJc w:val="left"/>
      <w:pPr>
        <w:ind w:left="4090" w:hanging="193"/>
      </w:pPr>
      <w:rPr>
        <w:rFonts w:hint="default"/>
        <w:lang w:val="en-US" w:eastAsia="en-US" w:bidi="ar-SA"/>
      </w:rPr>
    </w:lvl>
    <w:lvl w:ilvl="5" w:tplc="0F20BCA6">
      <w:numFmt w:val="bullet"/>
      <w:lvlText w:val="•"/>
      <w:lvlJc w:val="left"/>
      <w:pPr>
        <w:ind w:left="4952" w:hanging="193"/>
      </w:pPr>
      <w:rPr>
        <w:rFonts w:hint="default"/>
        <w:lang w:val="en-US" w:eastAsia="en-US" w:bidi="ar-SA"/>
      </w:rPr>
    </w:lvl>
    <w:lvl w:ilvl="6" w:tplc="D64C9A4A">
      <w:numFmt w:val="bullet"/>
      <w:lvlText w:val="•"/>
      <w:lvlJc w:val="left"/>
      <w:pPr>
        <w:ind w:left="5815" w:hanging="193"/>
      </w:pPr>
      <w:rPr>
        <w:rFonts w:hint="default"/>
        <w:lang w:val="en-US" w:eastAsia="en-US" w:bidi="ar-SA"/>
      </w:rPr>
    </w:lvl>
    <w:lvl w:ilvl="7" w:tplc="9B160970">
      <w:numFmt w:val="bullet"/>
      <w:lvlText w:val="•"/>
      <w:lvlJc w:val="left"/>
      <w:pPr>
        <w:ind w:left="6677" w:hanging="193"/>
      </w:pPr>
      <w:rPr>
        <w:rFonts w:hint="default"/>
        <w:lang w:val="en-US" w:eastAsia="en-US" w:bidi="ar-SA"/>
      </w:rPr>
    </w:lvl>
    <w:lvl w:ilvl="8" w:tplc="70C84620">
      <w:numFmt w:val="bullet"/>
      <w:lvlText w:val="•"/>
      <w:lvlJc w:val="left"/>
      <w:pPr>
        <w:ind w:left="7540" w:hanging="193"/>
      </w:pPr>
      <w:rPr>
        <w:rFonts w:hint="default"/>
        <w:lang w:val="en-US" w:eastAsia="en-US" w:bidi="ar-SA"/>
      </w:rPr>
    </w:lvl>
  </w:abstractNum>
  <w:abstractNum w:abstractNumId="9">
    <w:nsid w:val="71F63C1D"/>
    <w:multiLevelType w:val="hybridMultilevel"/>
    <w:tmpl w:val="CDFA8BD8"/>
    <w:lvl w:ilvl="0" w:tplc="70085824">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CFA2F1E6">
      <w:numFmt w:val="bullet"/>
      <w:lvlText w:val="•"/>
      <w:lvlJc w:val="left"/>
      <w:pPr>
        <w:ind w:left="1682" w:hanging="360"/>
      </w:pPr>
      <w:rPr>
        <w:rFonts w:hint="default"/>
        <w:lang w:val="en-US" w:eastAsia="en-US" w:bidi="ar-SA"/>
      </w:rPr>
    </w:lvl>
    <w:lvl w:ilvl="2" w:tplc="CAB0613C">
      <w:numFmt w:val="bullet"/>
      <w:lvlText w:val="•"/>
      <w:lvlJc w:val="left"/>
      <w:pPr>
        <w:ind w:left="2525" w:hanging="360"/>
      </w:pPr>
      <w:rPr>
        <w:rFonts w:hint="default"/>
        <w:lang w:val="en-US" w:eastAsia="en-US" w:bidi="ar-SA"/>
      </w:rPr>
    </w:lvl>
    <w:lvl w:ilvl="3" w:tplc="C1380664">
      <w:numFmt w:val="bullet"/>
      <w:lvlText w:val="•"/>
      <w:lvlJc w:val="left"/>
      <w:pPr>
        <w:ind w:left="3367" w:hanging="360"/>
      </w:pPr>
      <w:rPr>
        <w:rFonts w:hint="default"/>
        <w:lang w:val="en-US" w:eastAsia="en-US" w:bidi="ar-SA"/>
      </w:rPr>
    </w:lvl>
    <w:lvl w:ilvl="4" w:tplc="73EC808E">
      <w:numFmt w:val="bullet"/>
      <w:lvlText w:val="•"/>
      <w:lvlJc w:val="left"/>
      <w:pPr>
        <w:ind w:left="4210" w:hanging="360"/>
      </w:pPr>
      <w:rPr>
        <w:rFonts w:hint="default"/>
        <w:lang w:val="en-US" w:eastAsia="en-US" w:bidi="ar-SA"/>
      </w:rPr>
    </w:lvl>
    <w:lvl w:ilvl="5" w:tplc="266C7AC0">
      <w:numFmt w:val="bullet"/>
      <w:lvlText w:val="•"/>
      <w:lvlJc w:val="left"/>
      <w:pPr>
        <w:ind w:left="5052" w:hanging="360"/>
      </w:pPr>
      <w:rPr>
        <w:rFonts w:hint="default"/>
        <w:lang w:val="en-US" w:eastAsia="en-US" w:bidi="ar-SA"/>
      </w:rPr>
    </w:lvl>
    <w:lvl w:ilvl="6" w:tplc="A75AC94A">
      <w:numFmt w:val="bullet"/>
      <w:lvlText w:val="•"/>
      <w:lvlJc w:val="left"/>
      <w:pPr>
        <w:ind w:left="5895" w:hanging="360"/>
      </w:pPr>
      <w:rPr>
        <w:rFonts w:hint="default"/>
        <w:lang w:val="en-US" w:eastAsia="en-US" w:bidi="ar-SA"/>
      </w:rPr>
    </w:lvl>
    <w:lvl w:ilvl="7" w:tplc="C0A28BE8">
      <w:numFmt w:val="bullet"/>
      <w:lvlText w:val="•"/>
      <w:lvlJc w:val="left"/>
      <w:pPr>
        <w:ind w:left="6737" w:hanging="360"/>
      </w:pPr>
      <w:rPr>
        <w:rFonts w:hint="default"/>
        <w:lang w:val="en-US" w:eastAsia="en-US" w:bidi="ar-SA"/>
      </w:rPr>
    </w:lvl>
    <w:lvl w:ilvl="8" w:tplc="A4BA118E">
      <w:numFmt w:val="bullet"/>
      <w:lvlText w:val="•"/>
      <w:lvlJc w:val="left"/>
      <w:pPr>
        <w:ind w:left="7580" w:hanging="360"/>
      </w:pPr>
      <w:rPr>
        <w:rFonts w:hint="default"/>
        <w:lang w:val="en-US" w:eastAsia="en-US" w:bidi="ar-SA"/>
      </w:rPr>
    </w:lvl>
  </w:abstractNum>
  <w:abstractNum w:abstractNumId="10">
    <w:nsid w:val="772233EA"/>
    <w:multiLevelType w:val="hybridMultilevel"/>
    <w:tmpl w:val="969459AA"/>
    <w:lvl w:ilvl="0" w:tplc="3082620E">
      <w:numFmt w:val="bullet"/>
      <w:lvlText w:val=""/>
      <w:lvlJc w:val="left"/>
      <w:pPr>
        <w:ind w:left="833" w:hanging="359"/>
      </w:pPr>
      <w:rPr>
        <w:rFonts w:hint="default"/>
        <w:w w:val="100"/>
        <w:lang w:val="en-US" w:eastAsia="en-US" w:bidi="ar-SA"/>
      </w:rPr>
    </w:lvl>
    <w:lvl w:ilvl="1" w:tplc="24541CEE">
      <w:numFmt w:val="bullet"/>
      <w:lvlText w:val="•"/>
      <w:lvlJc w:val="left"/>
      <w:pPr>
        <w:ind w:left="1682" w:hanging="359"/>
      </w:pPr>
      <w:rPr>
        <w:rFonts w:hint="default"/>
        <w:lang w:val="en-US" w:eastAsia="en-US" w:bidi="ar-SA"/>
      </w:rPr>
    </w:lvl>
    <w:lvl w:ilvl="2" w:tplc="571886C4">
      <w:numFmt w:val="bullet"/>
      <w:lvlText w:val="•"/>
      <w:lvlJc w:val="left"/>
      <w:pPr>
        <w:ind w:left="2525" w:hanging="359"/>
      </w:pPr>
      <w:rPr>
        <w:rFonts w:hint="default"/>
        <w:lang w:val="en-US" w:eastAsia="en-US" w:bidi="ar-SA"/>
      </w:rPr>
    </w:lvl>
    <w:lvl w:ilvl="3" w:tplc="A09C2FB2">
      <w:numFmt w:val="bullet"/>
      <w:lvlText w:val="•"/>
      <w:lvlJc w:val="left"/>
      <w:pPr>
        <w:ind w:left="3367" w:hanging="359"/>
      </w:pPr>
      <w:rPr>
        <w:rFonts w:hint="default"/>
        <w:lang w:val="en-US" w:eastAsia="en-US" w:bidi="ar-SA"/>
      </w:rPr>
    </w:lvl>
    <w:lvl w:ilvl="4" w:tplc="0F20AB54">
      <w:numFmt w:val="bullet"/>
      <w:lvlText w:val="•"/>
      <w:lvlJc w:val="left"/>
      <w:pPr>
        <w:ind w:left="4210" w:hanging="359"/>
      </w:pPr>
      <w:rPr>
        <w:rFonts w:hint="default"/>
        <w:lang w:val="en-US" w:eastAsia="en-US" w:bidi="ar-SA"/>
      </w:rPr>
    </w:lvl>
    <w:lvl w:ilvl="5" w:tplc="62CE149C">
      <w:numFmt w:val="bullet"/>
      <w:lvlText w:val="•"/>
      <w:lvlJc w:val="left"/>
      <w:pPr>
        <w:ind w:left="5052" w:hanging="359"/>
      </w:pPr>
      <w:rPr>
        <w:rFonts w:hint="default"/>
        <w:lang w:val="en-US" w:eastAsia="en-US" w:bidi="ar-SA"/>
      </w:rPr>
    </w:lvl>
    <w:lvl w:ilvl="6" w:tplc="2AA44BFA">
      <w:numFmt w:val="bullet"/>
      <w:lvlText w:val="•"/>
      <w:lvlJc w:val="left"/>
      <w:pPr>
        <w:ind w:left="5895" w:hanging="359"/>
      </w:pPr>
      <w:rPr>
        <w:rFonts w:hint="default"/>
        <w:lang w:val="en-US" w:eastAsia="en-US" w:bidi="ar-SA"/>
      </w:rPr>
    </w:lvl>
    <w:lvl w:ilvl="7" w:tplc="175ED2E6">
      <w:numFmt w:val="bullet"/>
      <w:lvlText w:val="•"/>
      <w:lvlJc w:val="left"/>
      <w:pPr>
        <w:ind w:left="6737" w:hanging="359"/>
      </w:pPr>
      <w:rPr>
        <w:rFonts w:hint="default"/>
        <w:lang w:val="en-US" w:eastAsia="en-US" w:bidi="ar-SA"/>
      </w:rPr>
    </w:lvl>
    <w:lvl w:ilvl="8" w:tplc="60D41396">
      <w:numFmt w:val="bullet"/>
      <w:lvlText w:val="•"/>
      <w:lvlJc w:val="left"/>
      <w:pPr>
        <w:ind w:left="7580" w:hanging="359"/>
      </w:pPr>
      <w:rPr>
        <w:rFonts w:hint="default"/>
        <w:lang w:val="en-US" w:eastAsia="en-US" w:bidi="ar-SA"/>
      </w:rPr>
    </w:lvl>
  </w:abstractNum>
  <w:abstractNum w:abstractNumId="11">
    <w:nsid w:val="7A282D25"/>
    <w:multiLevelType w:val="hybridMultilevel"/>
    <w:tmpl w:val="27DC9952"/>
    <w:lvl w:ilvl="0" w:tplc="88A4A056">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9B4C5E98">
      <w:numFmt w:val="bullet"/>
      <w:lvlText w:val="•"/>
      <w:lvlJc w:val="left"/>
      <w:pPr>
        <w:ind w:left="1682" w:hanging="360"/>
      </w:pPr>
      <w:rPr>
        <w:rFonts w:hint="default"/>
        <w:lang w:val="en-US" w:eastAsia="en-US" w:bidi="ar-SA"/>
      </w:rPr>
    </w:lvl>
    <w:lvl w:ilvl="2" w:tplc="579EB96A">
      <w:numFmt w:val="bullet"/>
      <w:lvlText w:val="•"/>
      <w:lvlJc w:val="left"/>
      <w:pPr>
        <w:ind w:left="2525" w:hanging="360"/>
      </w:pPr>
      <w:rPr>
        <w:rFonts w:hint="default"/>
        <w:lang w:val="en-US" w:eastAsia="en-US" w:bidi="ar-SA"/>
      </w:rPr>
    </w:lvl>
    <w:lvl w:ilvl="3" w:tplc="BEC04BA6">
      <w:numFmt w:val="bullet"/>
      <w:lvlText w:val="•"/>
      <w:lvlJc w:val="left"/>
      <w:pPr>
        <w:ind w:left="3367" w:hanging="360"/>
      </w:pPr>
      <w:rPr>
        <w:rFonts w:hint="default"/>
        <w:lang w:val="en-US" w:eastAsia="en-US" w:bidi="ar-SA"/>
      </w:rPr>
    </w:lvl>
    <w:lvl w:ilvl="4" w:tplc="95BCBFEC">
      <w:numFmt w:val="bullet"/>
      <w:lvlText w:val="•"/>
      <w:lvlJc w:val="left"/>
      <w:pPr>
        <w:ind w:left="4210" w:hanging="360"/>
      </w:pPr>
      <w:rPr>
        <w:rFonts w:hint="default"/>
        <w:lang w:val="en-US" w:eastAsia="en-US" w:bidi="ar-SA"/>
      </w:rPr>
    </w:lvl>
    <w:lvl w:ilvl="5" w:tplc="3C54DCCC">
      <w:numFmt w:val="bullet"/>
      <w:lvlText w:val="•"/>
      <w:lvlJc w:val="left"/>
      <w:pPr>
        <w:ind w:left="5052" w:hanging="360"/>
      </w:pPr>
      <w:rPr>
        <w:rFonts w:hint="default"/>
        <w:lang w:val="en-US" w:eastAsia="en-US" w:bidi="ar-SA"/>
      </w:rPr>
    </w:lvl>
    <w:lvl w:ilvl="6" w:tplc="2F02DFCC">
      <w:numFmt w:val="bullet"/>
      <w:lvlText w:val="•"/>
      <w:lvlJc w:val="left"/>
      <w:pPr>
        <w:ind w:left="5895" w:hanging="360"/>
      </w:pPr>
      <w:rPr>
        <w:rFonts w:hint="default"/>
        <w:lang w:val="en-US" w:eastAsia="en-US" w:bidi="ar-SA"/>
      </w:rPr>
    </w:lvl>
    <w:lvl w:ilvl="7" w:tplc="51D483CC">
      <w:numFmt w:val="bullet"/>
      <w:lvlText w:val="•"/>
      <w:lvlJc w:val="left"/>
      <w:pPr>
        <w:ind w:left="6737" w:hanging="360"/>
      </w:pPr>
      <w:rPr>
        <w:rFonts w:hint="default"/>
        <w:lang w:val="en-US" w:eastAsia="en-US" w:bidi="ar-SA"/>
      </w:rPr>
    </w:lvl>
    <w:lvl w:ilvl="8" w:tplc="D18C5E5A">
      <w:numFmt w:val="bullet"/>
      <w:lvlText w:val="•"/>
      <w:lvlJc w:val="left"/>
      <w:pPr>
        <w:ind w:left="7580" w:hanging="360"/>
      </w:pPr>
      <w:rPr>
        <w:rFonts w:hint="default"/>
        <w:lang w:val="en-US" w:eastAsia="en-US" w:bidi="ar-SA"/>
      </w:rPr>
    </w:lvl>
  </w:abstractNum>
  <w:abstractNum w:abstractNumId="12">
    <w:nsid w:val="7C301093"/>
    <w:multiLevelType w:val="hybridMultilevel"/>
    <w:tmpl w:val="8494A39A"/>
    <w:lvl w:ilvl="0" w:tplc="F0A0B118">
      <w:start w:val="1"/>
      <w:numFmt w:val="decimal"/>
      <w:lvlText w:val="%1."/>
      <w:lvlJc w:val="left"/>
      <w:pPr>
        <w:ind w:left="839" w:hanging="360"/>
        <w:jc w:val="left"/>
      </w:pPr>
      <w:rPr>
        <w:rFonts w:ascii="Arial" w:eastAsia="Arial" w:hAnsi="Arial" w:cs="Arial" w:hint="default"/>
        <w:spacing w:val="-1"/>
        <w:w w:val="100"/>
        <w:sz w:val="22"/>
        <w:szCs w:val="22"/>
        <w:lang w:val="en-US" w:eastAsia="en-US" w:bidi="ar-SA"/>
      </w:rPr>
    </w:lvl>
    <w:lvl w:ilvl="1" w:tplc="8F2AAD32">
      <w:numFmt w:val="bullet"/>
      <w:lvlText w:val="•"/>
      <w:lvlJc w:val="left"/>
      <w:pPr>
        <w:ind w:left="1682" w:hanging="360"/>
      </w:pPr>
      <w:rPr>
        <w:rFonts w:hint="default"/>
        <w:lang w:val="en-US" w:eastAsia="en-US" w:bidi="ar-SA"/>
      </w:rPr>
    </w:lvl>
    <w:lvl w:ilvl="2" w:tplc="C5FCF1E6">
      <w:numFmt w:val="bullet"/>
      <w:lvlText w:val="•"/>
      <w:lvlJc w:val="left"/>
      <w:pPr>
        <w:ind w:left="2525" w:hanging="360"/>
      </w:pPr>
      <w:rPr>
        <w:rFonts w:hint="default"/>
        <w:lang w:val="en-US" w:eastAsia="en-US" w:bidi="ar-SA"/>
      </w:rPr>
    </w:lvl>
    <w:lvl w:ilvl="3" w:tplc="9F783ECA">
      <w:numFmt w:val="bullet"/>
      <w:lvlText w:val="•"/>
      <w:lvlJc w:val="left"/>
      <w:pPr>
        <w:ind w:left="3367" w:hanging="360"/>
      </w:pPr>
      <w:rPr>
        <w:rFonts w:hint="default"/>
        <w:lang w:val="en-US" w:eastAsia="en-US" w:bidi="ar-SA"/>
      </w:rPr>
    </w:lvl>
    <w:lvl w:ilvl="4" w:tplc="5DC020BC">
      <w:numFmt w:val="bullet"/>
      <w:lvlText w:val="•"/>
      <w:lvlJc w:val="left"/>
      <w:pPr>
        <w:ind w:left="4210" w:hanging="360"/>
      </w:pPr>
      <w:rPr>
        <w:rFonts w:hint="default"/>
        <w:lang w:val="en-US" w:eastAsia="en-US" w:bidi="ar-SA"/>
      </w:rPr>
    </w:lvl>
    <w:lvl w:ilvl="5" w:tplc="0F268C64">
      <w:numFmt w:val="bullet"/>
      <w:lvlText w:val="•"/>
      <w:lvlJc w:val="left"/>
      <w:pPr>
        <w:ind w:left="5052" w:hanging="360"/>
      </w:pPr>
      <w:rPr>
        <w:rFonts w:hint="default"/>
        <w:lang w:val="en-US" w:eastAsia="en-US" w:bidi="ar-SA"/>
      </w:rPr>
    </w:lvl>
    <w:lvl w:ilvl="6" w:tplc="5F00FA00">
      <w:numFmt w:val="bullet"/>
      <w:lvlText w:val="•"/>
      <w:lvlJc w:val="left"/>
      <w:pPr>
        <w:ind w:left="5895" w:hanging="360"/>
      </w:pPr>
      <w:rPr>
        <w:rFonts w:hint="default"/>
        <w:lang w:val="en-US" w:eastAsia="en-US" w:bidi="ar-SA"/>
      </w:rPr>
    </w:lvl>
    <w:lvl w:ilvl="7" w:tplc="5B94CA76">
      <w:numFmt w:val="bullet"/>
      <w:lvlText w:val="•"/>
      <w:lvlJc w:val="left"/>
      <w:pPr>
        <w:ind w:left="6737" w:hanging="360"/>
      </w:pPr>
      <w:rPr>
        <w:rFonts w:hint="default"/>
        <w:lang w:val="en-US" w:eastAsia="en-US" w:bidi="ar-SA"/>
      </w:rPr>
    </w:lvl>
    <w:lvl w:ilvl="8" w:tplc="A76C89D0">
      <w:numFmt w:val="bullet"/>
      <w:lvlText w:val="•"/>
      <w:lvlJc w:val="left"/>
      <w:pPr>
        <w:ind w:left="7580" w:hanging="360"/>
      </w:pPr>
      <w:rPr>
        <w:rFonts w:hint="default"/>
        <w:lang w:val="en-US" w:eastAsia="en-US" w:bidi="ar-SA"/>
      </w:rPr>
    </w:lvl>
  </w:abstractNum>
  <w:abstractNum w:abstractNumId="13">
    <w:nsid w:val="7D49314D"/>
    <w:multiLevelType w:val="hybridMultilevel"/>
    <w:tmpl w:val="11E043B8"/>
    <w:lvl w:ilvl="0" w:tplc="7788F8A2">
      <w:start w:val="1"/>
      <w:numFmt w:val="upperRoman"/>
      <w:lvlText w:val="%1)"/>
      <w:lvlJc w:val="left"/>
      <w:pPr>
        <w:ind w:left="119" w:hanging="181"/>
        <w:jc w:val="left"/>
      </w:pPr>
      <w:rPr>
        <w:rFonts w:ascii="Arial" w:eastAsia="Arial" w:hAnsi="Arial" w:cs="Arial" w:hint="default"/>
        <w:spacing w:val="-1"/>
        <w:w w:val="85"/>
        <w:sz w:val="22"/>
        <w:szCs w:val="22"/>
        <w:lang w:val="en-US" w:eastAsia="en-US" w:bidi="ar-SA"/>
      </w:rPr>
    </w:lvl>
    <w:lvl w:ilvl="1" w:tplc="FE2C9B62">
      <w:start w:val="1"/>
      <w:numFmt w:val="decimal"/>
      <w:lvlText w:val="%2."/>
      <w:lvlJc w:val="left"/>
      <w:pPr>
        <w:ind w:left="502" w:hanging="283"/>
        <w:jc w:val="left"/>
      </w:pPr>
      <w:rPr>
        <w:rFonts w:ascii="Times New Roman" w:eastAsia="Times New Roman" w:hAnsi="Times New Roman" w:cs="Times New Roman" w:hint="default"/>
        <w:b/>
        <w:bCs/>
        <w:spacing w:val="-14"/>
        <w:w w:val="95"/>
        <w:sz w:val="22"/>
        <w:szCs w:val="22"/>
        <w:lang w:val="en-US" w:eastAsia="en-US" w:bidi="ar-SA"/>
      </w:rPr>
    </w:lvl>
    <w:lvl w:ilvl="2" w:tplc="9D625F94">
      <w:start w:val="1"/>
      <w:numFmt w:val="lowerLetter"/>
      <w:lvlText w:val="%3."/>
      <w:lvlJc w:val="left"/>
      <w:pPr>
        <w:ind w:left="862" w:hanging="360"/>
        <w:jc w:val="left"/>
      </w:pPr>
      <w:rPr>
        <w:rFonts w:ascii="Arial" w:eastAsia="Arial" w:hAnsi="Arial" w:cs="Arial" w:hint="default"/>
        <w:spacing w:val="-1"/>
        <w:w w:val="100"/>
        <w:sz w:val="20"/>
        <w:szCs w:val="20"/>
        <w:lang w:val="en-US" w:eastAsia="en-US" w:bidi="ar-SA"/>
      </w:rPr>
    </w:lvl>
    <w:lvl w:ilvl="3" w:tplc="30B2978E">
      <w:numFmt w:val="bullet"/>
      <w:lvlText w:val="•"/>
      <w:lvlJc w:val="left"/>
      <w:pPr>
        <w:ind w:left="1910" w:hanging="360"/>
      </w:pPr>
      <w:rPr>
        <w:rFonts w:hint="default"/>
        <w:lang w:val="en-US" w:eastAsia="en-US" w:bidi="ar-SA"/>
      </w:rPr>
    </w:lvl>
    <w:lvl w:ilvl="4" w:tplc="8B4A15B0">
      <w:numFmt w:val="bullet"/>
      <w:lvlText w:val="•"/>
      <w:lvlJc w:val="left"/>
      <w:pPr>
        <w:ind w:left="2961" w:hanging="360"/>
      </w:pPr>
      <w:rPr>
        <w:rFonts w:hint="default"/>
        <w:lang w:val="en-US" w:eastAsia="en-US" w:bidi="ar-SA"/>
      </w:rPr>
    </w:lvl>
    <w:lvl w:ilvl="5" w:tplc="6B7278B2">
      <w:numFmt w:val="bullet"/>
      <w:lvlText w:val="•"/>
      <w:lvlJc w:val="left"/>
      <w:pPr>
        <w:ind w:left="4012" w:hanging="360"/>
      </w:pPr>
      <w:rPr>
        <w:rFonts w:hint="default"/>
        <w:lang w:val="en-US" w:eastAsia="en-US" w:bidi="ar-SA"/>
      </w:rPr>
    </w:lvl>
    <w:lvl w:ilvl="6" w:tplc="AAE8FF1A">
      <w:numFmt w:val="bullet"/>
      <w:lvlText w:val="•"/>
      <w:lvlJc w:val="left"/>
      <w:pPr>
        <w:ind w:left="5062" w:hanging="360"/>
      </w:pPr>
      <w:rPr>
        <w:rFonts w:hint="default"/>
        <w:lang w:val="en-US" w:eastAsia="en-US" w:bidi="ar-SA"/>
      </w:rPr>
    </w:lvl>
    <w:lvl w:ilvl="7" w:tplc="0D783486">
      <w:numFmt w:val="bullet"/>
      <w:lvlText w:val="•"/>
      <w:lvlJc w:val="left"/>
      <w:pPr>
        <w:ind w:left="6113" w:hanging="360"/>
      </w:pPr>
      <w:rPr>
        <w:rFonts w:hint="default"/>
        <w:lang w:val="en-US" w:eastAsia="en-US" w:bidi="ar-SA"/>
      </w:rPr>
    </w:lvl>
    <w:lvl w:ilvl="8" w:tplc="8AA8B640">
      <w:numFmt w:val="bullet"/>
      <w:lvlText w:val="•"/>
      <w:lvlJc w:val="left"/>
      <w:pPr>
        <w:ind w:left="7164" w:hanging="360"/>
      </w:pPr>
      <w:rPr>
        <w:rFonts w:hint="default"/>
        <w:lang w:val="en-US" w:eastAsia="en-US" w:bidi="ar-SA"/>
      </w:rPr>
    </w:lvl>
  </w:abstractNum>
  <w:num w:numId="1">
    <w:abstractNumId w:val="10"/>
  </w:num>
  <w:num w:numId="2">
    <w:abstractNumId w:val="3"/>
  </w:num>
  <w:num w:numId="3">
    <w:abstractNumId w:val="12"/>
  </w:num>
  <w:num w:numId="4">
    <w:abstractNumId w:val="4"/>
  </w:num>
  <w:num w:numId="5">
    <w:abstractNumId w:val="5"/>
  </w:num>
  <w:num w:numId="6">
    <w:abstractNumId w:val="1"/>
  </w:num>
  <w:num w:numId="7">
    <w:abstractNumId w:val="6"/>
  </w:num>
  <w:num w:numId="8">
    <w:abstractNumId w:val="9"/>
  </w:num>
  <w:num w:numId="9">
    <w:abstractNumId w:val="0"/>
  </w:num>
  <w:num w:numId="10">
    <w:abstractNumId w:val="11"/>
  </w:num>
  <w:num w:numId="11">
    <w:abstractNumId w:val="2"/>
  </w:num>
  <w:num w:numId="12">
    <w:abstractNumId w:val="8"/>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84390"/>
    <w:rsid w:val="000F7172"/>
    <w:rsid w:val="001B5ACC"/>
    <w:rsid w:val="00244855"/>
    <w:rsid w:val="002915C8"/>
    <w:rsid w:val="003676D0"/>
    <w:rsid w:val="004245C3"/>
    <w:rsid w:val="00513B11"/>
    <w:rsid w:val="005156D3"/>
    <w:rsid w:val="005524B5"/>
    <w:rsid w:val="00664B15"/>
    <w:rsid w:val="006C4BAE"/>
    <w:rsid w:val="006E0078"/>
    <w:rsid w:val="00763B3A"/>
    <w:rsid w:val="0076457E"/>
    <w:rsid w:val="008D16F5"/>
    <w:rsid w:val="00931724"/>
    <w:rsid w:val="00977688"/>
    <w:rsid w:val="009F3BC4"/>
    <w:rsid w:val="00A44E8B"/>
    <w:rsid w:val="00BD1BEA"/>
    <w:rsid w:val="00C039DF"/>
    <w:rsid w:val="00D265EC"/>
    <w:rsid w:val="00D836B3"/>
    <w:rsid w:val="00D84390"/>
    <w:rsid w:val="00E33EDE"/>
    <w:rsid w:val="00E54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24"/>
  </w:style>
  <w:style w:type="paragraph" w:styleId="Heading4">
    <w:name w:val="heading 4"/>
    <w:basedOn w:val="Normal"/>
    <w:next w:val="Normal"/>
    <w:link w:val="Heading4Char"/>
    <w:uiPriority w:val="9"/>
    <w:semiHidden/>
    <w:unhideWhenUsed/>
    <w:qFormat/>
    <w:rsid w:val="00D843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D84390"/>
    <w:pPr>
      <w:widowControl w:val="0"/>
      <w:autoSpaceDE w:val="0"/>
      <w:autoSpaceDN w:val="0"/>
      <w:spacing w:after="0" w:line="240" w:lineRule="auto"/>
      <w:ind w:left="839" w:hanging="360"/>
      <w:jc w:val="both"/>
      <w:outlineLvl w:val="4"/>
    </w:pPr>
    <w:rPr>
      <w:rFonts w:ascii="Arial" w:eastAsia="Arial" w:hAnsi="Arial" w:cs="Arial"/>
    </w:rPr>
  </w:style>
  <w:style w:type="paragraph" w:styleId="Heading6">
    <w:name w:val="heading 6"/>
    <w:basedOn w:val="Normal"/>
    <w:next w:val="Normal"/>
    <w:link w:val="Heading6Char"/>
    <w:uiPriority w:val="9"/>
    <w:semiHidden/>
    <w:unhideWhenUsed/>
    <w:qFormat/>
    <w:rsid w:val="00E54B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D84390"/>
    <w:rPr>
      <w:rFonts w:ascii="Arial" w:eastAsia="Arial" w:hAnsi="Arial" w:cs="Arial"/>
    </w:rPr>
  </w:style>
  <w:style w:type="paragraph" w:styleId="ListParagraph">
    <w:name w:val="List Paragraph"/>
    <w:basedOn w:val="Normal"/>
    <w:uiPriority w:val="1"/>
    <w:qFormat/>
    <w:rsid w:val="00D84390"/>
    <w:pPr>
      <w:widowControl w:val="0"/>
      <w:autoSpaceDE w:val="0"/>
      <w:autoSpaceDN w:val="0"/>
      <w:spacing w:after="0" w:line="240" w:lineRule="auto"/>
      <w:ind w:left="839" w:hanging="360"/>
      <w:jc w:val="both"/>
    </w:pPr>
    <w:rPr>
      <w:rFonts w:ascii="Arial" w:eastAsia="Arial" w:hAnsi="Arial" w:cs="Arial"/>
    </w:rPr>
  </w:style>
  <w:style w:type="character" w:customStyle="1" w:styleId="Heading4Char">
    <w:name w:val="Heading 4 Char"/>
    <w:basedOn w:val="DefaultParagraphFont"/>
    <w:link w:val="Heading4"/>
    <w:uiPriority w:val="9"/>
    <w:semiHidden/>
    <w:rsid w:val="00D8439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D8439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84390"/>
    <w:rPr>
      <w:rFonts w:ascii="Arial" w:eastAsia="Arial" w:hAnsi="Arial" w:cs="Arial"/>
      <w:sz w:val="20"/>
      <w:szCs w:val="20"/>
    </w:rPr>
  </w:style>
  <w:style w:type="character" w:customStyle="1" w:styleId="Heading6Char">
    <w:name w:val="Heading 6 Char"/>
    <w:basedOn w:val="DefaultParagraphFont"/>
    <w:link w:val="Heading6"/>
    <w:uiPriority w:val="9"/>
    <w:semiHidden/>
    <w:rsid w:val="00E54B3F"/>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2022-02-09T14:25:00Z</dcterms:created>
  <dcterms:modified xsi:type="dcterms:W3CDTF">2022-02-13T18:36:00Z</dcterms:modified>
</cp:coreProperties>
</file>